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FE" w:rsidRPr="00FC137C" w:rsidRDefault="006F64FE" w:rsidP="006F64FE">
      <w:pPr>
        <w:jc w:val="center"/>
      </w:pPr>
      <w:r w:rsidRPr="00FC137C">
        <w:t xml:space="preserve">Муниципальное бюджетное общеобразовательное учреждение </w:t>
      </w:r>
    </w:p>
    <w:p w:rsidR="006F64FE" w:rsidRPr="00FC137C" w:rsidRDefault="006F64FE" w:rsidP="006F64FE">
      <w:pPr>
        <w:jc w:val="center"/>
      </w:pPr>
      <w:r w:rsidRPr="00FC137C">
        <w:t>«Средняя общеобразовательная школа №41 с углубленным изучением отдельных предметов» города Чебоксары Чувашской Республики</w:t>
      </w:r>
    </w:p>
    <w:p w:rsidR="006F64FE" w:rsidRDefault="006F64FE" w:rsidP="006F64FE">
      <w:pPr>
        <w:spacing w:line="276" w:lineRule="auto"/>
        <w:jc w:val="right"/>
        <w:rPr>
          <w:sz w:val="28"/>
          <w:szCs w:val="28"/>
        </w:rPr>
      </w:pPr>
    </w:p>
    <w:p w:rsidR="006F64FE" w:rsidRDefault="006F64FE" w:rsidP="006F64FE">
      <w:pPr>
        <w:spacing w:line="276" w:lineRule="auto"/>
        <w:jc w:val="right"/>
        <w:rPr>
          <w:sz w:val="28"/>
          <w:szCs w:val="28"/>
        </w:rPr>
      </w:pPr>
    </w:p>
    <w:p w:rsidR="006F64FE" w:rsidRPr="00FC137C" w:rsidRDefault="006F64FE" w:rsidP="00ED5DD1">
      <w:pPr>
        <w:spacing w:line="276" w:lineRule="auto"/>
      </w:pPr>
      <w:r w:rsidRPr="00FC137C">
        <w:t xml:space="preserve">Согласовано                                                   </w:t>
      </w:r>
      <w:r>
        <w:t xml:space="preserve">                     </w:t>
      </w:r>
      <w:r w:rsidR="00950C97">
        <w:t xml:space="preserve">              </w:t>
      </w:r>
      <w:r w:rsidRPr="00FC137C">
        <w:t>Утвержд</w:t>
      </w:r>
      <w:r>
        <w:t>ена</w:t>
      </w:r>
    </w:p>
    <w:p w:rsidR="006F64FE" w:rsidRPr="00FC137C" w:rsidRDefault="006F64FE" w:rsidP="00ED5DD1">
      <w:pPr>
        <w:spacing w:line="276" w:lineRule="auto"/>
      </w:pPr>
      <w:r w:rsidRPr="00FC137C">
        <w:t xml:space="preserve">Начальник управления образования             </w:t>
      </w:r>
      <w:r>
        <w:t xml:space="preserve">                               </w:t>
      </w:r>
      <w:r w:rsidRPr="00FC137C">
        <w:t xml:space="preserve"> директор школы </w:t>
      </w:r>
    </w:p>
    <w:p w:rsidR="006F64FE" w:rsidRPr="00FC137C" w:rsidRDefault="006F64FE" w:rsidP="00ED5DD1">
      <w:pPr>
        <w:spacing w:line="276" w:lineRule="auto"/>
      </w:pPr>
      <w:r w:rsidRPr="00FC137C">
        <w:t xml:space="preserve">администрации города Чебоксары          </w:t>
      </w:r>
      <w:r>
        <w:t xml:space="preserve">     </w:t>
      </w:r>
      <w:r w:rsidR="00227878">
        <w:t xml:space="preserve">                         </w:t>
      </w:r>
      <w:r w:rsidRPr="00FC137C">
        <w:t xml:space="preserve"> _________</w:t>
      </w:r>
      <w:r w:rsidR="00227878">
        <w:t xml:space="preserve"> В.В. </w:t>
      </w:r>
      <w:r>
        <w:t>Валерианова</w:t>
      </w:r>
    </w:p>
    <w:p w:rsidR="006F64FE" w:rsidRPr="00FC137C" w:rsidRDefault="006F64FE" w:rsidP="00ED5DD1">
      <w:pPr>
        <w:spacing w:line="276" w:lineRule="auto"/>
      </w:pPr>
      <w:r w:rsidRPr="00FC137C">
        <w:rPr>
          <w:b/>
        </w:rPr>
        <w:t>___________</w:t>
      </w:r>
      <w:r w:rsidR="00ED5DD1">
        <w:t>А.П.Лукшин</w:t>
      </w:r>
      <w:r>
        <w:t xml:space="preserve">                                 </w:t>
      </w:r>
      <w:r w:rsidR="0003349C">
        <w:t xml:space="preserve">                 </w:t>
      </w:r>
      <w:r w:rsidR="00ED5DD1">
        <w:t xml:space="preserve"> </w:t>
      </w:r>
      <w:r>
        <w:t xml:space="preserve">приказ </w:t>
      </w:r>
      <w:r w:rsidRPr="007B5FF2">
        <w:t>№</w:t>
      </w:r>
      <w:r w:rsidR="00033104">
        <w:t>47</w:t>
      </w:r>
      <w:r w:rsidR="00F0637F" w:rsidRPr="00801CB4">
        <w:t xml:space="preserve">-о </w:t>
      </w:r>
      <w:r w:rsidR="00227878" w:rsidRPr="00801CB4">
        <w:t xml:space="preserve">от </w:t>
      </w:r>
      <w:r w:rsidR="00033104">
        <w:t>17.02.2025</w:t>
      </w:r>
      <w:r w:rsidR="00CC76FE" w:rsidRPr="00801CB4">
        <w:t xml:space="preserve"> </w:t>
      </w:r>
      <w:r w:rsidR="00CC76FE">
        <w:t>г.</w:t>
      </w:r>
    </w:p>
    <w:p w:rsidR="006F64FE" w:rsidRPr="00FC137C" w:rsidRDefault="000827BC" w:rsidP="00ED5DD1">
      <w:pPr>
        <w:spacing w:line="276" w:lineRule="auto"/>
        <w:rPr>
          <w:b/>
        </w:rPr>
      </w:pPr>
      <w:r>
        <w:t>«___» ___________2025</w:t>
      </w:r>
      <w:r w:rsidR="006F64FE" w:rsidRPr="00FC137C">
        <w:t>г.</w:t>
      </w:r>
    </w:p>
    <w:p w:rsidR="006F64FE" w:rsidRDefault="006F64FE" w:rsidP="006F64FE">
      <w:pPr>
        <w:jc w:val="center"/>
        <w:rPr>
          <w:b/>
        </w:rPr>
      </w:pPr>
    </w:p>
    <w:p w:rsidR="006F64FE" w:rsidRDefault="006F64FE" w:rsidP="006F64FE">
      <w:pPr>
        <w:jc w:val="center"/>
        <w:rPr>
          <w:b/>
        </w:rPr>
      </w:pPr>
    </w:p>
    <w:p w:rsidR="00227878" w:rsidRDefault="00227878" w:rsidP="006F64FE">
      <w:pPr>
        <w:jc w:val="center"/>
        <w:rPr>
          <w:b/>
        </w:rPr>
      </w:pPr>
    </w:p>
    <w:p w:rsidR="00227878" w:rsidRPr="0080421D" w:rsidRDefault="00227878" w:rsidP="006F64FE">
      <w:pPr>
        <w:jc w:val="center"/>
        <w:rPr>
          <w:b/>
        </w:rPr>
      </w:pPr>
    </w:p>
    <w:p w:rsidR="006F64FE" w:rsidRPr="000F0453" w:rsidRDefault="006F64FE" w:rsidP="006F64FE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6"/>
          <w:szCs w:val="40"/>
        </w:rPr>
      </w:pPr>
      <w:r w:rsidRPr="000F0453">
        <w:rPr>
          <w:rFonts w:ascii="Times New Roman" w:hAnsi="Times New Roman"/>
          <w:b/>
          <w:bCs/>
          <w:color w:val="000000" w:themeColor="text1"/>
          <w:sz w:val="36"/>
          <w:szCs w:val="40"/>
        </w:rPr>
        <w:t xml:space="preserve">Программа  </w:t>
      </w:r>
    </w:p>
    <w:p w:rsidR="003F2AD2" w:rsidRDefault="000F0453" w:rsidP="0003349C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6"/>
          <w:szCs w:val="40"/>
        </w:rPr>
      </w:pPr>
      <w:r w:rsidRPr="000F0453">
        <w:rPr>
          <w:rFonts w:ascii="Times New Roman" w:hAnsi="Times New Roman"/>
          <w:b/>
          <w:bCs/>
          <w:color w:val="000000" w:themeColor="text1"/>
          <w:sz w:val="36"/>
          <w:szCs w:val="40"/>
        </w:rPr>
        <w:t>летнего учреждения с дневн</w:t>
      </w:r>
      <w:r>
        <w:rPr>
          <w:rFonts w:ascii="Times New Roman" w:hAnsi="Times New Roman"/>
          <w:b/>
          <w:bCs/>
          <w:color w:val="000000" w:themeColor="text1"/>
          <w:sz w:val="36"/>
          <w:szCs w:val="40"/>
        </w:rPr>
        <w:t>ым пребыванием</w:t>
      </w:r>
      <w:r w:rsidR="003F2AD2">
        <w:rPr>
          <w:rFonts w:ascii="Times New Roman" w:hAnsi="Times New Roman"/>
          <w:b/>
          <w:bCs/>
          <w:color w:val="000000" w:themeColor="text1"/>
          <w:sz w:val="36"/>
          <w:szCs w:val="40"/>
        </w:rPr>
        <w:t xml:space="preserve"> детей</w:t>
      </w:r>
    </w:p>
    <w:p w:rsidR="0003349C" w:rsidRPr="000F0453" w:rsidRDefault="000F0453" w:rsidP="0003349C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52"/>
          <w:szCs w:val="5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40"/>
        </w:rPr>
        <w:t xml:space="preserve"> на время каникул </w:t>
      </w:r>
      <w:r w:rsidR="0003349C" w:rsidRPr="0003349C">
        <w:rPr>
          <w:rFonts w:ascii="Times New Roman" w:hAnsi="Times New Roman"/>
          <w:b/>
          <w:bCs/>
          <w:color w:val="000000" w:themeColor="text1"/>
          <w:sz w:val="36"/>
          <w:szCs w:val="56"/>
        </w:rPr>
        <w:t>«Дружный»</w:t>
      </w:r>
    </w:p>
    <w:p w:rsidR="000F0453" w:rsidRPr="000F0453" w:rsidRDefault="000F0453" w:rsidP="000F0453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6"/>
          <w:szCs w:val="40"/>
        </w:rPr>
      </w:pPr>
      <w:r w:rsidRPr="000F0453">
        <w:rPr>
          <w:rFonts w:ascii="Times New Roman" w:hAnsi="Times New Roman"/>
          <w:b/>
          <w:bCs/>
          <w:color w:val="000000" w:themeColor="text1"/>
          <w:sz w:val="36"/>
          <w:szCs w:val="40"/>
        </w:rPr>
        <w:t xml:space="preserve">при муниципальном бюджетном общеобразовательном учреждении </w:t>
      </w:r>
    </w:p>
    <w:p w:rsidR="000F0453" w:rsidRPr="000F0453" w:rsidRDefault="000F0453" w:rsidP="000F0453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6"/>
          <w:szCs w:val="40"/>
        </w:rPr>
      </w:pPr>
      <w:r w:rsidRPr="000F0453">
        <w:rPr>
          <w:rFonts w:ascii="Times New Roman" w:hAnsi="Times New Roman"/>
          <w:b/>
          <w:bCs/>
          <w:color w:val="000000" w:themeColor="text1"/>
          <w:sz w:val="36"/>
          <w:szCs w:val="40"/>
        </w:rPr>
        <w:t>«Средняя общеобразовательная школа № 41 с углубленным изучением отдельных предметов» города Чебоксары Чувашской Республики</w:t>
      </w:r>
    </w:p>
    <w:p w:rsidR="006F64FE" w:rsidRPr="0080421D" w:rsidRDefault="006F64FE" w:rsidP="006F64FE">
      <w:pPr>
        <w:jc w:val="center"/>
        <w:rPr>
          <w:b/>
          <w:sz w:val="40"/>
          <w:szCs w:val="40"/>
        </w:rPr>
      </w:pPr>
    </w:p>
    <w:p w:rsidR="006F64FE" w:rsidRDefault="006F64FE" w:rsidP="000F0453">
      <w:pPr>
        <w:rPr>
          <w:b/>
        </w:rPr>
      </w:pPr>
    </w:p>
    <w:p w:rsidR="006F64FE" w:rsidRDefault="006F64FE" w:rsidP="00D03858">
      <w:pPr>
        <w:rPr>
          <w:b/>
        </w:rPr>
      </w:pPr>
    </w:p>
    <w:p w:rsidR="00D03858" w:rsidRDefault="00D03858" w:rsidP="00D03858">
      <w:pPr>
        <w:rPr>
          <w:b/>
        </w:rPr>
      </w:pPr>
    </w:p>
    <w:p w:rsidR="00D03858" w:rsidRDefault="00D03858" w:rsidP="00D03858">
      <w:pPr>
        <w:rPr>
          <w:b/>
        </w:rPr>
      </w:pPr>
    </w:p>
    <w:p w:rsidR="006F64FE" w:rsidRPr="00FC137C" w:rsidRDefault="006F64FE" w:rsidP="006F64FE">
      <w:pPr>
        <w:jc w:val="right"/>
        <w:rPr>
          <w:b/>
        </w:rPr>
      </w:pPr>
      <w:r w:rsidRPr="00FC137C">
        <w:rPr>
          <w:b/>
        </w:rPr>
        <w:t>Адрес:</w:t>
      </w:r>
    </w:p>
    <w:p w:rsidR="006F64FE" w:rsidRPr="00FC137C" w:rsidRDefault="006F64FE" w:rsidP="006F64FE">
      <w:pPr>
        <w:jc w:val="right"/>
      </w:pPr>
      <w:r w:rsidRPr="00FC137C">
        <w:t>ЧР, город Чебоксары</w:t>
      </w:r>
    </w:p>
    <w:p w:rsidR="006F64FE" w:rsidRPr="00FC137C" w:rsidRDefault="0003349C" w:rsidP="006F64FE">
      <w:pPr>
        <w:jc w:val="right"/>
      </w:pPr>
      <w:r>
        <w:t>у</w:t>
      </w:r>
      <w:r w:rsidR="006F64FE" w:rsidRPr="00FC137C">
        <w:t>л. Шумилова, 33</w:t>
      </w:r>
    </w:p>
    <w:p w:rsidR="006F64FE" w:rsidRPr="00FC137C" w:rsidRDefault="006F64FE" w:rsidP="006F64FE">
      <w:pPr>
        <w:jc w:val="right"/>
        <w:rPr>
          <w:b/>
        </w:rPr>
      </w:pPr>
      <w:r w:rsidRPr="00FC137C">
        <w:rPr>
          <w:b/>
        </w:rPr>
        <w:t>Руководитель учреждения:</w:t>
      </w:r>
    </w:p>
    <w:p w:rsidR="006F64FE" w:rsidRPr="00FC137C" w:rsidRDefault="006F64FE" w:rsidP="006F64FE">
      <w:pPr>
        <w:jc w:val="right"/>
      </w:pPr>
      <w:r w:rsidRPr="00FC137C">
        <w:t>Валерианова Вероника Владиславовна</w:t>
      </w:r>
    </w:p>
    <w:p w:rsidR="006F64FE" w:rsidRPr="00FC137C" w:rsidRDefault="006F64FE" w:rsidP="006F64FE">
      <w:pPr>
        <w:jc w:val="right"/>
        <w:rPr>
          <w:b/>
        </w:rPr>
      </w:pPr>
      <w:r w:rsidRPr="00FC137C">
        <w:rPr>
          <w:b/>
        </w:rPr>
        <w:t>Автор</w:t>
      </w:r>
      <w:r w:rsidR="000A7047">
        <w:rPr>
          <w:b/>
        </w:rPr>
        <w:t>ы</w:t>
      </w:r>
      <w:r w:rsidRPr="00FC137C">
        <w:rPr>
          <w:b/>
        </w:rPr>
        <w:t xml:space="preserve"> программы:</w:t>
      </w:r>
    </w:p>
    <w:p w:rsidR="00950C97" w:rsidRDefault="00320622" w:rsidP="006F64FE">
      <w:pPr>
        <w:jc w:val="right"/>
      </w:pPr>
      <w:r>
        <w:t>Платонова Татьяна Олеговна</w:t>
      </w:r>
      <w:r w:rsidR="00950C97">
        <w:t xml:space="preserve">, </w:t>
      </w:r>
    </w:p>
    <w:p w:rsidR="006F64FE" w:rsidRPr="00FC137C" w:rsidRDefault="00F0637F" w:rsidP="006F64FE">
      <w:pPr>
        <w:jc w:val="right"/>
      </w:pPr>
      <w:r>
        <w:t>Иванова Анастасия Георгиевна</w:t>
      </w:r>
    </w:p>
    <w:p w:rsidR="006F64FE" w:rsidRPr="00FC137C" w:rsidRDefault="006F64FE" w:rsidP="006F64FE">
      <w:pPr>
        <w:jc w:val="right"/>
        <w:rPr>
          <w:b/>
        </w:rPr>
      </w:pPr>
      <w:r w:rsidRPr="00FC137C">
        <w:rPr>
          <w:b/>
        </w:rPr>
        <w:t>Контактные телефоны учреждения:</w:t>
      </w:r>
    </w:p>
    <w:p w:rsidR="006F64FE" w:rsidRPr="00FC137C" w:rsidRDefault="006F64FE" w:rsidP="006F64FE">
      <w:pPr>
        <w:jc w:val="right"/>
      </w:pPr>
      <w:r w:rsidRPr="00FC137C">
        <w:t>51-65-88</w:t>
      </w:r>
    </w:p>
    <w:p w:rsidR="006F64FE" w:rsidRDefault="006F64FE" w:rsidP="006F64FE">
      <w:pPr>
        <w:jc w:val="center"/>
        <w:rPr>
          <w:b/>
        </w:rPr>
      </w:pPr>
    </w:p>
    <w:p w:rsidR="006F64FE" w:rsidRDefault="006F64FE" w:rsidP="000F0453">
      <w:pPr>
        <w:rPr>
          <w:b/>
        </w:rPr>
      </w:pPr>
    </w:p>
    <w:p w:rsidR="006F64FE" w:rsidRDefault="006F64FE" w:rsidP="006F64FE">
      <w:pPr>
        <w:jc w:val="center"/>
        <w:rPr>
          <w:bCs/>
          <w:noProof/>
          <w:color w:val="000000"/>
          <w:kern w:val="28"/>
          <w:sz w:val="36"/>
          <w:szCs w:val="28"/>
        </w:rPr>
      </w:pPr>
    </w:p>
    <w:p w:rsidR="0003349C" w:rsidRDefault="0003349C" w:rsidP="006F64FE">
      <w:pPr>
        <w:jc w:val="center"/>
        <w:rPr>
          <w:bCs/>
          <w:noProof/>
          <w:color w:val="000000"/>
          <w:kern w:val="28"/>
          <w:sz w:val="36"/>
          <w:szCs w:val="28"/>
        </w:rPr>
      </w:pPr>
    </w:p>
    <w:p w:rsidR="0003349C" w:rsidRDefault="0003349C" w:rsidP="006F64FE">
      <w:pPr>
        <w:jc w:val="center"/>
        <w:rPr>
          <w:bCs/>
          <w:noProof/>
          <w:color w:val="000000"/>
          <w:kern w:val="28"/>
          <w:sz w:val="36"/>
          <w:szCs w:val="28"/>
        </w:rPr>
      </w:pPr>
    </w:p>
    <w:p w:rsidR="000F0453" w:rsidRDefault="000F0453" w:rsidP="006F64FE">
      <w:pPr>
        <w:jc w:val="center"/>
        <w:rPr>
          <w:bCs/>
          <w:noProof/>
          <w:color w:val="000000"/>
          <w:kern w:val="28"/>
          <w:sz w:val="36"/>
          <w:szCs w:val="28"/>
        </w:rPr>
      </w:pPr>
    </w:p>
    <w:p w:rsidR="000F0453" w:rsidRDefault="000F0453" w:rsidP="006F64FE">
      <w:pPr>
        <w:jc w:val="center"/>
        <w:rPr>
          <w:b/>
        </w:rPr>
      </w:pPr>
      <w:r>
        <w:rPr>
          <w:bCs/>
          <w:noProof/>
          <w:color w:val="000000"/>
          <w:kern w:val="28"/>
          <w:sz w:val="36"/>
          <w:szCs w:val="28"/>
        </w:rPr>
        <w:t xml:space="preserve"> </w:t>
      </w:r>
    </w:p>
    <w:p w:rsidR="00C237B5" w:rsidRPr="00F53F33" w:rsidRDefault="00033104" w:rsidP="00306CFE">
      <w:pPr>
        <w:jc w:val="center"/>
        <w:rPr>
          <w:b/>
        </w:rPr>
      </w:pPr>
      <w:r>
        <w:rPr>
          <w:b/>
        </w:rPr>
        <w:t>Чебоксары, 2025</w:t>
      </w:r>
      <w:r w:rsidR="000F0453">
        <w:rPr>
          <w:b/>
        </w:rPr>
        <w:t xml:space="preserve"> </w:t>
      </w:r>
      <w:r w:rsidR="00F53F33">
        <w:rPr>
          <w:b/>
        </w:rPr>
        <w:t>г</w:t>
      </w:r>
      <w:r w:rsidR="007A609B">
        <w:rPr>
          <w:b/>
        </w:rPr>
        <w:t>.</w:t>
      </w:r>
    </w:p>
    <w:p w:rsidR="006F64FE" w:rsidRPr="003578E8" w:rsidRDefault="006F64FE" w:rsidP="006F64FE">
      <w:pPr>
        <w:ind w:left="2832" w:firstLine="708"/>
        <w:rPr>
          <w:color w:val="000000"/>
          <w:sz w:val="28"/>
          <w:szCs w:val="28"/>
        </w:rPr>
      </w:pPr>
      <w:r w:rsidRPr="003578E8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9924" w:type="dxa"/>
        <w:tblCellSpacing w:w="0" w:type="dxa"/>
        <w:tblInd w:w="-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7164"/>
      </w:tblGrid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br/>
              <w:t>Наименование программы</w:t>
            </w:r>
          </w:p>
        </w:tc>
        <w:tc>
          <w:tcPr>
            <w:tcW w:w="7164" w:type="dxa"/>
          </w:tcPr>
          <w:p w:rsidR="006F64FE" w:rsidRPr="003578E8" w:rsidRDefault="006F64FE" w:rsidP="0003349C">
            <w:r w:rsidRPr="003578E8">
              <w:t xml:space="preserve">Программа </w:t>
            </w:r>
            <w:r w:rsidR="000F0453">
              <w:t xml:space="preserve">летнего учреждения с дневным пребыванием на время каникул </w:t>
            </w:r>
            <w:r w:rsidR="0003349C">
              <w:t xml:space="preserve">«Дружный» </w:t>
            </w:r>
            <w:r w:rsidR="000F0453">
              <w:t>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</w:t>
            </w:r>
            <w:r w:rsidR="0003349C">
              <w:t>ской Республики</w:t>
            </w:r>
          </w:p>
        </w:tc>
      </w:tr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br/>
              <w:t>Основание для разработки программы</w:t>
            </w:r>
          </w:p>
        </w:tc>
        <w:tc>
          <w:tcPr>
            <w:tcW w:w="7164" w:type="dxa"/>
          </w:tcPr>
          <w:p w:rsidR="000827BC" w:rsidRPr="000827BC" w:rsidRDefault="006F64FE" w:rsidP="00E304A5">
            <w:pPr>
              <w:spacing w:before="120" w:after="120"/>
              <w:outlineLvl w:val="0"/>
              <w:rPr>
                <w:bCs/>
              </w:rPr>
            </w:pPr>
            <w:r w:rsidRPr="003578E8">
              <w:rPr>
                <w:b/>
                <w:bCs/>
              </w:rPr>
              <w:t>-</w:t>
            </w:r>
            <w:r w:rsidR="000827BC">
              <w:rPr>
                <w:b/>
                <w:bCs/>
              </w:rPr>
              <w:t xml:space="preserve"> </w:t>
            </w:r>
            <w:r w:rsidR="000827BC">
              <w:rPr>
                <w:bCs/>
              </w:rPr>
              <w:t>приказ Минпросвещения России от 31.03.2025 №29</w:t>
            </w:r>
          </w:p>
          <w:p w:rsidR="006F64FE" w:rsidRPr="003578E8" w:rsidRDefault="000827BC" w:rsidP="00E304A5">
            <w:pPr>
              <w:spacing w:before="120" w:after="120"/>
              <w:outlineLvl w:val="0"/>
            </w:pPr>
            <w:r>
              <w:rPr>
                <w:b/>
                <w:bCs/>
              </w:rPr>
              <w:t>-</w:t>
            </w:r>
            <w:r w:rsidR="006F64FE" w:rsidRPr="003578E8">
              <w:rPr>
                <w:b/>
                <w:bCs/>
              </w:rPr>
              <w:t> </w:t>
            </w:r>
            <w:r w:rsidR="006F64FE" w:rsidRPr="003578E8">
              <w:t>Федеральный закон от 24.07.98 № 124-ФЗ "Об основных гарантиях прав р</w:t>
            </w:r>
            <w:r w:rsidR="006F64FE">
              <w:t>ебенка в РФ";</w:t>
            </w:r>
            <w:r w:rsidR="006F64FE" w:rsidRPr="003578E8">
              <w:br/>
              <w:t>-</w:t>
            </w:r>
            <w:r w:rsidR="000F0453">
              <w:t xml:space="preserve"> </w:t>
            </w:r>
            <w:r w:rsidR="006F64FE" w:rsidRPr="003578E8">
              <w:t>Закон Российской Федерации от 10.07.</w:t>
            </w:r>
            <w:r w:rsidR="006F64FE">
              <w:t>92 № 3266-1 "Об образовании"; </w:t>
            </w:r>
            <w:r w:rsidR="006F64FE" w:rsidRPr="003578E8">
              <w:br/>
              <w:t>- Фе</w:t>
            </w:r>
            <w:r w:rsidR="006F64FE" w:rsidRPr="003578E8">
              <w:softHyphen/>
              <w:t>деральный закон от 24.06.99 № 120-ФЗ "Об основах системы профилактики безнадзорности и право</w:t>
            </w:r>
            <w:r w:rsidR="006F64FE">
              <w:t>на</w:t>
            </w:r>
            <w:r w:rsidR="006F64FE">
              <w:softHyphen/>
              <w:t>рушений несовершеннолетних";</w:t>
            </w:r>
            <w:r w:rsidR="006F64FE" w:rsidRPr="003578E8">
              <w:br/>
              <w:t>-</w:t>
            </w:r>
            <w:r w:rsidR="000F0453">
              <w:t xml:space="preserve"> </w:t>
            </w:r>
            <w:r w:rsidR="006F64FE" w:rsidRPr="003578E8">
              <w:t>Программа «Патриотическое воспитание граждан Российск</w:t>
            </w:r>
            <w:r w:rsidR="006F64FE">
              <w:t>ой Федерации на 2006-2010 годы»</w:t>
            </w:r>
            <w:r w:rsidR="006F64FE" w:rsidRPr="003578E8">
              <w:br/>
              <w:t>- Приказ Минобразо</w:t>
            </w:r>
            <w:r w:rsidR="006F64FE" w:rsidRPr="003578E8">
              <w:softHyphen/>
              <w:t>вания России от 13.07.01 № 2688 "Об утверж</w:t>
            </w:r>
            <w:r w:rsidR="006F64FE" w:rsidRPr="003578E8">
              <w:softHyphen/>
              <w:t>дении порядка проведения смен профильных лагерей, лагерей с дневным пребыва</w:t>
            </w:r>
            <w:r w:rsidR="006F64FE">
              <w:t>нием, лагерей труда и отдыха'";</w:t>
            </w:r>
            <w:r w:rsidR="006F64FE" w:rsidRPr="003578E8">
              <w:br/>
              <w:t xml:space="preserve">- </w:t>
            </w:r>
            <w:r w:rsidR="006F64FE" w:rsidRPr="00561F6B">
              <w:rPr>
                <w:bCs/>
                <w:kern w:val="36"/>
              </w:rPr>
              <w:t>Санитарно-эпидемиологические правила и нормативы</w:t>
            </w:r>
            <w:r w:rsidR="006F64FE" w:rsidRPr="00561F6B">
              <w:rPr>
                <w:bCs/>
                <w:kern w:val="36"/>
              </w:rPr>
              <w:br/>
            </w:r>
            <w:r w:rsidR="004A3F99" w:rsidRPr="004A3F99">
              <w:rPr>
                <w:bCs/>
                <w:kern w:val="36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t>Организация – исполнитель программы</w:t>
            </w:r>
          </w:p>
        </w:tc>
        <w:tc>
          <w:tcPr>
            <w:tcW w:w="7164" w:type="dxa"/>
          </w:tcPr>
          <w:p w:rsidR="006F64FE" w:rsidRPr="003578E8" w:rsidRDefault="0003349C" w:rsidP="0003349C">
            <w:r>
              <w:t>Летнее учреждение с дневным пребыванием на время каникул «Дружный» 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Республики</w:t>
            </w:r>
          </w:p>
        </w:tc>
      </w:tr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t>Срок реализации</w:t>
            </w:r>
          </w:p>
        </w:tc>
        <w:tc>
          <w:tcPr>
            <w:tcW w:w="7164" w:type="dxa"/>
          </w:tcPr>
          <w:p w:rsidR="006F64FE" w:rsidRPr="003578E8" w:rsidRDefault="000827BC" w:rsidP="00E304A5">
            <w:r>
              <w:t xml:space="preserve"> Май-</w:t>
            </w:r>
            <w:r w:rsidR="00CC217F">
              <w:t>июнь, 20</w:t>
            </w:r>
            <w:r>
              <w:t>25</w:t>
            </w:r>
            <w:r w:rsidR="006F64FE">
              <w:t xml:space="preserve"> года</w:t>
            </w:r>
          </w:p>
        </w:tc>
      </w:tr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t>Количество воспитанников</w:t>
            </w:r>
          </w:p>
        </w:tc>
        <w:tc>
          <w:tcPr>
            <w:tcW w:w="7164" w:type="dxa"/>
          </w:tcPr>
          <w:p w:rsidR="006F64FE" w:rsidRPr="003578E8" w:rsidRDefault="000827BC" w:rsidP="006F64FE">
            <w:r>
              <w:t>13</w:t>
            </w:r>
            <w:r w:rsidR="00CC217F">
              <w:t>0</w:t>
            </w:r>
          </w:p>
        </w:tc>
      </w:tr>
      <w:tr w:rsidR="006F64FE" w:rsidRPr="003578E8" w:rsidTr="000F0453">
        <w:trPr>
          <w:trHeight w:val="660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t>Цель программы</w:t>
            </w:r>
          </w:p>
        </w:tc>
        <w:tc>
          <w:tcPr>
            <w:tcW w:w="7164" w:type="dxa"/>
          </w:tcPr>
          <w:p w:rsidR="006F64FE" w:rsidRPr="003578E8" w:rsidRDefault="006F64FE" w:rsidP="00E304A5">
            <w:pPr>
              <w:spacing w:after="240"/>
            </w:pPr>
            <w:r w:rsidRPr="003578E8">
              <w:t>Создание системы интересного, разнообразного по форме и содержанию отдыха и оздоровления детей. </w:t>
            </w:r>
          </w:p>
        </w:tc>
      </w:tr>
      <w:tr w:rsidR="006F64FE" w:rsidRPr="003578E8" w:rsidTr="00D30374">
        <w:trPr>
          <w:trHeight w:val="132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br/>
              <w:t>Задачи программы</w:t>
            </w:r>
          </w:p>
        </w:tc>
        <w:tc>
          <w:tcPr>
            <w:tcW w:w="7164" w:type="dxa"/>
          </w:tcPr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 </w:t>
            </w:r>
            <w:r>
              <w:rPr>
                <w:rStyle w:val="c3"/>
              </w:rPr>
              <w:t>Организация интересного, полноценного отдыха ребёнка. </w:t>
            </w:r>
          </w:p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c3"/>
              </w:rPr>
              <w:t>Создание условий для раскрытия и развития творческого потенциала каждого.</w:t>
            </w:r>
          </w:p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c3"/>
              </w:rPr>
              <w:t>Организация совместной деятельности детей и взрослых.</w:t>
            </w:r>
          </w:p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c3"/>
              </w:rPr>
              <w:t>Оказание методической и практической помощи в организации и проведении мероприятий.</w:t>
            </w:r>
          </w:p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c3"/>
              </w:rPr>
              <w:t>Формирование самостоятельности и ответственности за свою деятельность.</w:t>
            </w:r>
          </w:p>
          <w:p w:rsidR="006F64FE" w:rsidRDefault="006F64FE" w:rsidP="00D3037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c3"/>
              </w:rPr>
            </w:pPr>
            <w:r>
              <w:rPr>
                <w:rStyle w:val="c3"/>
              </w:rPr>
              <w:t>Совершенствование системы организации внеурочной деятельности детей.</w:t>
            </w:r>
          </w:p>
          <w:p w:rsidR="006F64FE" w:rsidRPr="003578E8" w:rsidRDefault="006F64FE" w:rsidP="001A5AD3">
            <w:pPr>
              <w:spacing w:before="100" w:beforeAutospacing="1" w:after="100" w:afterAutospacing="1"/>
            </w:pPr>
            <w:r>
              <w:rPr>
                <w:rStyle w:val="c3"/>
              </w:rPr>
              <w:lastRenderedPageBreak/>
              <w:t>Подготовить лидеров и организаторов игр в разновозрастных отрядах и на улицах во время летних каникул.</w:t>
            </w:r>
          </w:p>
        </w:tc>
      </w:tr>
      <w:tr w:rsidR="006F64FE" w:rsidRPr="003578E8" w:rsidTr="000F0453">
        <w:trPr>
          <w:trHeight w:val="5405"/>
          <w:tblCellSpacing w:w="0" w:type="dxa"/>
        </w:trPr>
        <w:tc>
          <w:tcPr>
            <w:tcW w:w="2760" w:type="dxa"/>
          </w:tcPr>
          <w:p w:rsidR="006F64FE" w:rsidRPr="003578E8" w:rsidRDefault="006F64FE" w:rsidP="00E304A5">
            <w:r w:rsidRPr="003578E8">
              <w:lastRenderedPageBreak/>
              <w:br/>
              <w:t>Ожидаемые результаты реализации программы</w:t>
            </w:r>
          </w:p>
        </w:tc>
        <w:tc>
          <w:tcPr>
            <w:tcW w:w="7164" w:type="dxa"/>
          </w:tcPr>
          <w:p w:rsidR="006F64FE" w:rsidRDefault="006F64FE" w:rsidP="00D3037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c3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6F64FE" w:rsidRDefault="006F64FE" w:rsidP="00D3037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c3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6F64FE" w:rsidRDefault="006F64FE" w:rsidP="00D3037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c3"/>
              </w:rPr>
              <w:t>При хорошей организации питания, медицинском наблюдении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существуют. </w:t>
            </w:r>
          </w:p>
          <w:p w:rsidR="006F64FE" w:rsidRPr="003578E8" w:rsidRDefault="006F64FE" w:rsidP="00D3037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c3"/>
              </w:rPr>
              <w:t>Осуществление экскурсий, походов, поездок помогут детям в обретении новых знаний о родном крае и научат их бережно и с любовью относиться к своей Родине.</w:t>
            </w:r>
            <w:r>
              <w:br/>
            </w:r>
            <w:r>
              <w:rPr>
                <w:rStyle w:val="c3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      </w:r>
          </w:p>
        </w:tc>
      </w:tr>
    </w:tbl>
    <w:p w:rsidR="006F64FE" w:rsidRDefault="006F64FE" w:rsidP="006F64FE">
      <w:pPr>
        <w:jc w:val="center"/>
        <w:rPr>
          <w:b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D30374">
      <w:pPr>
        <w:spacing w:after="120"/>
        <w:ind w:left="5245"/>
        <w:jc w:val="both"/>
        <w:rPr>
          <w:sz w:val="28"/>
          <w:szCs w:val="28"/>
        </w:rPr>
      </w:pPr>
    </w:p>
    <w:p w:rsidR="00F53F33" w:rsidRDefault="00F53F33" w:rsidP="00D30374">
      <w:pPr>
        <w:spacing w:after="120"/>
        <w:ind w:left="5245"/>
        <w:jc w:val="both"/>
        <w:rPr>
          <w:sz w:val="28"/>
          <w:szCs w:val="28"/>
        </w:rPr>
      </w:pPr>
    </w:p>
    <w:p w:rsidR="00D30374" w:rsidRDefault="00D30374" w:rsidP="0003349C">
      <w:pPr>
        <w:spacing w:after="120"/>
        <w:jc w:val="both"/>
        <w:rPr>
          <w:sz w:val="28"/>
          <w:szCs w:val="28"/>
        </w:rPr>
      </w:pPr>
    </w:p>
    <w:p w:rsidR="00C237B5" w:rsidRPr="00FE5A3E" w:rsidRDefault="00C237B5" w:rsidP="00C237B5">
      <w:pPr>
        <w:jc w:val="center"/>
        <w:rPr>
          <w:b/>
          <w:sz w:val="32"/>
          <w:szCs w:val="32"/>
        </w:rPr>
      </w:pPr>
      <w:r w:rsidRPr="00A950B5"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t>.</w:t>
      </w:r>
    </w:p>
    <w:p w:rsidR="00C237B5" w:rsidRPr="00B7715C" w:rsidRDefault="00C237B5" w:rsidP="00C237B5">
      <w:pPr>
        <w:rPr>
          <w:sz w:val="28"/>
          <w:szCs w:val="28"/>
        </w:rPr>
      </w:pPr>
    </w:p>
    <w:p w:rsidR="00C237B5" w:rsidRPr="00FE5A3E" w:rsidRDefault="00C237B5" w:rsidP="00C237B5">
      <w:pPr>
        <w:jc w:val="both"/>
        <w:rPr>
          <w:bCs/>
        </w:rPr>
      </w:pPr>
      <w:r w:rsidRPr="00FE5A3E">
        <w:t xml:space="preserve">        Рабочая оздоровит</w:t>
      </w:r>
      <w:r w:rsidR="001A5AD3">
        <w:t xml:space="preserve">ельно-образовательная программа </w:t>
      </w:r>
      <w:r w:rsidR="00526AF4" w:rsidRPr="00526AF4">
        <w:t xml:space="preserve">летнего учреждения с дневным пребыванием на время каникул </w:t>
      </w:r>
      <w:r w:rsidR="0003349C" w:rsidRPr="00526AF4">
        <w:t>«Дружный»</w:t>
      </w:r>
      <w:r w:rsidR="0003349C" w:rsidRPr="001A5AD3">
        <w:t xml:space="preserve"> </w:t>
      </w:r>
      <w:r w:rsidR="00526AF4" w:rsidRPr="00526AF4">
        <w:t>при муниципальном бюджетном общеобразовательном учреждении «Средняя общеобразовательная школа № 41 с углубленным изучением отдельных предметов» города Чебоксары Чувашской Респ</w:t>
      </w:r>
      <w:r w:rsidR="0003349C">
        <w:t>ублики</w:t>
      </w:r>
      <w:r w:rsidR="00526AF4" w:rsidRPr="00526AF4">
        <w:t xml:space="preserve"> </w:t>
      </w:r>
      <w:r w:rsidR="00526AF4">
        <w:t xml:space="preserve">(далее – лагерь с дневным пребыванием детей) </w:t>
      </w:r>
      <w:r w:rsidRPr="00FE5A3E">
        <w:t xml:space="preserve">в </w:t>
      </w:r>
      <w:r w:rsidRPr="00FE5A3E">
        <w:rPr>
          <w:color w:val="000000"/>
        </w:rPr>
        <w:t>соответствии со статьей 9 Закона Российской Федерации «Об образовании» (далее – Закон) определяет содержание образования определенных уровня и направленности. В системе общего образования реализуются основные и дополнительные общеобразовательные программы,</w:t>
      </w:r>
      <w:r w:rsidRPr="00FE5A3E">
        <w:rPr>
          <w:bCs/>
        </w:rPr>
        <w:t xml:space="preserve">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C237B5" w:rsidRPr="00FE5A3E" w:rsidRDefault="00C237B5" w:rsidP="00C237B5">
      <w:pPr>
        <w:pStyle w:val="ConsNormal"/>
        <w:ind w:right="0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5A3E">
        <w:rPr>
          <w:rFonts w:ascii="Times New Roman" w:hAnsi="Times New Roman" w:cs="Times New Roman"/>
          <w:sz w:val="24"/>
          <w:szCs w:val="24"/>
        </w:rPr>
        <w:t>П</w:t>
      </w:r>
      <w:r w:rsidRPr="00FE5A3E">
        <w:rPr>
          <w:rFonts w:ascii="Times New Roman" w:hAnsi="Times New Roman" w:cs="Times New Roman"/>
          <w:bCs/>
          <w:sz w:val="24"/>
          <w:szCs w:val="24"/>
        </w:rPr>
        <w:t>рограмма предназначена для реализации в</w:t>
      </w:r>
      <w:r w:rsidRPr="00FE5A3E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среднего (полного) общего образования согласно пункту 1 статьи 17 Закона. Реа</w:t>
      </w:r>
      <w:r w:rsidRPr="00FE5A3E">
        <w:rPr>
          <w:rFonts w:ascii="Times New Roman" w:hAnsi="Times New Roman" w:cs="Times New Roman"/>
          <w:iCs/>
          <w:sz w:val="24"/>
          <w:szCs w:val="24"/>
        </w:rPr>
        <w:t xml:space="preserve">лизуется Программа в целях всестороннего удовлетворения образовательных потребностей граждан, общества, государства </w:t>
      </w:r>
      <w:r w:rsidRPr="00FE5A3E">
        <w:rPr>
          <w:rFonts w:ascii="Times New Roman" w:hAnsi="Times New Roman" w:cs="Times New Roman"/>
          <w:bCs/>
          <w:iCs/>
          <w:sz w:val="24"/>
          <w:szCs w:val="24"/>
        </w:rPr>
        <w:t>(статья 26 Закона).</w:t>
      </w:r>
    </w:p>
    <w:p w:rsidR="00C237B5" w:rsidRPr="00FE5A3E" w:rsidRDefault="00C237B5" w:rsidP="00C237B5">
      <w:pPr>
        <w:jc w:val="both"/>
      </w:pPr>
      <w:r w:rsidRPr="00FE5A3E">
        <w:t xml:space="preserve">      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C237B5" w:rsidRPr="00FE5A3E" w:rsidRDefault="00C237B5" w:rsidP="00C237B5">
      <w:pPr>
        <w:jc w:val="both"/>
      </w:pPr>
      <w:r w:rsidRPr="00FE5A3E">
        <w:t xml:space="preserve">      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</w:t>
      </w:r>
      <w:r>
        <w:t xml:space="preserve"> </w:t>
      </w:r>
      <w:r w:rsidRPr="00FE5A3E">
        <w:t xml:space="preserve">лагеря </w:t>
      </w:r>
      <w:r w:rsidR="001A5AD3" w:rsidRPr="00FE5A3E">
        <w:t xml:space="preserve">с дневным пребыванием детей </w:t>
      </w:r>
      <w:r w:rsidRPr="00FE5A3E">
        <w:t xml:space="preserve">проводится большая подготовительная работа </w:t>
      </w:r>
    </w:p>
    <w:p w:rsidR="00C237B5" w:rsidRPr="00FE5A3E" w:rsidRDefault="00C237B5" w:rsidP="00C237B5">
      <w:pPr>
        <w:jc w:val="both"/>
      </w:pPr>
      <w:r w:rsidRPr="00FE5A3E">
        <w:t xml:space="preserve">        Разработка данной программы организации летнего каникулярного отдыха, оздоровления и занятости детей была вызвана:</w:t>
      </w:r>
    </w:p>
    <w:p w:rsidR="00C237B5" w:rsidRPr="00FE5A3E" w:rsidRDefault="00C237B5" w:rsidP="00C237B5">
      <w:pPr>
        <w:jc w:val="both"/>
      </w:pPr>
      <w:r w:rsidRPr="00FE5A3E">
        <w:t>– повышением спроса родителей и детей на организованный отдых школьников;</w:t>
      </w:r>
    </w:p>
    <w:p w:rsidR="00C237B5" w:rsidRPr="00FE5A3E" w:rsidRDefault="00C237B5" w:rsidP="00C237B5">
      <w:pPr>
        <w:jc w:val="both"/>
      </w:pPr>
      <w:r w:rsidRPr="00FE5A3E">
        <w:t>– необходимостью упорядочить сложившуюся систему перспективного планирования;</w:t>
      </w:r>
    </w:p>
    <w:p w:rsidR="00C237B5" w:rsidRPr="00FE5A3E" w:rsidRDefault="00C237B5" w:rsidP="00C237B5">
      <w:pPr>
        <w:jc w:val="both"/>
      </w:pPr>
      <w:r w:rsidRPr="00FE5A3E">
        <w:t>– обеспечением преемственности в работе лагеря</w:t>
      </w:r>
      <w:r w:rsidR="001A5AD3" w:rsidRPr="001A5AD3">
        <w:t xml:space="preserve"> с дневным пребыванием детей</w:t>
      </w:r>
      <w:r w:rsidRPr="00FE5A3E">
        <w:t xml:space="preserve"> предыдущих лет;</w:t>
      </w:r>
    </w:p>
    <w:p w:rsidR="00C237B5" w:rsidRPr="00FE5A3E" w:rsidRDefault="00C237B5" w:rsidP="00C237B5">
      <w:pPr>
        <w:jc w:val="both"/>
      </w:pPr>
      <w:r w:rsidRPr="00FE5A3E">
        <w:t>– модернизацией старых форм работы и введением новых;</w:t>
      </w:r>
    </w:p>
    <w:p w:rsidR="00C237B5" w:rsidRPr="00FE5A3E" w:rsidRDefault="00C237B5" w:rsidP="00C237B5">
      <w:pPr>
        <w:jc w:val="both"/>
      </w:pPr>
      <w:r w:rsidRPr="00FE5A3E"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C237B5" w:rsidRPr="00FE5A3E" w:rsidRDefault="00C237B5" w:rsidP="00C237B5">
      <w:pPr>
        <w:jc w:val="both"/>
      </w:pPr>
      <w:r w:rsidRPr="00FE5A3E">
        <w:t xml:space="preserve">      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</w:t>
      </w:r>
      <w:r>
        <w:t xml:space="preserve">етей в условиях оздоровительной </w:t>
      </w:r>
      <w:r w:rsidRPr="00FE5A3E">
        <w:t>лагеря</w:t>
      </w:r>
      <w:r>
        <w:t xml:space="preserve"> с дневным пребыванием детей</w:t>
      </w:r>
      <w:r w:rsidRPr="00FE5A3E">
        <w:t>.</w:t>
      </w:r>
    </w:p>
    <w:p w:rsidR="00C237B5" w:rsidRPr="00FE5A3E" w:rsidRDefault="00C237B5" w:rsidP="00C237B5">
      <w:pPr>
        <w:jc w:val="both"/>
      </w:pPr>
      <w:r w:rsidRPr="00FE5A3E">
        <w:t xml:space="preserve">     По продолжительности программа является краткосрочной, т. е. реализуется в течение I лагер</w:t>
      </w:r>
      <w:r>
        <w:t xml:space="preserve">ной смены. В лагере отдыхают </w:t>
      </w:r>
      <w:r w:rsidR="00320622">
        <w:t>13</w:t>
      </w:r>
      <w:r w:rsidR="00CC217F">
        <w:t>0</w:t>
      </w:r>
      <w:r w:rsidRPr="00FE5A3E">
        <w:t xml:space="preserve"> обучающихся.</w:t>
      </w:r>
    </w:p>
    <w:p w:rsidR="00C237B5" w:rsidRPr="00FE5A3E" w:rsidRDefault="00C237B5" w:rsidP="00C237B5">
      <w:pPr>
        <w:jc w:val="both"/>
      </w:pPr>
      <w:r w:rsidRPr="00FE5A3E">
        <w:t xml:space="preserve">    Основной состав лагеря </w:t>
      </w:r>
      <w:r w:rsidR="001A5AD3" w:rsidRPr="001A5AD3">
        <w:t xml:space="preserve">с дневным пребыванием детей </w:t>
      </w:r>
      <w:r w:rsidRPr="00FE5A3E">
        <w:t xml:space="preserve">– это учащиеся </w:t>
      </w:r>
      <w:r>
        <w:t>общеобразовательного учреждения</w:t>
      </w:r>
      <w:r w:rsidR="001A5AD3">
        <w:t xml:space="preserve"> в возрасте от 6 лет и 6 месяцев до </w:t>
      </w:r>
      <w:r w:rsidRPr="00FE5A3E">
        <w:t>1</w:t>
      </w:r>
      <w:r w:rsidR="001A5AD3">
        <w:t>7</w:t>
      </w:r>
      <w:r w:rsidR="004E40E7">
        <w:t xml:space="preserve"> </w:t>
      </w:r>
      <w:r w:rsidRPr="00FE5A3E">
        <w:t>лет</w:t>
      </w:r>
      <w:r w:rsidR="001A5AD3">
        <w:t xml:space="preserve"> включительно</w:t>
      </w:r>
      <w:r w:rsidRPr="00FE5A3E">
        <w:t xml:space="preserve">. </w:t>
      </w:r>
    </w:p>
    <w:p w:rsidR="00C237B5" w:rsidRPr="00FE5A3E" w:rsidRDefault="00C237B5" w:rsidP="00C237B5">
      <w:pPr>
        <w:spacing w:after="120"/>
        <w:jc w:val="both"/>
      </w:pPr>
      <w:r w:rsidRPr="00FE5A3E">
        <w:t xml:space="preserve">    Лагерь </w:t>
      </w:r>
      <w:r w:rsidR="001A5AD3" w:rsidRPr="001A5AD3">
        <w:t xml:space="preserve">с дневным пребыванием детей </w:t>
      </w:r>
      <w:r w:rsidRPr="00FE5A3E">
        <w:t xml:space="preserve">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r w:rsidRPr="00FE5A3E">
        <w:lastRenderedPageBreak/>
        <w:t xml:space="preserve">самореабилитации. Лагерь с дневным пребыванием </w:t>
      </w:r>
      <w:r w:rsidR="001A5AD3">
        <w:t xml:space="preserve">детей </w:t>
      </w:r>
      <w:r w:rsidRPr="00FE5A3E">
        <w:t xml:space="preserve">призван создать оптимальные условия для полноценного отдыха </w:t>
      </w:r>
      <w:r w:rsidR="001A5AD3">
        <w:t>учащихся</w:t>
      </w:r>
      <w:r w:rsidRPr="00FE5A3E">
        <w:t xml:space="preserve">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</w:t>
      </w:r>
      <w:r w:rsidR="001A5AD3" w:rsidRPr="001A5AD3">
        <w:t xml:space="preserve">с дневным пребыванием детей </w:t>
      </w:r>
      <w:r w:rsidRPr="00FE5A3E">
        <w:t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C237B5" w:rsidRPr="00FE5A3E" w:rsidRDefault="00C237B5" w:rsidP="00C237B5">
      <w:pPr>
        <w:spacing w:after="120"/>
        <w:jc w:val="both"/>
      </w:pPr>
      <w:r w:rsidRPr="00FE5A3E">
        <w:t xml:space="preserve">     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  <w:r w:rsidRPr="00FE5A3E">
        <w:rPr>
          <w:noProof/>
        </w:rPr>
        <w:t xml:space="preserve">                                                                                                                         </w:t>
      </w:r>
    </w:p>
    <w:p w:rsidR="00C237B5" w:rsidRDefault="00C237B5" w:rsidP="00C237B5">
      <w:pPr>
        <w:spacing w:after="200"/>
        <w:jc w:val="both"/>
      </w:pPr>
      <w:r w:rsidRPr="00FE5A3E">
        <w:t xml:space="preserve">     </w:t>
      </w:r>
      <w:r w:rsidR="001A5AD3">
        <w:t>И</w:t>
      </w:r>
      <w:r w:rsidRPr="00FE5A3E">
        <w:t xml:space="preserve">менно в лагере </w:t>
      </w:r>
      <w:r w:rsidR="001A5AD3" w:rsidRPr="001A5AD3">
        <w:t xml:space="preserve">с дневным пребыванием детей </w:t>
      </w:r>
      <w:r w:rsidRPr="00FE5A3E">
        <w:t>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1A5AD3" w:rsidRDefault="00C237B5" w:rsidP="001A5AD3">
      <w:pPr>
        <w:jc w:val="both"/>
      </w:pPr>
      <w:r>
        <w:t xml:space="preserve">    </w:t>
      </w:r>
      <w:r w:rsidRPr="00FE5A3E">
        <w:t xml:space="preserve">Программа имеет актуальность и педагогическую целесообразность, т.к. реализуется в период летних каникул с целью организации </w:t>
      </w:r>
      <w:r w:rsidR="000827BC" w:rsidRPr="00FE5A3E">
        <w:t>отдыха, оздоровления и занятости,</w:t>
      </w:r>
      <w:r w:rsidRPr="00FE5A3E">
        <w:t xml:space="preserve"> учащи</w:t>
      </w:r>
      <w:r w:rsidR="00787E68">
        <w:t xml:space="preserve">хся </w:t>
      </w:r>
      <w:r w:rsidR="000827BC">
        <w:t>школы в</w:t>
      </w:r>
      <w:r w:rsidR="00787E68">
        <w:t xml:space="preserve"> возрасте от </w:t>
      </w:r>
      <w:r w:rsidR="001A5AD3">
        <w:t xml:space="preserve">6 лет и 6 месяцев до </w:t>
      </w:r>
      <w:r w:rsidR="001A5AD3" w:rsidRPr="00FE5A3E">
        <w:t>1</w:t>
      </w:r>
      <w:r w:rsidR="001A5AD3">
        <w:t xml:space="preserve">7 </w:t>
      </w:r>
      <w:r w:rsidR="001A5AD3" w:rsidRPr="00FE5A3E">
        <w:t>лет</w:t>
      </w:r>
      <w:r w:rsidR="001A5AD3">
        <w:t xml:space="preserve"> включительно</w:t>
      </w:r>
      <w:r w:rsidR="001A5AD3" w:rsidRPr="00FE5A3E">
        <w:t xml:space="preserve">. </w:t>
      </w:r>
    </w:p>
    <w:p w:rsidR="00C237B5" w:rsidRPr="001A5AD3" w:rsidRDefault="00C237B5" w:rsidP="001A5AD3">
      <w:pPr>
        <w:jc w:val="both"/>
      </w:pPr>
      <w:r w:rsidRPr="00FE5A3E">
        <w:rPr>
          <w:color w:val="000000"/>
          <w:kern w:val="2"/>
        </w:rPr>
        <w:t> </w:t>
      </w:r>
    </w:p>
    <w:p w:rsidR="00C237B5" w:rsidRPr="00126FF2" w:rsidRDefault="00C237B5" w:rsidP="00C237B5">
      <w:pPr>
        <w:jc w:val="center"/>
        <w:rPr>
          <w:b/>
          <w:sz w:val="28"/>
          <w:szCs w:val="28"/>
        </w:rPr>
      </w:pPr>
      <w:r w:rsidRPr="00126FF2">
        <w:rPr>
          <w:b/>
          <w:sz w:val="28"/>
          <w:szCs w:val="28"/>
        </w:rPr>
        <w:t>Концепция программы.</w:t>
      </w:r>
    </w:p>
    <w:p w:rsidR="00C237B5" w:rsidRPr="005F29B8" w:rsidRDefault="00C237B5" w:rsidP="00C237B5">
      <w:pPr>
        <w:jc w:val="center"/>
        <w:rPr>
          <w:b/>
          <w:color w:val="7030A0"/>
          <w:sz w:val="28"/>
          <w:szCs w:val="28"/>
        </w:rPr>
      </w:pPr>
    </w:p>
    <w:p w:rsidR="00C237B5" w:rsidRPr="005F29B8" w:rsidRDefault="00C237B5" w:rsidP="00C237B5">
      <w:pPr>
        <w:jc w:val="both"/>
      </w:pPr>
      <w:r w:rsidRPr="005F29B8">
        <w:t xml:space="preserve">   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 д.).</w:t>
      </w:r>
    </w:p>
    <w:p w:rsidR="00C237B5" w:rsidRPr="005F29B8" w:rsidRDefault="00C237B5" w:rsidP="00C237B5">
      <w:pPr>
        <w:jc w:val="both"/>
      </w:pPr>
      <w:r w:rsidRPr="005F29B8">
        <w:t xml:space="preserve">   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C237B5" w:rsidRPr="005F29B8" w:rsidRDefault="00C237B5" w:rsidP="00C237B5">
      <w:pPr>
        <w:jc w:val="both"/>
      </w:pPr>
      <w:r w:rsidRPr="005F29B8">
        <w:t xml:space="preserve">   Развитию творческого потенциала детей педагогический коллектив уделяет большое значение. Педагоги дополнительного образования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C237B5" w:rsidRPr="005F29B8" w:rsidRDefault="00C237B5" w:rsidP="00C237B5">
      <w:pPr>
        <w:jc w:val="both"/>
      </w:pPr>
      <w:r w:rsidRPr="005F29B8">
        <w:t xml:space="preserve">   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C237B5" w:rsidRPr="005F29B8" w:rsidRDefault="00C237B5" w:rsidP="00C237B5">
      <w:pPr>
        <w:jc w:val="both"/>
      </w:pPr>
      <w:r w:rsidRPr="005F29B8">
        <w:t xml:space="preserve">   Необходимо также учитывать, что на состояние здоровья влияет такой фактор, как социальная среда. </w:t>
      </w:r>
    </w:p>
    <w:p w:rsidR="00C237B5" w:rsidRPr="005F29B8" w:rsidRDefault="00C237B5" w:rsidP="00C237B5">
      <w:pPr>
        <w:jc w:val="both"/>
      </w:pPr>
      <w:r w:rsidRPr="005F29B8">
        <w:t xml:space="preserve">   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</w:t>
      </w:r>
      <w:r w:rsidR="000827BC" w:rsidRPr="005F29B8">
        <w:t>факторов, как двигательная активность, закаливание</w:t>
      </w:r>
      <w:r w:rsidRPr="005F29B8">
        <w:t xml:space="preserve"> и др.</w:t>
      </w:r>
    </w:p>
    <w:p w:rsidR="00C237B5" w:rsidRPr="005F29B8" w:rsidRDefault="00C237B5" w:rsidP="00C237B5">
      <w:pPr>
        <w:jc w:val="both"/>
      </w:pPr>
      <w:r w:rsidRPr="005F29B8">
        <w:t xml:space="preserve">   По результатам анкетирования все воспитанники образовательного учреждения считают, что здоровье важно для будущего поколения.</w:t>
      </w:r>
    </w:p>
    <w:p w:rsidR="00C237B5" w:rsidRPr="005F29B8" w:rsidRDefault="00C237B5" w:rsidP="00C237B5">
      <w:pPr>
        <w:jc w:val="both"/>
      </w:pPr>
      <w:r w:rsidRPr="005F29B8">
        <w:t>Учитывая все вышесказанное, педагогический коллектив школы ставит перед собой следующие цель и задачи:</w:t>
      </w:r>
    </w:p>
    <w:p w:rsidR="00C237B5" w:rsidRPr="005F29B8" w:rsidRDefault="00C237B5" w:rsidP="00C237B5">
      <w:pPr>
        <w:jc w:val="both"/>
        <w:rPr>
          <w:b/>
        </w:rPr>
      </w:pPr>
    </w:p>
    <w:p w:rsidR="001A5AD3" w:rsidRDefault="001A5AD3" w:rsidP="00C237B5">
      <w:pPr>
        <w:spacing w:after="200"/>
        <w:rPr>
          <w:b/>
          <w:bCs/>
          <w:sz w:val="28"/>
          <w:szCs w:val="28"/>
        </w:rPr>
      </w:pPr>
    </w:p>
    <w:p w:rsidR="001A5AD3" w:rsidRDefault="001A5AD3" w:rsidP="00C237B5">
      <w:pPr>
        <w:spacing w:after="200"/>
        <w:rPr>
          <w:b/>
          <w:bCs/>
          <w:sz w:val="28"/>
          <w:szCs w:val="28"/>
        </w:rPr>
      </w:pPr>
    </w:p>
    <w:p w:rsidR="00C237B5" w:rsidRPr="00126FF2" w:rsidRDefault="00C237B5" w:rsidP="00C237B5">
      <w:pPr>
        <w:spacing w:after="200"/>
        <w:rPr>
          <w:bCs/>
          <w:sz w:val="28"/>
          <w:szCs w:val="28"/>
        </w:rPr>
      </w:pPr>
      <w:r w:rsidRPr="00126FF2">
        <w:rPr>
          <w:b/>
          <w:bCs/>
          <w:sz w:val="28"/>
          <w:szCs w:val="28"/>
        </w:rPr>
        <w:lastRenderedPageBreak/>
        <w:t>Цель</w:t>
      </w:r>
    </w:p>
    <w:p w:rsidR="00C237B5" w:rsidRPr="005F29B8" w:rsidRDefault="00C237B5" w:rsidP="00C237B5">
      <w:pPr>
        <w:jc w:val="both"/>
      </w:pPr>
      <w:r w:rsidRPr="005F29B8">
        <w:rPr>
          <w:bCs/>
        </w:rPr>
        <w:t xml:space="preserve"> </w:t>
      </w:r>
      <w:r w:rsidRPr="005F29B8">
        <w:t xml:space="preserve">     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гражданина.</w:t>
      </w:r>
    </w:p>
    <w:p w:rsidR="00C237B5" w:rsidRPr="005F29B8" w:rsidRDefault="00C237B5" w:rsidP="00C237B5">
      <w:pPr>
        <w:jc w:val="both"/>
      </w:pPr>
    </w:p>
    <w:p w:rsidR="00306CFE" w:rsidRDefault="00306CFE" w:rsidP="00C237B5">
      <w:pPr>
        <w:rPr>
          <w:b/>
          <w:sz w:val="28"/>
          <w:szCs w:val="28"/>
        </w:rPr>
      </w:pPr>
    </w:p>
    <w:p w:rsidR="00C237B5" w:rsidRPr="00126FF2" w:rsidRDefault="00C237B5" w:rsidP="00C237B5">
      <w:pPr>
        <w:rPr>
          <w:b/>
          <w:sz w:val="28"/>
          <w:szCs w:val="28"/>
        </w:rPr>
      </w:pPr>
      <w:r w:rsidRPr="00126FF2">
        <w:rPr>
          <w:b/>
          <w:sz w:val="28"/>
          <w:szCs w:val="28"/>
        </w:rPr>
        <w:t>Задачи:</w:t>
      </w:r>
    </w:p>
    <w:p w:rsidR="00C237B5" w:rsidRPr="005F29B8" w:rsidRDefault="00C237B5" w:rsidP="00FC1E10">
      <w:pPr>
        <w:numPr>
          <w:ilvl w:val="0"/>
          <w:numId w:val="43"/>
        </w:numPr>
      </w:pPr>
      <w:r w:rsidRPr="005F29B8">
        <w:t>Создание условий для организованного отдыха детей. Пропаганда здорового образа жизни.</w:t>
      </w:r>
    </w:p>
    <w:p w:rsidR="00C237B5" w:rsidRPr="005F29B8" w:rsidRDefault="00C237B5" w:rsidP="00FC1E10">
      <w:pPr>
        <w:numPr>
          <w:ilvl w:val="0"/>
          <w:numId w:val="43"/>
        </w:numPr>
      </w:pPr>
      <w:r w:rsidRPr="005F29B8">
        <w:t>Укрепление здоровья, содействие полноценному физическому и психическому развитию.</w:t>
      </w:r>
      <w:r w:rsidRPr="005F29B8">
        <w:rPr>
          <w:noProof/>
        </w:rPr>
        <w:t xml:space="preserve">                                                                                                        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t>Приобщение ребят к творческим видам деятельности, развитие творческого мышления.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t>Формирование культурного поведения, санитарно-гигиенической культуры.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t>Развитие потребности и способности ребёнка проявлять своё творчество.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rPr>
          <w:bCs/>
        </w:rPr>
        <w:t>Формирование у школьников навыков общения и толерантности.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rPr>
          <w:bCs/>
        </w:rPr>
        <w:t>Привитие навыков здорового образа жизни, укрепление здоровья</w:t>
      </w:r>
      <w:r>
        <w:rPr>
          <w:bCs/>
        </w:rPr>
        <w:t>.</w:t>
      </w:r>
    </w:p>
    <w:p w:rsidR="00C237B5" w:rsidRPr="005F29B8" w:rsidRDefault="00C237B5" w:rsidP="00FC1E10">
      <w:pPr>
        <w:numPr>
          <w:ilvl w:val="0"/>
          <w:numId w:val="44"/>
        </w:numPr>
      </w:pPr>
      <w:r w:rsidRPr="005F29B8">
        <w:t xml:space="preserve">Формирование положительного отношения родителей к работе органов       </w:t>
      </w:r>
    </w:p>
    <w:p w:rsidR="00C237B5" w:rsidRPr="005F29B8" w:rsidRDefault="00C237B5" w:rsidP="001A5AD3">
      <w:pPr>
        <w:ind w:left="360"/>
      </w:pPr>
      <w:r w:rsidRPr="005F29B8">
        <w:t xml:space="preserve">       школьного самоуправления и привлечение их к участию в этой деятельности.</w:t>
      </w:r>
    </w:p>
    <w:p w:rsidR="00C237B5" w:rsidRDefault="00C237B5" w:rsidP="00C237B5">
      <w:pPr>
        <w:pStyle w:val="Style7"/>
        <w:widowControl/>
        <w:spacing w:before="120"/>
        <w:ind w:firstLine="0"/>
        <w:jc w:val="both"/>
        <w:rPr>
          <w:rStyle w:val="FontStyle13"/>
          <w:rFonts w:eastAsia="Corbel"/>
          <w:spacing w:val="10"/>
        </w:rPr>
      </w:pPr>
      <w:r w:rsidRPr="005F29B8">
        <w:rPr>
          <w:kern w:val="2"/>
        </w:rPr>
        <w:t xml:space="preserve">    </w:t>
      </w:r>
      <w:r w:rsidRPr="005F29B8">
        <w:rPr>
          <w:color w:val="000000"/>
          <w:kern w:val="2"/>
          <w:u w:val="single"/>
        </w:rPr>
        <w:t>Отличительная особенность</w:t>
      </w:r>
      <w:r w:rsidRPr="005F29B8">
        <w:rPr>
          <w:color w:val="000000"/>
          <w:kern w:val="2"/>
        </w:rPr>
        <w:t xml:space="preserve"> данной дополнительной образовательной программы от уже существующих дополнительных образовательных программ заключается в том, что она предназначена для летнего отдыха учащихся.</w:t>
      </w:r>
      <w:r w:rsidRPr="005F29B8">
        <w:rPr>
          <w:rStyle w:val="FontStyle13"/>
          <w:rFonts w:eastAsia="Corbel"/>
          <w:spacing w:val="10"/>
        </w:rPr>
        <w:t xml:space="preserve"> </w:t>
      </w:r>
    </w:p>
    <w:p w:rsidR="00C237B5" w:rsidRPr="00F53F33" w:rsidRDefault="00C237B5" w:rsidP="00C237B5">
      <w:pPr>
        <w:pStyle w:val="Style7"/>
        <w:widowControl/>
        <w:spacing w:before="120"/>
        <w:ind w:firstLine="0"/>
        <w:jc w:val="both"/>
        <w:rPr>
          <w:rStyle w:val="FontStyle14"/>
          <w:spacing w:val="10"/>
          <w:sz w:val="24"/>
          <w:szCs w:val="24"/>
        </w:rPr>
      </w:pPr>
      <w:r w:rsidRPr="00F53F33">
        <w:rPr>
          <w:rStyle w:val="FontStyle14"/>
          <w:spacing w:val="10"/>
          <w:sz w:val="24"/>
          <w:szCs w:val="24"/>
        </w:rPr>
        <w:t>Летний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период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-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активная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пора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социализации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 xml:space="preserve">школьников. Программа продиктована </w:t>
      </w:r>
      <w:r w:rsidR="000827BC" w:rsidRPr="00F53F33">
        <w:rPr>
          <w:rStyle w:val="FontStyle14"/>
          <w:spacing w:val="10"/>
          <w:sz w:val="24"/>
          <w:szCs w:val="24"/>
        </w:rPr>
        <w:t xml:space="preserve">необходимостью </w:t>
      </w:r>
      <w:r w:rsidR="000827BC" w:rsidRPr="00F53F33">
        <w:rPr>
          <w:rStyle w:val="FontStyle14"/>
          <w:sz w:val="24"/>
          <w:szCs w:val="24"/>
        </w:rPr>
        <w:t>создания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соответствующих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педагогических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условий для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обеспечения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полезной,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содержательной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занятости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детей. Лето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дано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школьникам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для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укрепления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их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здоровья,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физической закалки.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Это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также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время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нравственной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закалки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детей,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ярких впечатлений,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активного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>познания</w:t>
      </w:r>
      <w:r w:rsidRPr="00F53F33">
        <w:rPr>
          <w:rStyle w:val="FontStyle14"/>
          <w:sz w:val="24"/>
          <w:szCs w:val="24"/>
        </w:rPr>
        <w:t xml:space="preserve"> </w:t>
      </w:r>
      <w:r w:rsidRPr="00F53F33">
        <w:rPr>
          <w:rStyle w:val="FontStyle14"/>
          <w:spacing w:val="10"/>
          <w:sz w:val="24"/>
          <w:szCs w:val="24"/>
        </w:rPr>
        <w:t xml:space="preserve">нового. </w:t>
      </w:r>
    </w:p>
    <w:p w:rsidR="00C237B5" w:rsidRPr="005F29B8" w:rsidRDefault="00C237B5" w:rsidP="00C237B5">
      <w:pPr>
        <w:shd w:val="clear" w:color="auto" w:fill="FFFFFF"/>
        <w:ind w:firstLine="720"/>
        <w:rPr>
          <w:color w:val="000000"/>
          <w:kern w:val="2"/>
          <w:u w:val="single"/>
        </w:rPr>
      </w:pPr>
      <w:r w:rsidRPr="005F29B8">
        <w:rPr>
          <w:color w:val="000000"/>
          <w:kern w:val="2"/>
        </w:rPr>
        <w:t xml:space="preserve"> </w:t>
      </w:r>
    </w:p>
    <w:p w:rsidR="001A5AD3" w:rsidRPr="001A5AD3" w:rsidRDefault="00C237B5" w:rsidP="001A5AD3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126FF2">
        <w:rPr>
          <w:b/>
          <w:color w:val="000000"/>
          <w:kern w:val="2"/>
          <w:u w:val="single"/>
        </w:rPr>
        <w:t>Возраст детей</w:t>
      </w:r>
      <w:r w:rsidRPr="00126FF2">
        <w:rPr>
          <w:color w:val="000000"/>
          <w:kern w:val="2"/>
        </w:rPr>
        <w:t>, участвующих в реализации оздоровительно-образовательной программы:</w:t>
      </w:r>
      <w:r w:rsidR="00787E68">
        <w:rPr>
          <w:color w:val="000000"/>
          <w:kern w:val="2"/>
        </w:rPr>
        <w:t xml:space="preserve"> </w:t>
      </w:r>
      <w:r w:rsidR="001A5AD3">
        <w:rPr>
          <w:color w:val="000000"/>
          <w:kern w:val="2"/>
        </w:rPr>
        <w:t xml:space="preserve">от </w:t>
      </w:r>
      <w:r w:rsidR="001A5AD3" w:rsidRPr="001A5AD3">
        <w:rPr>
          <w:color w:val="000000"/>
          <w:kern w:val="2"/>
        </w:rPr>
        <w:t xml:space="preserve">6 лет и 6 месяцев до 17 лет включительно. </w:t>
      </w:r>
    </w:p>
    <w:p w:rsidR="00C237B5" w:rsidRPr="001A5AD3" w:rsidRDefault="00C237B5" w:rsidP="001A5AD3">
      <w:pPr>
        <w:shd w:val="clear" w:color="auto" w:fill="FFFFFF"/>
        <w:ind w:firstLine="720"/>
        <w:jc w:val="both"/>
        <w:rPr>
          <w:kern w:val="2"/>
        </w:rPr>
      </w:pPr>
      <w:r w:rsidRPr="00126FF2">
        <w:rPr>
          <w:color w:val="000000"/>
          <w:kern w:val="2"/>
        </w:rPr>
        <w:t>.</w:t>
      </w:r>
    </w:p>
    <w:p w:rsidR="00C237B5" w:rsidRPr="005F29B8" w:rsidRDefault="00C237B5" w:rsidP="00C237B5">
      <w:pPr>
        <w:rPr>
          <w:b/>
          <w:color w:val="000000"/>
          <w:kern w:val="2"/>
          <w:u w:val="single"/>
        </w:rPr>
      </w:pPr>
      <w:r w:rsidRPr="005F29B8">
        <w:rPr>
          <w:b/>
          <w:color w:val="000000"/>
          <w:kern w:val="2"/>
          <w:u w:val="single"/>
        </w:rPr>
        <w:t>Сроки реализации программы:</w:t>
      </w:r>
    </w:p>
    <w:p w:rsidR="00C237B5" w:rsidRPr="005F29B8" w:rsidRDefault="00C237B5" w:rsidP="00C237B5">
      <w:pPr>
        <w:rPr>
          <w:b/>
          <w:color w:val="000000"/>
          <w:kern w:val="2"/>
        </w:rPr>
      </w:pPr>
    </w:p>
    <w:p w:rsidR="00C237B5" w:rsidRDefault="00C237B5" w:rsidP="00C237B5">
      <w:r w:rsidRPr="005F29B8">
        <w:rPr>
          <w:color w:val="000000"/>
          <w:kern w:val="2"/>
        </w:rPr>
        <w:t xml:space="preserve">с </w:t>
      </w:r>
      <w:r w:rsidR="00ED5DD1">
        <w:rPr>
          <w:color w:val="000000"/>
          <w:kern w:val="2"/>
        </w:rPr>
        <w:t xml:space="preserve">31 </w:t>
      </w:r>
      <w:r w:rsidR="000827BC">
        <w:rPr>
          <w:color w:val="000000"/>
          <w:kern w:val="2"/>
        </w:rPr>
        <w:t>мая по</w:t>
      </w:r>
      <w:r w:rsidR="00ED5DD1">
        <w:rPr>
          <w:color w:val="000000"/>
          <w:kern w:val="2"/>
        </w:rPr>
        <w:t xml:space="preserve"> 26 июня 2024</w:t>
      </w:r>
      <w:r w:rsidRPr="005F29B8">
        <w:rPr>
          <w:color w:val="000000"/>
          <w:kern w:val="2"/>
        </w:rPr>
        <w:t xml:space="preserve"> года. </w:t>
      </w:r>
      <w:r w:rsidRPr="005F29B8">
        <w:t xml:space="preserve">Программа реализуется в течение одной лагерной смены. Финансирование лагеря </w:t>
      </w:r>
      <w:r w:rsidR="001A5AD3">
        <w:t xml:space="preserve">с дневным пребыванием детей </w:t>
      </w:r>
      <w:r w:rsidRPr="005F29B8">
        <w:t>осуществляется из фонда социального страхования и местного бюджета.</w:t>
      </w:r>
    </w:p>
    <w:p w:rsidR="001A5AD3" w:rsidRDefault="001A5AD3" w:rsidP="00C237B5">
      <w:pPr>
        <w:rPr>
          <w:b/>
          <w:color w:val="000000"/>
          <w:kern w:val="2"/>
          <w:sz w:val="28"/>
          <w:szCs w:val="28"/>
          <w:u w:val="single"/>
        </w:rPr>
      </w:pPr>
    </w:p>
    <w:p w:rsidR="00C237B5" w:rsidRDefault="00C237B5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4132C4">
        <w:rPr>
          <w:b/>
          <w:color w:val="000000"/>
          <w:kern w:val="2"/>
          <w:sz w:val="28"/>
          <w:szCs w:val="28"/>
        </w:rPr>
        <w:t xml:space="preserve">                                </w:t>
      </w:r>
      <w:r>
        <w:rPr>
          <w:b/>
          <w:color w:val="000000"/>
          <w:kern w:val="2"/>
          <w:sz w:val="28"/>
          <w:szCs w:val="28"/>
          <w:u w:val="single"/>
        </w:rPr>
        <w:t xml:space="preserve"> Содержательные блоки</w:t>
      </w:r>
    </w:p>
    <w:p w:rsidR="001A5AD3" w:rsidRDefault="001A5AD3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  <w:u w:val="single"/>
        </w:rPr>
      </w:pPr>
    </w:p>
    <w:p w:rsid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1) п</w:t>
      </w:r>
      <w:r w:rsidRPr="00402179">
        <w:rPr>
          <w:b/>
          <w:color w:val="000000"/>
          <w:kern w:val="2"/>
          <w:sz w:val="28"/>
          <w:szCs w:val="28"/>
        </w:rPr>
        <w:t>рофориентационный</w:t>
      </w:r>
    </w:p>
    <w:p w:rsid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2) культурологический</w:t>
      </w:r>
    </w:p>
    <w:p w:rsid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3) спортивный</w:t>
      </w:r>
    </w:p>
    <w:p w:rsid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4) инженерно-технический</w:t>
      </w:r>
    </w:p>
    <w:p w:rsid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5) патриотический</w:t>
      </w:r>
    </w:p>
    <w:p w:rsidR="00402179" w:rsidRPr="00402179" w:rsidRDefault="00402179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6) гуманитарный.</w:t>
      </w:r>
    </w:p>
    <w:p w:rsidR="00C237B5" w:rsidRPr="004132C4" w:rsidRDefault="00C237B5" w:rsidP="00C237B5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  <w:u w:val="single"/>
        </w:rPr>
      </w:pPr>
    </w:p>
    <w:p w:rsidR="00C237B5" w:rsidRPr="00402179" w:rsidRDefault="00C237B5" w:rsidP="00C237B5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402179">
        <w:rPr>
          <w:color w:val="000000"/>
          <w:kern w:val="2"/>
        </w:rPr>
        <w:lastRenderedPageBreak/>
        <w:t>Формы деятельности для реализации целей и задач:</w:t>
      </w:r>
    </w:p>
    <w:p w:rsidR="00402179" w:rsidRDefault="00C237B5" w:rsidP="00402179">
      <w:pPr>
        <w:shd w:val="clear" w:color="auto" w:fill="FFFFFF"/>
        <w:ind w:left="851" w:hanging="425"/>
        <w:jc w:val="both"/>
        <w:rPr>
          <w:rStyle w:val="FontStyle13"/>
          <w:rFonts w:eastAsia="Corbel"/>
          <w:b w:val="0"/>
          <w:sz w:val="24"/>
          <w:szCs w:val="24"/>
        </w:rPr>
      </w:pPr>
      <w:r w:rsidRPr="00402179">
        <w:rPr>
          <w:rStyle w:val="FontStyle13"/>
          <w:rFonts w:eastAsia="Corbel"/>
          <w:b w:val="0"/>
          <w:sz w:val="24"/>
          <w:szCs w:val="24"/>
        </w:rPr>
        <w:t xml:space="preserve">- </w:t>
      </w:r>
      <w:r w:rsidR="00402179" w:rsidRPr="00402179">
        <w:rPr>
          <w:rStyle w:val="FontStyle13"/>
          <w:rFonts w:eastAsia="Corbel"/>
          <w:b w:val="0"/>
          <w:sz w:val="20"/>
          <w:szCs w:val="20"/>
        </w:rPr>
        <w:t>БЕСЕДА, КОНФЕРЕНЦИЯ, ТУ</w:t>
      </w:r>
      <w:r w:rsidR="001A5AD3">
        <w:rPr>
          <w:rStyle w:val="FontStyle13"/>
          <w:rFonts w:eastAsia="Corbel"/>
          <w:b w:val="0"/>
          <w:sz w:val="20"/>
          <w:szCs w:val="20"/>
        </w:rPr>
        <w:t xml:space="preserve">РНИР, СМОТР ЗНАНИЙ, СИТУАТИВНАЯ ЗАДАЧА, </w:t>
      </w:r>
      <w:r w:rsidR="00402179">
        <w:rPr>
          <w:rStyle w:val="FontStyle13"/>
          <w:rFonts w:eastAsia="Corbel"/>
          <w:b w:val="0"/>
          <w:sz w:val="20"/>
          <w:szCs w:val="20"/>
        </w:rPr>
        <w:t xml:space="preserve">ПРАКТИКУМ, </w:t>
      </w:r>
      <w:r w:rsidR="00402179" w:rsidRPr="00402179">
        <w:rPr>
          <w:rStyle w:val="FontStyle13"/>
          <w:rFonts w:eastAsia="Corbel"/>
          <w:b w:val="0"/>
          <w:sz w:val="20"/>
          <w:szCs w:val="20"/>
        </w:rPr>
        <w:t>ВИКТОРИНА</w:t>
      </w:r>
      <w:r w:rsidR="00402179" w:rsidRPr="00402179">
        <w:rPr>
          <w:rStyle w:val="FontStyle13"/>
          <w:rFonts w:eastAsia="Corbel"/>
          <w:b w:val="0"/>
          <w:sz w:val="24"/>
          <w:szCs w:val="24"/>
        </w:rPr>
        <w:t xml:space="preserve">  </w:t>
      </w:r>
    </w:p>
    <w:p w:rsidR="00402179" w:rsidRDefault="00402179" w:rsidP="00402179">
      <w:pPr>
        <w:shd w:val="clear" w:color="auto" w:fill="FFFFFF"/>
        <w:ind w:left="851" w:hanging="567"/>
        <w:jc w:val="both"/>
        <w:rPr>
          <w:rStyle w:val="FontStyle13"/>
          <w:rFonts w:eastAsia="Corbel"/>
          <w:b w:val="0"/>
          <w:sz w:val="24"/>
          <w:szCs w:val="24"/>
        </w:rPr>
      </w:pPr>
      <w:r>
        <w:rPr>
          <w:rStyle w:val="FontStyle13"/>
          <w:rFonts w:eastAsia="Corbel"/>
          <w:b w:val="0"/>
          <w:sz w:val="24"/>
          <w:szCs w:val="24"/>
        </w:rPr>
        <w:t xml:space="preserve">  </w:t>
      </w:r>
      <w:r w:rsidR="00C237B5" w:rsidRPr="00402179">
        <w:rPr>
          <w:rStyle w:val="FontStyle13"/>
          <w:rFonts w:eastAsia="Corbel"/>
          <w:b w:val="0"/>
          <w:sz w:val="24"/>
          <w:szCs w:val="24"/>
        </w:rPr>
        <w:t>- проведение познават</w:t>
      </w:r>
      <w:r>
        <w:rPr>
          <w:rStyle w:val="FontStyle13"/>
          <w:rFonts w:eastAsia="Corbel"/>
          <w:b w:val="0"/>
          <w:sz w:val="24"/>
          <w:szCs w:val="24"/>
        </w:rPr>
        <w:t>ельных конкурсов, игр, викторин</w:t>
      </w:r>
    </w:p>
    <w:p w:rsidR="00C237B5" w:rsidRPr="00402179" w:rsidRDefault="00402179" w:rsidP="00402179">
      <w:pPr>
        <w:shd w:val="clear" w:color="auto" w:fill="FFFFFF"/>
        <w:jc w:val="both"/>
        <w:rPr>
          <w:rStyle w:val="FontStyle13"/>
          <w:rFonts w:eastAsia="Corbel"/>
          <w:b w:val="0"/>
          <w:bCs w:val="0"/>
          <w:smallCaps w:val="0"/>
          <w:color w:val="000000"/>
          <w:kern w:val="2"/>
          <w:sz w:val="24"/>
          <w:szCs w:val="24"/>
        </w:rPr>
      </w:pPr>
      <w:r>
        <w:rPr>
          <w:rStyle w:val="FontStyle13"/>
          <w:rFonts w:eastAsia="Corbel"/>
          <w:b w:val="0"/>
          <w:sz w:val="24"/>
          <w:szCs w:val="24"/>
        </w:rPr>
        <w:t xml:space="preserve">       </w:t>
      </w:r>
      <w:r w:rsidR="00C237B5" w:rsidRPr="00402179">
        <w:rPr>
          <w:rStyle w:val="FontStyle13"/>
          <w:rFonts w:eastAsia="Corbel"/>
          <w:b w:val="0"/>
          <w:sz w:val="24"/>
          <w:szCs w:val="24"/>
        </w:rPr>
        <w:t xml:space="preserve"> </w:t>
      </w:r>
      <w:r w:rsidR="001A5AD3">
        <w:rPr>
          <w:rStyle w:val="FontStyle13"/>
          <w:rFonts w:eastAsia="Corbel"/>
          <w:b w:val="0"/>
          <w:sz w:val="24"/>
          <w:szCs w:val="24"/>
        </w:rPr>
        <w:t>- проведение праздников для всего</w:t>
      </w:r>
      <w:r w:rsidR="00C237B5" w:rsidRPr="00402179">
        <w:rPr>
          <w:rStyle w:val="FontStyle13"/>
          <w:rFonts w:eastAsia="Corbel"/>
          <w:b w:val="0"/>
          <w:sz w:val="24"/>
          <w:szCs w:val="24"/>
        </w:rPr>
        <w:t xml:space="preserve"> лагеря</w:t>
      </w:r>
      <w:r w:rsidR="001A5AD3">
        <w:rPr>
          <w:rStyle w:val="FontStyle13"/>
          <w:rFonts w:eastAsia="Corbel"/>
          <w:b w:val="0"/>
          <w:sz w:val="24"/>
          <w:szCs w:val="24"/>
        </w:rPr>
        <w:t xml:space="preserve"> </w:t>
      </w:r>
      <w:r w:rsidR="001A5AD3" w:rsidRPr="001A5AD3">
        <w:rPr>
          <w:rFonts w:eastAsia="Corbel"/>
          <w:bCs/>
          <w:smallCaps/>
        </w:rPr>
        <w:t>с дневным пребыванием детей</w:t>
      </w:r>
    </w:p>
    <w:p w:rsidR="00C237B5" w:rsidRPr="00402179" w:rsidRDefault="00C237B5" w:rsidP="00402179">
      <w:pPr>
        <w:pStyle w:val="Style3"/>
        <w:widowControl/>
        <w:tabs>
          <w:tab w:val="left" w:pos="710"/>
        </w:tabs>
        <w:spacing w:line="240" w:lineRule="auto"/>
        <w:ind w:left="851" w:hanging="851"/>
        <w:rPr>
          <w:rStyle w:val="FontStyle13"/>
          <w:rFonts w:eastAsia="Corbel"/>
          <w:b w:val="0"/>
          <w:sz w:val="24"/>
          <w:szCs w:val="24"/>
        </w:rPr>
      </w:pPr>
      <w:r w:rsidRPr="00402179">
        <w:rPr>
          <w:rStyle w:val="FontStyle13"/>
          <w:rFonts w:eastAsia="Corbel"/>
          <w:b w:val="0"/>
          <w:sz w:val="24"/>
          <w:szCs w:val="24"/>
        </w:rPr>
        <w:t xml:space="preserve">     </w:t>
      </w:r>
      <w:r w:rsidR="00402179">
        <w:rPr>
          <w:rStyle w:val="FontStyle13"/>
          <w:rFonts w:eastAsia="Corbel"/>
          <w:b w:val="0"/>
          <w:sz w:val="24"/>
          <w:szCs w:val="24"/>
        </w:rPr>
        <w:t xml:space="preserve">  </w:t>
      </w:r>
      <w:r w:rsidRPr="00402179">
        <w:rPr>
          <w:rStyle w:val="FontStyle13"/>
          <w:rFonts w:eastAsia="Corbel"/>
          <w:b w:val="0"/>
          <w:sz w:val="24"/>
          <w:szCs w:val="24"/>
        </w:rPr>
        <w:t xml:space="preserve"> - посещение выставок, музеев, кинотеатров</w:t>
      </w:r>
    </w:p>
    <w:p w:rsidR="00C237B5" w:rsidRPr="00402179" w:rsidRDefault="00C237B5" w:rsidP="00402179">
      <w:pPr>
        <w:pStyle w:val="Style3"/>
        <w:widowControl/>
        <w:tabs>
          <w:tab w:val="left" w:pos="710"/>
        </w:tabs>
        <w:spacing w:line="240" w:lineRule="auto"/>
        <w:ind w:left="851" w:right="2381" w:hanging="851"/>
        <w:rPr>
          <w:rStyle w:val="FontStyle11"/>
          <w:b w:val="0"/>
          <w:spacing w:val="10"/>
          <w:sz w:val="24"/>
          <w:szCs w:val="24"/>
        </w:rPr>
      </w:pPr>
      <w:r w:rsidRPr="00402179">
        <w:rPr>
          <w:rStyle w:val="FontStyle13"/>
          <w:rFonts w:eastAsia="Corbel"/>
          <w:b w:val="0"/>
          <w:sz w:val="24"/>
          <w:szCs w:val="24"/>
        </w:rPr>
        <w:t xml:space="preserve">    </w:t>
      </w:r>
      <w:r w:rsidR="00402179">
        <w:rPr>
          <w:rStyle w:val="FontStyle13"/>
          <w:rFonts w:eastAsia="Corbel"/>
          <w:b w:val="0"/>
          <w:sz w:val="24"/>
          <w:szCs w:val="24"/>
        </w:rPr>
        <w:t xml:space="preserve">   </w:t>
      </w:r>
      <w:r w:rsidRPr="00402179">
        <w:rPr>
          <w:rStyle w:val="FontStyle13"/>
          <w:rFonts w:eastAsia="Corbel"/>
          <w:b w:val="0"/>
          <w:sz w:val="24"/>
          <w:szCs w:val="24"/>
        </w:rPr>
        <w:t xml:space="preserve"> - </w:t>
      </w:r>
      <w:r w:rsidR="000827BC" w:rsidRPr="00402179">
        <w:rPr>
          <w:rStyle w:val="FontStyle13"/>
          <w:rFonts w:eastAsia="Corbel"/>
          <w:b w:val="0"/>
          <w:sz w:val="24"/>
          <w:szCs w:val="24"/>
        </w:rPr>
        <w:t>СОСТАВЛЕНИЕ ПЛАНА</w:t>
      </w:r>
      <w:r w:rsidR="00DC4555">
        <w:rPr>
          <w:rStyle w:val="FontStyle13"/>
          <w:rFonts w:eastAsia="Corbel"/>
          <w:b w:val="0"/>
          <w:sz w:val="24"/>
          <w:szCs w:val="24"/>
        </w:rPr>
        <w:t xml:space="preserve"> спортивной работы всего </w:t>
      </w:r>
      <w:r w:rsidRPr="00402179">
        <w:rPr>
          <w:rStyle w:val="FontStyle13"/>
          <w:rFonts w:eastAsia="Corbel"/>
          <w:b w:val="0"/>
          <w:sz w:val="24"/>
          <w:szCs w:val="24"/>
        </w:rPr>
        <w:t>лагеря</w:t>
      </w:r>
      <w:r w:rsidR="00DC4555" w:rsidRPr="00DC4555">
        <w:t xml:space="preserve"> </w:t>
      </w:r>
      <w:r w:rsidR="00DC4555" w:rsidRPr="00DC4555">
        <w:rPr>
          <w:rFonts w:eastAsia="Corbel"/>
          <w:bCs/>
          <w:smallCaps/>
        </w:rPr>
        <w:t xml:space="preserve">с дневным пребыванием </w:t>
      </w:r>
      <w:r w:rsidR="000827BC" w:rsidRPr="00DC4555">
        <w:rPr>
          <w:rFonts w:eastAsia="Corbel"/>
          <w:bCs/>
          <w:smallCaps/>
        </w:rPr>
        <w:t>ДЕТЕЙ:</w:t>
      </w:r>
    </w:p>
    <w:p w:rsidR="00C237B5" w:rsidRPr="00402179" w:rsidRDefault="00C237B5" w:rsidP="00402179">
      <w:pPr>
        <w:pStyle w:val="Style7"/>
        <w:widowControl/>
        <w:tabs>
          <w:tab w:val="left" w:pos="557"/>
        </w:tabs>
        <w:spacing w:line="240" w:lineRule="auto"/>
        <w:ind w:left="851" w:hanging="851"/>
        <w:jc w:val="both"/>
        <w:rPr>
          <w:rStyle w:val="FontStyle13"/>
          <w:rFonts w:eastAsia="Corbel"/>
          <w:b w:val="0"/>
          <w:sz w:val="24"/>
          <w:szCs w:val="24"/>
        </w:rPr>
      </w:pPr>
      <w:r w:rsidRPr="00402179">
        <w:t xml:space="preserve">  </w:t>
      </w:r>
      <w:r w:rsidR="00402179">
        <w:t xml:space="preserve">  </w:t>
      </w:r>
      <w:r w:rsidRPr="00402179">
        <w:t xml:space="preserve">  - </w:t>
      </w:r>
      <w:r w:rsidRPr="00402179">
        <w:rPr>
          <w:rStyle w:val="FontStyle13"/>
          <w:rFonts w:eastAsia="Corbel"/>
          <w:b w:val="0"/>
          <w:sz w:val="24"/>
          <w:szCs w:val="24"/>
        </w:rPr>
        <w:t>проведение зарядки, спортивных игр, соревнований</w:t>
      </w:r>
    </w:p>
    <w:p w:rsidR="00C237B5" w:rsidRPr="005F29B8" w:rsidRDefault="00C237B5" w:rsidP="00402179">
      <w:pPr>
        <w:pStyle w:val="Style8"/>
        <w:widowControl/>
        <w:tabs>
          <w:tab w:val="left" w:pos="710"/>
        </w:tabs>
        <w:spacing w:line="240" w:lineRule="auto"/>
        <w:ind w:left="851" w:hanging="851"/>
        <w:jc w:val="both"/>
        <w:rPr>
          <w:rStyle w:val="FontStyle13"/>
          <w:rFonts w:eastAsia="Corbel"/>
          <w:b w:val="0"/>
        </w:rPr>
      </w:pPr>
      <w:r w:rsidRPr="00402179">
        <w:rPr>
          <w:rStyle w:val="FontStyle13"/>
          <w:rFonts w:eastAsia="Corbel"/>
          <w:b w:val="0"/>
          <w:sz w:val="24"/>
          <w:szCs w:val="24"/>
        </w:rPr>
        <w:t xml:space="preserve">     </w:t>
      </w:r>
      <w:r w:rsidR="00402179">
        <w:rPr>
          <w:rStyle w:val="FontStyle13"/>
          <w:rFonts w:eastAsia="Corbel"/>
          <w:b w:val="0"/>
          <w:sz w:val="24"/>
          <w:szCs w:val="24"/>
        </w:rPr>
        <w:t xml:space="preserve">  </w:t>
      </w:r>
      <w:r w:rsidRPr="00402179">
        <w:rPr>
          <w:rStyle w:val="FontStyle13"/>
          <w:rFonts w:eastAsia="Corbel"/>
          <w:b w:val="0"/>
          <w:sz w:val="24"/>
          <w:szCs w:val="24"/>
        </w:rPr>
        <w:t>- организаци</w:t>
      </w:r>
      <w:r w:rsidR="00DC4555">
        <w:rPr>
          <w:rStyle w:val="FontStyle13"/>
          <w:rFonts w:eastAsia="Corbel"/>
          <w:b w:val="0"/>
          <w:sz w:val="24"/>
          <w:szCs w:val="24"/>
        </w:rPr>
        <w:t>я спортивного праздника для всего</w:t>
      </w:r>
      <w:r w:rsidRPr="00402179">
        <w:rPr>
          <w:rStyle w:val="FontStyle13"/>
          <w:rFonts w:eastAsia="Corbel"/>
          <w:b w:val="0"/>
          <w:sz w:val="24"/>
          <w:szCs w:val="24"/>
        </w:rPr>
        <w:t xml:space="preserve"> лагеря</w:t>
      </w:r>
      <w:r w:rsidR="00DC4555">
        <w:rPr>
          <w:rStyle w:val="FontStyle13"/>
          <w:rFonts w:eastAsia="Corbel"/>
          <w:b w:val="0"/>
          <w:sz w:val="24"/>
          <w:szCs w:val="24"/>
        </w:rPr>
        <w:t xml:space="preserve"> </w:t>
      </w:r>
      <w:r w:rsidR="00DC4555" w:rsidRPr="00DC4555">
        <w:rPr>
          <w:rFonts w:eastAsia="Corbel"/>
          <w:bCs/>
          <w:smallCaps/>
        </w:rPr>
        <w:t>с дневным пребыванием детей</w:t>
      </w:r>
    </w:p>
    <w:p w:rsidR="00950C97" w:rsidRDefault="00950C97" w:rsidP="00C237B5">
      <w:pPr>
        <w:rPr>
          <w:b/>
        </w:rPr>
      </w:pPr>
    </w:p>
    <w:p w:rsidR="00DC4555" w:rsidRDefault="00DC4555" w:rsidP="00DC4555">
      <w:pPr>
        <w:jc w:val="center"/>
        <w:rPr>
          <w:b/>
        </w:rPr>
      </w:pPr>
      <w:r>
        <w:rPr>
          <w:b/>
        </w:rPr>
        <w:t>Режим дня лагеря с дневным пребыван</w:t>
      </w:r>
      <w:r w:rsidR="00033104">
        <w:rPr>
          <w:b/>
        </w:rPr>
        <w:t>ием детей «Дружный» на июнь 2025</w:t>
      </w:r>
      <w:r w:rsidRPr="005F29B8">
        <w:rPr>
          <w:b/>
        </w:rPr>
        <w:t xml:space="preserve"> г.</w:t>
      </w:r>
    </w:p>
    <w:p w:rsidR="00DC4555" w:rsidRPr="002F24BE" w:rsidRDefault="00DC4555" w:rsidP="00DC4555"/>
    <w:tbl>
      <w:tblPr>
        <w:tblW w:w="6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402"/>
      </w:tblGrid>
      <w:tr w:rsidR="00DC4555" w:rsidRPr="002F24BE" w:rsidTr="00DC4555">
        <w:trPr>
          <w:trHeight w:val="839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555" w:rsidRPr="002F24BE" w:rsidRDefault="00DC4555" w:rsidP="00320622">
            <w:pPr>
              <w:widowControl w:val="0"/>
              <w:spacing w:after="120" w:line="273" w:lineRule="auto"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b/>
                <w:bCs/>
                <w:color w:val="000000"/>
                <w:kern w:val="28"/>
                <w14:cntxtAlts/>
              </w:rPr>
              <w:t> </w:t>
            </w:r>
          </w:p>
          <w:p w:rsidR="00DC4555" w:rsidRPr="002F24BE" w:rsidRDefault="00DC4555" w:rsidP="00320622">
            <w:pPr>
              <w:widowControl w:val="0"/>
              <w:spacing w:after="120" w:line="273" w:lineRule="auto"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b/>
                <w:bCs/>
                <w:color w:val="000000"/>
                <w:kern w:val="28"/>
                <w14:cntxtAlts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555" w:rsidRPr="002F24BE" w:rsidRDefault="00DC4555" w:rsidP="00320622">
            <w:pPr>
              <w:widowControl w:val="0"/>
              <w:spacing w:after="120" w:line="273" w:lineRule="auto"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 </w:t>
            </w:r>
          </w:p>
          <w:p w:rsidR="00DC4555" w:rsidRPr="002F24BE" w:rsidRDefault="00DC4555" w:rsidP="00320622">
            <w:pPr>
              <w:widowControl w:val="0"/>
              <w:spacing w:after="120" w:line="273" w:lineRule="auto"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b/>
                <w:bCs/>
                <w:color w:val="000000"/>
                <w:kern w:val="28"/>
                <w14:cntxtAlts/>
              </w:rPr>
              <w:t> Время</w:t>
            </w:r>
            <w:r w:rsidRPr="002F24BE">
              <w:rPr>
                <w:color w:val="000000"/>
                <w:kern w:val="28"/>
                <w14:cntxtAlts/>
              </w:rPr>
              <w:t> </w:t>
            </w:r>
          </w:p>
        </w:tc>
      </w:tr>
      <w:tr w:rsidR="00DC4555" w:rsidRPr="002F24BE" w:rsidTr="00320622">
        <w:trPr>
          <w:trHeight w:val="380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before="10"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Прием 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8.30 - 8.4</w:t>
            </w:r>
            <w:r w:rsidRPr="002F24BE">
              <w:rPr>
                <w:color w:val="000000"/>
                <w:kern w:val="28"/>
                <w14:cntxtAlts/>
              </w:rPr>
              <w:t>5</w:t>
            </w:r>
          </w:p>
        </w:tc>
      </w:tr>
      <w:tr w:rsidR="00DC4555" w:rsidRPr="002F24BE" w:rsidTr="00320622">
        <w:trPr>
          <w:trHeight w:val="556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Утренняя линейка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8.45 – 9.00</w:t>
            </w:r>
          </w:p>
        </w:tc>
      </w:tr>
      <w:tr w:rsidR="00DC4555" w:rsidRPr="002F24BE" w:rsidTr="00320622">
        <w:trPr>
          <w:trHeight w:val="380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Завтрак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9.00 - 9.30</w:t>
            </w:r>
          </w:p>
        </w:tc>
      </w:tr>
      <w:tr w:rsidR="00DC4555" w:rsidRPr="002F24BE" w:rsidTr="00320622">
        <w:trPr>
          <w:trHeight w:val="843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Отрядные  мероприятия,  лагерные  дела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9.30 -13.3</w:t>
            </w:r>
            <w:r w:rsidRPr="002F24BE">
              <w:rPr>
                <w:color w:val="000000"/>
                <w:kern w:val="28"/>
                <w14:cntxtAlts/>
              </w:rPr>
              <w:t>0</w:t>
            </w:r>
          </w:p>
        </w:tc>
      </w:tr>
      <w:tr w:rsidR="00DC4555" w:rsidRPr="002F24BE" w:rsidTr="00320622">
        <w:trPr>
          <w:trHeight w:val="556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Обед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13.30- 14.0</w:t>
            </w:r>
            <w:r w:rsidRPr="002F24BE">
              <w:rPr>
                <w:color w:val="000000"/>
                <w:kern w:val="28"/>
                <w14:cntxtAlts/>
              </w:rPr>
              <w:t>0</w:t>
            </w:r>
          </w:p>
        </w:tc>
      </w:tr>
      <w:tr w:rsidR="00DC4555" w:rsidRPr="002F24BE" w:rsidTr="00320622">
        <w:trPr>
          <w:trHeight w:val="556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Занятия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14.00 - 14.2</w:t>
            </w:r>
            <w:r w:rsidRPr="002F24BE">
              <w:rPr>
                <w:color w:val="000000"/>
                <w:kern w:val="28"/>
                <w14:cntxtAlts/>
              </w:rPr>
              <w:t>0</w:t>
            </w:r>
          </w:p>
        </w:tc>
      </w:tr>
      <w:tr w:rsidR="00DC4555" w:rsidRPr="002F24BE" w:rsidTr="00DC4555">
        <w:trPr>
          <w:trHeight w:val="1226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Подведение итогов</w:t>
            </w:r>
          </w:p>
          <w:p w:rsidR="00DC4555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</w:p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Уход домой</w:t>
            </w:r>
          </w:p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4555" w:rsidRPr="002F24BE" w:rsidRDefault="00DC4555" w:rsidP="00320622">
            <w:pPr>
              <w:widowControl w:val="0"/>
              <w:spacing w:after="120"/>
              <w:contextualSpacing/>
              <w:jc w:val="center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14.20 –14.3</w:t>
            </w:r>
            <w:r w:rsidRPr="002F24BE">
              <w:rPr>
                <w:color w:val="000000"/>
                <w:kern w:val="28"/>
                <w14:cntxtAlts/>
              </w:rPr>
              <w:t>0</w:t>
            </w:r>
          </w:p>
          <w:p w:rsidR="00DC4555" w:rsidRDefault="00DC4555" w:rsidP="00320622">
            <w:pPr>
              <w:widowControl w:val="0"/>
              <w:contextualSpacing/>
              <w:jc w:val="center"/>
              <w:rPr>
                <w:color w:val="000000"/>
                <w:kern w:val="28"/>
                <w14:cntxtAlts/>
              </w:rPr>
            </w:pPr>
          </w:p>
          <w:p w:rsidR="00DC4555" w:rsidRPr="002F24BE" w:rsidRDefault="00DC4555" w:rsidP="00320622">
            <w:pPr>
              <w:widowControl w:val="0"/>
              <w:contextualSpacing/>
              <w:jc w:val="center"/>
              <w:rPr>
                <w:color w:val="000000"/>
                <w:kern w:val="28"/>
                <w14:cntxtAlts/>
              </w:rPr>
            </w:pPr>
            <w:r w:rsidRPr="002F24BE">
              <w:rPr>
                <w:color w:val="000000"/>
                <w:kern w:val="28"/>
                <w14:cntxtAlts/>
              </w:rPr>
              <w:t>14.</w:t>
            </w:r>
            <w:r>
              <w:rPr>
                <w:color w:val="000000"/>
                <w:kern w:val="28"/>
                <w14:cntxtAlts/>
              </w:rPr>
              <w:t>3</w:t>
            </w:r>
            <w:r w:rsidRPr="002F24BE">
              <w:rPr>
                <w:color w:val="000000"/>
                <w:kern w:val="28"/>
                <w14:cntxtAlts/>
              </w:rPr>
              <w:t>0</w:t>
            </w:r>
          </w:p>
        </w:tc>
      </w:tr>
    </w:tbl>
    <w:p w:rsidR="00C237B5" w:rsidRPr="00306CFE" w:rsidRDefault="00C237B5" w:rsidP="00306CFE"/>
    <w:p w:rsidR="00C237B5" w:rsidRDefault="00C237B5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09111A">
        <w:rPr>
          <w:b/>
          <w:color w:val="000000"/>
          <w:kern w:val="2"/>
          <w:sz w:val="28"/>
          <w:szCs w:val="28"/>
          <w:u w:val="single"/>
        </w:rPr>
        <w:t xml:space="preserve">Формы подведения итогов реализации оздоровительно-образовательной программы </w:t>
      </w:r>
    </w:p>
    <w:p w:rsidR="00C237B5" w:rsidRPr="0009111A" w:rsidRDefault="00C237B5" w:rsidP="00C237B5">
      <w:pPr>
        <w:shd w:val="clear" w:color="auto" w:fill="FFFFFF"/>
        <w:ind w:firstLine="720"/>
        <w:jc w:val="both"/>
        <w:rPr>
          <w:b/>
          <w:color w:val="000000"/>
          <w:kern w:val="2"/>
          <w:sz w:val="28"/>
          <w:szCs w:val="28"/>
          <w:u w:val="single"/>
        </w:rPr>
      </w:pPr>
    </w:p>
    <w:p w:rsidR="00C237B5" w:rsidRPr="005F29B8" w:rsidRDefault="00C237B5" w:rsidP="00C237B5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5F29B8">
        <w:rPr>
          <w:color w:val="000000"/>
          <w:kern w:val="2"/>
        </w:rPr>
        <w:t>-выставки работ учащихся (конкурс стенгазет отрядов, конкурсы рисунков и т. д.)</w:t>
      </w:r>
    </w:p>
    <w:p w:rsidR="00C237B5" w:rsidRPr="005F29B8" w:rsidRDefault="00C237B5" w:rsidP="00C237B5">
      <w:pPr>
        <w:shd w:val="clear" w:color="auto" w:fill="FFFFFF"/>
        <w:ind w:firstLine="720"/>
        <w:jc w:val="both"/>
        <w:rPr>
          <w:color w:val="000000"/>
          <w:kern w:val="2"/>
        </w:rPr>
      </w:pPr>
      <w:r>
        <w:rPr>
          <w:color w:val="000000"/>
          <w:kern w:val="2"/>
        </w:rPr>
        <w:t>-</w:t>
      </w:r>
      <w:r w:rsidRPr="005F29B8">
        <w:rPr>
          <w:color w:val="000000"/>
          <w:kern w:val="2"/>
        </w:rPr>
        <w:t xml:space="preserve">фестиваль (гала-концерт на закрытии лагерной смены) творческих </w:t>
      </w:r>
      <w:r w:rsidR="00CD160E" w:rsidRPr="005F29B8">
        <w:rPr>
          <w:color w:val="000000"/>
          <w:kern w:val="2"/>
        </w:rPr>
        <w:t xml:space="preserve">выступлений </w:t>
      </w:r>
      <w:r w:rsidR="00CD160E">
        <w:rPr>
          <w:color w:val="000000"/>
          <w:kern w:val="2"/>
        </w:rPr>
        <w:t>отрядов</w:t>
      </w:r>
      <w:r w:rsidRPr="005F29B8">
        <w:rPr>
          <w:color w:val="000000"/>
          <w:kern w:val="2"/>
        </w:rPr>
        <w:t>.</w:t>
      </w:r>
    </w:p>
    <w:p w:rsidR="00C237B5" w:rsidRDefault="00C237B5" w:rsidP="00C237B5">
      <w:pPr>
        <w:shd w:val="clear" w:color="auto" w:fill="FFFFFF"/>
        <w:ind w:firstLine="720"/>
        <w:jc w:val="both"/>
        <w:rPr>
          <w:color w:val="000000"/>
          <w:kern w:val="2"/>
          <w:sz w:val="28"/>
          <w:szCs w:val="28"/>
        </w:rPr>
      </w:pPr>
      <w:r w:rsidRPr="005F29B8">
        <w:rPr>
          <w:color w:val="000000"/>
          <w:kern w:val="2"/>
        </w:rPr>
        <w:t>- спортивные соревнования,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5F29B8">
        <w:rPr>
          <w:color w:val="000000"/>
          <w:kern w:val="2"/>
        </w:rPr>
        <w:t>праздники и т.д.</w:t>
      </w:r>
    </w:p>
    <w:p w:rsidR="00C237B5" w:rsidRDefault="00C237B5" w:rsidP="00C237B5">
      <w:pPr>
        <w:shd w:val="clear" w:color="auto" w:fill="FFFFFF"/>
        <w:jc w:val="both"/>
        <w:rPr>
          <w:color w:val="000000"/>
          <w:kern w:val="2"/>
          <w:sz w:val="28"/>
          <w:szCs w:val="28"/>
        </w:rPr>
      </w:pPr>
    </w:p>
    <w:p w:rsidR="002F24BE" w:rsidRDefault="002F24BE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  <w:u w:val="single"/>
        </w:rPr>
      </w:pPr>
      <w:r w:rsidRPr="00C11D1B">
        <w:rPr>
          <w:b/>
          <w:color w:val="000000"/>
          <w:kern w:val="2"/>
          <w:sz w:val="28"/>
          <w:szCs w:val="28"/>
          <w:u w:val="single"/>
        </w:rPr>
        <w:t>Ожидаемые результаты и способы их проверки</w:t>
      </w:r>
    </w:p>
    <w:p w:rsidR="002F24BE" w:rsidRDefault="002F24BE" w:rsidP="002F24BE">
      <w:pPr>
        <w:shd w:val="clear" w:color="auto" w:fill="FFFFFF"/>
        <w:ind w:firstLine="720"/>
        <w:rPr>
          <w:b/>
          <w:color w:val="000000"/>
          <w:kern w:val="2"/>
          <w:sz w:val="28"/>
          <w:szCs w:val="28"/>
          <w:u w:val="single"/>
        </w:rPr>
      </w:pPr>
    </w:p>
    <w:p w:rsidR="002F24BE" w:rsidRPr="00210554" w:rsidRDefault="002F24BE" w:rsidP="002F24BE">
      <w:pPr>
        <w:spacing w:after="200"/>
      </w:pPr>
      <w:r w:rsidRPr="00210554">
        <w:t>В ходе реализации данной программы ожидается: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Общее оздоровление воспитанников, укрепление их здоровья.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 xml:space="preserve">Укрепление физических и психологических сил детей и подростков, развитие лидерских и организаторских качеств, приобретение новых </w:t>
      </w:r>
      <w:r w:rsidRPr="00210554">
        <w:lastRenderedPageBreak/>
        <w:t>знаний, развитие творческих способностей, детской самостоятельности и самодеятельности.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 xml:space="preserve">Получение участниками </w:t>
      </w:r>
      <w:r w:rsidR="00DC4555" w:rsidRPr="00DC4555">
        <w:t xml:space="preserve">лагеря с дневным пребыванием детей </w:t>
      </w:r>
      <w:r w:rsidRPr="00210554">
        <w:t xml:space="preserve">умений и </w:t>
      </w:r>
      <w:r w:rsidR="00CD160E" w:rsidRPr="00210554">
        <w:t>навыков индивидуальной</w:t>
      </w:r>
      <w:r w:rsidRPr="00210554">
        <w:t xml:space="preserve"> и коллективной творческой и трудовой деятельности, социальной активности.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Развитие коммуникативных способностей и толерантности.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Повышение творческой активности детей путем вовлечения их в социально-значимую деятельность.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Приобретение новых знаний и умений в результате занятий в кружках (разучивание песен, игр, составление проектов)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Расширение кругозора детей.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>Повышение общей культуры учащихся, привитие им социально-нравственных норм.</w:t>
      </w:r>
    </w:p>
    <w:p w:rsidR="002F24BE" w:rsidRPr="00210554" w:rsidRDefault="002F24BE" w:rsidP="00FC1E10">
      <w:pPr>
        <w:numPr>
          <w:ilvl w:val="0"/>
          <w:numId w:val="53"/>
        </w:numPr>
        <w:spacing w:before="100" w:beforeAutospacing="1"/>
        <w:contextualSpacing/>
        <w:jc w:val="both"/>
      </w:pPr>
      <w:r w:rsidRPr="00210554">
        <w:t xml:space="preserve">Личностный рост участников </w:t>
      </w:r>
      <w:r w:rsidR="00DC4555" w:rsidRPr="00DC4555">
        <w:t>лагеря с дневным пребыванием детей</w:t>
      </w:r>
      <w:r w:rsidRPr="00210554">
        <w:t>.</w:t>
      </w:r>
    </w:p>
    <w:p w:rsidR="002F24BE" w:rsidRPr="00210554" w:rsidRDefault="002F24BE" w:rsidP="00FC1E10">
      <w:pPr>
        <w:numPr>
          <w:ilvl w:val="0"/>
          <w:numId w:val="53"/>
        </w:numPr>
      </w:pPr>
      <w:r w:rsidRPr="00210554">
        <w:t>Укрепление связей между разновозрастными группами детей.</w:t>
      </w:r>
    </w:p>
    <w:p w:rsidR="002F24BE" w:rsidRPr="00FE5A3E" w:rsidRDefault="002F24BE" w:rsidP="002F24BE">
      <w:pPr>
        <w:ind w:left="720"/>
        <w:rPr>
          <w:sz w:val="28"/>
          <w:szCs w:val="28"/>
        </w:rPr>
      </w:pPr>
      <w:r>
        <w:t>11.</w:t>
      </w:r>
      <w:r w:rsidRPr="00210554">
        <w:t>Создание условий для организованного отдыха учащихся в летний период.</w:t>
      </w:r>
      <w:r w:rsidRPr="00FE5A3E">
        <w:rPr>
          <w:noProof/>
          <w:sz w:val="28"/>
          <w:szCs w:val="28"/>
        </w:rPr>
        <w:t xml:space="preserve">                                                  </w:t>
      </w:r>
    </w:p>
    <w:p w:rsidR="00FC1E10" w:rsidRPr="007344C6" w:rsidRDefault="00FC1E10" w:rsidP="00306CFE">
      <w:pPr>
        <w:pStyle w:val="21"/>
        <w:spacing w:after="0" w:line="360" w:lineRule="auto"/>
        <w:ind w:left="0"/>
        <w:contextualSpacing/>
        <w:jc w:val="both"/>
        <w:rPr>
          <w:b/>
          <w:bCs/>
          <w:i/>
          <w:iCs/>
          <w:sz w:val="28"/>
          <w:szCs w:val="28"/>
        </w:rPr>
      </w:pPr>
    </w:p>
    <w:p w:rsidR="00FC1E10" w:rsidRPr="007344C6" w:rsidRDefault="00FC1E10" w:rsidP="00FC1E10">
      <w:pPr>
        <w:pStyle w:val="21"/>
        <w:spacing w:after="0" w:line="360" w:lineRule="auto"/>
        <w:ind w:left="1570"/>
        <w:contextualSpacing/>
        <w:jc w:val="both"/>
        <w:rPr>
          <w:b/>
          <w:bCs/>
          <w:i/>
          <w:iCs/>
          <w:sz w:val="28"/>
          <w:szCs w:val="28"/>
        </w:rPr>
      </w:pPr>
      <w:r w:rsidRPr="007344C6">
        <w:rPr>
          <w:sz w:val="28"/>
          <w:szCs w:val="28"/>
        </w:rPr>
        <w:t xml:space="preserve"> </w:t>
      </w:r>
      <w:r w:rsidRPr="007344C6">
        <w:rPr>
          <w:b/>
          <w:bCs/>
          <w:i/>
          <w:iCs/>
          <w:sz w:val="28"/>
          <w:szCs w:val="28"/>
        </w:rPr>
        <w:t>Условия реализации программы.</w:t>
      </w:r>
    </w:p>
    <w:p w:rsidR="00FC1E10" w:rsidRPr="009229FD" w:rsidRDefault="00FC1E10" w:rsidP="008D04E2">
      <w:pPr>
        <w:pStyle w:val="textbody"/>
        <w:spacing w:after="0" w:afterAutospacing="0" w:line="276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29FD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FC1E10" w:rsidRPr="002302A0" w:rsidRDefault="00FC1E10" w:rsidP="00FC1E1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Закон «Об образовании РФ»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Конвенция о правах ребенка, ООН, 1991г.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Всемирная Декларация об обеспечении выживания, защиты и развития детей 30.09.1990г.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Устав школы. Положение о лагере дневного пребывания.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Правила внутреннего распорядка лагеря дневного пребывания.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Правила по технике безопасности, пожарной безопасности.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Приказы отдела образования.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Должностные инструкции работников.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Акт приемки лагеря.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Заявления от родителей.</w:t>
      </w:r>
    </w:p>
    <w:p w:rsidR="00FC1E10" w:rsidRPr="002302A0" w:rsidRDefault="00FC1E10" w:rsidP="00FC1E10">
      <w:pPr>
        <w:numPr>
          <w:ilvl w:val="0"/>
          <w:numId w:val="41"/>
        </w:numPr>
        <w:spacing w:line="360" w:lineRule="auto"/>
        <w:contextualSpacing/>
        <w:jc w:val="both"/>
      </w:pPr>
      <w:r w:rsidRPr="002302A0">
        <w:t>Планы работы.</w:t>
      </w:r>
    </w:p>
    <w:p w:rsidR="00950C97" w:rsidRPr="00950C97" w:rsidRDefault="00950C97" w:rsidP="00950C97">
      <w:pPr>
        <w:shd w:val="clear" w:color="auto" w:fill="FFFFFF"/>
        <w:ind w:left="360"/>
        <w:jc w:val="both"/>
        <w:rPr>
          <w:color w:val="000000"/>
          <w:kern w:val="2"/>
          <w:sz w:val="28"/>
          <w:szCs w:val="28"/>
        </w:rPr>
      </w:pPr>
    </w:p>
    <w:p w:rsidR="00950C97" w:rsidRPr="00950C97" w:rsidRDefault="000827BC" w:rsidP="00950C97">
      <w:pPr>
        <w:shd w:val="clear" w:color="auto" w:fill="FFFFFF"/>
        <w:ind w:left="360"/>
        <w:rPr>
          <w:b/>
          <w:color w:val="000000"/>
          <w:kern w:val="2"/>
          <w:sz w:val="28"/>
          <w:szCs w:val="28"/>
          <w:u w:val="single"/>
        </w:rPr>
      </w:pPr>
      <w:r w:rsidRPr="00950C97">
        <w:rPr>
          <w:b/>
          <w:color w:val="000000"/>
          <w:kern w:val="2"/>
          <w:sz w:val="28"/>
          <w:szCs w:val="28"/>
          <w:u w:val="single"/>
        </w:rPr>
        <w:t>Ресурсное обеспечение</w:t>
      </w:r>
      <w:r w:rsidR="00950C97" w:rsidRPr="00950C97">
        <w:rPr>
          <w:b/>
          <w:color w:val="000000"/>
          <w:kern w:val="2"/>
          <w:sz w:val="28"/>
          <w:szCs w:val="28"/>
          <w:u w:val="single"/>
        </w:rPr>
        <w:t xml:space="preserve"> программы</w:t>
      </w:r>
    </w:p>
    <w:p w:rsidR="00FC1E10" w:rsidRPr="009229FD" w:rsidRDefault="00FC1E10" w:rsidP="00FC1E10">
      <w:pPr>
        <w:pStyle w:val="textbody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62"/>
        <w:gridCol w:w="2474"/>
        <w:gridCol w:w="2331"/>
      </w:tblGrid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</w:p>
        </w:tc>
        <w:tc>
          <w:tcPr>
            <w:tcW w:w="2284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</w:p>
          <w:p w:rsidR="00FC1E10" w:rsidRPr="00187FA7" w:rsidRDefault="00FC1E10" w:rsidP="00950C97">
            <w:pPr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Применение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Источник финансирования и материальная база</w:t>
            </w:r>
          </w:p>
        </w:tc>
        <w:tc>
          <w:tcPr>
            <w:tcW w:w="2405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</w:p>
          <w:p w:rsidR="00FC1E10" w:rsidRPr="00187FA7" w:rsidRDefault="00FC1E10" w:rsidP="00950C97">
            <w:pPr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Ответственные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1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2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3</w:t>
            </w:r>
          </w:p>
        </w:tc>
        <w:tc>
          <w:tcPr>
            <w:tcW w:w="2405" w:type="dxa"/>
          </w:tcPr>
          <w:p w:rsidR="00FC1E10" w:rsidRPr="00187FA7" w:rsidRDefault="00FC1E10" w:rsidP="00950C97">
            <w:pPr>
              <w:ind w:firstLine="567"/>
              <w:jc w:val="both"/>
              <w:rPr>
                <w:b/>
                <w:i/>
              </w:rPr>
            </w:pPr>
            <w:r w:rsidRPr="00187FA7">
              <w:rPr>
                <w:b/>
                <w:i/>
              </w:rPr>
              <w:t>4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r w:rsidRPr="00187FA7">
              <w:t>Кабинеты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>Комната отдыха, игровая комната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jc w:val="both"/>
            </w:pPr>
            <w:r w:rsidRPr="00187FA7">
              <w:t>Материальная база школы.</w:t>
            </w:r>
          </w:p>
          <w:p w:rsidR="00FC1E10" w:rsidRPr="00187FA7" w:rsidRDefault="00FC1E10" w:rsidP="00950C97">
            <w:pPr>
              <w:ind w:firstLine="567"/>
              <w:jc w:val="both"/>
            </w:pPr>
          </w:p>
        </w:tc>
        <w:tc>
          <w:tcPr>
            <w:tcW w:w="2405" w:type="dxa"/>
          </w:tcPr>
          <w:p w:rsidR="00FC1E10" w:rsidRPr="00187FA7" w:rsidRDefault="00FC1E10" w:rsidP="00950C97">
            <w:pPr>
              <w:jc w:val="both"/>
            </w:pPr>
            <w:r w:rsidRPr="00187FA7">
              <w:t>Начальник лагеря</w:t>
            </w:r>
            <w:r w:rsidR="00DC4555" w:rsidRPr="00DC4555">
              <w:t xml:space="preserve"> с дневным пребыванием детей</w:t>
            </w:r>
            <w:r w:rsidRPr="00187FA7">
              <w:t xml:space="preserve">, заместитель </w:t>
            </w:r>
            <w:r w:rsidRPr="00187FA7">
              <w:lastRenderedPageBreak/>
              <w:t>начальника лагеря</w:t>
            </w:r>
            <w:r w:rsidR="00DC4555" w:rsidRPr="00DC4555">
              <w:t xml:space="preserve"> с дневным пребыванием детей</w:t>
            </w:r>
            <w:r w:rsidRPr="00187FA7">
              <w:t>,</w:t>
            </w:r>
          </w:p>
          <w:p w:rsidR="00FC1E10" w:rsidRPr="00187FA7" w:rsidRDefault="00FC1E10" w:rsidP="00950C97">
            <w:pPr>
              <w:jc w:val="both"/>
            </w:pPr>
            <w:r w:rsidRPr="00187FA7">
              <w:t xml:space="preserve">воспитатели, </w:t>
            </w:r>
          </w:p>
          <w:p w:rsidR="00FC1E10" w:rsidRPr="00187FA7" w:rsidRDefault="00DC4555" w:rsidP="00950C97">
            <w:pPr>
              <w:jc w:val="both"/>
            </w:pPr>
            <w:r>
              <w:t>уборщики служебных помещений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jc w:val="both"/>
            </w:pPr>
            <w:r w:rsidRPr="00187FA7">
              <w:lastRenderedPageBreak/>
              <w:t>Школьный двор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>Отрядные дела, игры-путешествия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jc w:val="both"/>
            </w:pPr>
            <w:r w:rsidRPr="00187FA7">
              <w:t xml:space="preserve">Материальная база </w:t>
            </w:r>
          </w:p>
          <w:p w:rsidR="00FC1E10" w:rsidRPr="00187FA7" w:rsidRDefault="00FC1E10" w:rsidP="00950C97">
            <w:pPr>
              <w:jc w:val="both"/>
            </w:pPr>
            <w:r w:rsidRPr="00187FA7">
              <w:t>школы</w:t>
            </w:r>
          </w:p>
        </w:tc>
        <w:tc>
          <w:tcPr>
            <w:tcW w:w="2405" w:type="dxa"/>
          </w:tcPr>
          <w:p w:rsidR="00FC1E10" w:rsidRPr="00187FA7" w:rsidRDefault="00950C97" w:rsidP="00950C97">
            <w:pPr>
              <w:jc w:val="both"/>
            </w:pPr>
            <w:r w:rsidRPr="00187FA7">
              <w:t>Воспитатели</w:t>
            </w:r>
            <w:r w:rsidR="00FC1E10" w:rsidRPr="00187FA7">
              <w:t>, начальник лагеря</w:t>
            </w:r>
            <w:r w:rsidR="00DC4555" w:rsidRPr="00DC4555">
              <w:t xml:space="preserve"> с дневным пребыванием детей</w:t>
            </w:r>
            <w:r w:rsidR="00FC1E10" w:rsidRPr="00187FA7">
              <w:t>, замест</w:t>
            </w:r>
            <w:r w:rsidR="00DC4555">
              <w:t xml:space="preserve">итель начальника </w:t>
            </w:r>
            <w:r w:rsidR="00DC4555" w:rsidRPr="005F29B8">
              <w:t xml:space="preserve">лагеря </w:t>
            </w:r>
            <w:r w:rsidR="00DC4555">
              <w:t>с дневным пребыванием детей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jc w:val="both"/>
            </w:pPr>
            <w:r w:rsidRPr="00187FA7">
              <w:t>Актовый зал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jc w:val="both"/>
            </w:pPr>
            <w:r w:rsidRPr="00187FA7">
              <w:t xml:space="preserve">Материальная база </w:t>
            </w:r>
          </w:p>
          <w:p w:rsidR="00FC1E10" w:rsidRPr="00187FA7" w:rsidRDefault="00FC1E10" w:rsidP="00950C97">
            <w:pPr>
              <w:jc w:val="both"/>
            </w:pPr>
            <w:r w:rsidRPr="00187FA7">
              <w:t>школы</w:t>
            </w:r>
          </w:p>
        </w:tc>
        <w:tc>
          <w:tcPr>
            <w:tcW w:w="2405" w:type="dxa"/>
          </w:tcPr>
          <w:p w:rsidR="00FC1E10" w:rsidRPr="00187FA7" w:rsidRDefault="00DC4555" w:rsidP="00950C97">
            <w:pPr>
              <w:jc w:val="both"/>
            </w:pPr>
            <w:r>
              <w:t xml:space="preserve">Воспитатели, начальник </w:t>
            </w:r>
            <w:r w:rsidRPr="00DC4555">
              <w:t>лагеря с дневным пребыванием детей</w:t>
            </w:r>
            <w:r>
              <w:t xml:space="preserve">, заместитель начальника </w:t>
            </w:r>
            <w:r w:rsidRPr="00DC4555">
              <w:t>лагеря с дневным пребыванием детей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jc w:val="both"/>
            </w:pPr>
            <w:r w:rsidRPr="00187FA7">
              <w:t>Медпункт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jc w:val="both"/>
            </w:pPr>
            <w:r w:rsidRPr="00187FA7">
              <w:t>Материальная база школы</w:t>
            </w:r>
          </w:p>
        </w:tc>
        <w:tc>
          <w:tcPr>
            <w:tcW w:w="2405" w:type="dxa"/>
          </w:tcPr>
          <w:p w:rsidR="00FC1E10" w:rsidRPr="00187FA7" w:rsidRDefault="00FC1E10" w:rsidP="00950C97">
            <w:pPr>
              <w:jc w:val="both"/>
            </w:pPr>
            <w:r w:rsidRPr="00187FA7">
              <w:t xml:space="preserve">Медицинский работник 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jc w:val="both"/>
            </w:pPr>
            <w:r w:rsidRPr="00187FA7">
              <w:t>Школьная столовая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 xml:space="preserve">Завтрак, обед, </w:t>
            </w:r>
          </w:p>
        </w:tc>
        <w:tc>
          <w:tcPr>
            <w:tcW w:w="2586" w:type="dxa"/>
          </w:tcPr>
          <w:p w:rsidR="00FC1E10" w:rsidRPr="00187FA7" w:rsidRDefault="00FC1E10" w:rsidP="00187FA7">
            <w:pPr>
              <w:jc w:val="both"/>
            </w:pPr>
            <w:r w:rsidRPr="00187FA7">
              <w:t>Фонд социального страхования</w:t>
            </w:r>
          </w:p>
        </w:tc>
        <w:tc>
          <w:tcPr>
            <w:tcW w:w="2405" w:type="dxa"/>
          </w:tcPr>
          <w:p w:rsidR="00FC1E10" w:rsidRPr="00187FA7" w:rsidRDefault="00FC1E10" w:rsidP="00950C97">
            <w:pPr>
              <w:jc w:val="both"/>
            </w:pPr>
            <w:r w:rsidRPr="00187FA7">
              <w:t>Заведующая пищеблоком</w:t>
            </w:r>
          </w:p>
        </w:tc>
      </w:tr>
      <w:tr w:rsidR="00FC1E10" w:rsidRPr="009229FD" w:rsidTr="00950C97">
        <w:tc>
          <w:tcPr>
            <w:tcW w:w="2376" w:type="dxa"/>
          </w:tcPr>
          <w:p w:rsidR="00FC1E10" w:rsidRPr="00187FA7" w:rsidRDefault="00FC1E10" w:rsidP="00950C97">
            <w:pPr>
              <w:jc w:val="both"/>
            </w:pPr>
            <w:r w:rsidRPr="00187FA7">
              <w:t>Комнаты гигиены</w:t>
            </w:r>
          </w:p>
        </w:tc>
        <w:tc>
          <w:tcPr>
            <w:tcW w:w="2284" w:type="dxa"/>
          </w:tcPr>
          <w:p w:rsidR="00FC1E10" w:rsidRPr="00187FA7" w:rsidRDefault="00FC1E10" w:rsidP="00950C97">
            <w:pPr>
              <w:jc w:val="both"/>
            </w:pPr>
            <w:r w:rsidRPr="00187FA7">
              <w:t>Туалеты</w:t>
            </w:r>
          </w:p>
          <w:p w:rsidR="00FC1E10" w:rsidRPr="00187FA7" w:rsidRDefault="00FC1E10" w:rsidP="00950C97">
            <w:pPr>
              <w:jc w:val="both"/>
            </w:pPr>
            <w:r w:rsidRPr="00187FA7">
              <w:t>раздевалка</w:t>
            </w:r>
          </w:p>
        </w:tc>
        <w:tc>
          <w:tcPr>
            <w:tcW w:w="2586" w:type="dxa"/>
          </w:tcPr>
          <w:p w:rsidR="00FC1E10" w:rsidRPr="00187FA7" w:rsidRDefault="00FC1E10" w:rsidP="00950C97">
            <w:pPr>
              <w:jc w:val="both"/>
            </w:pPr>
            <w:r w:rsidRPr="00187FA7">
              <w:t>Материальная база школы</w:t>
            </w:r>
          </w:p>
        </w:tc>
        <w:tc>
          <w:tcPr>
            <w:tcW w:w="2405" w:type="dxa"/>
          </w:tcPr>
          <w:p w:rsidR="00FC1E10" w:rsidRPr="00187FA7" w:rsidRDefault="00DC4555" w:rsidP="00950C97">
            <w:pPr>
              <w:jc w:val="both"/>
            </w:pPr>
            <w:r>
              <w:t xml:space="preserve">Воспитатели, начальник </w:t>
            </w:r>
            <w:r w:rsidRPr="005F29B8">
              <w:t xml:space="preserve">лагеря </w:t>
            </w:r>
            <w:r>
              <w:t xml:space="preserve">с дневным пребыванием детей, заместитель начальника </w:t>
            </w:r>
            <w:r w:rsidRPr="005F29B8">
              <w:t xml:space="preserve">лагеря </w:t>
            </w:r>
            <w:r>
              <w:t>с дневным пребыванием детей,</w:t>
            </w:r>
            <w:r w:rsidR="00950C97" w:rsidRPr="00187FA7">
              <w:t xml:space="preserve"> </w:t>
            </w:r>
            <w:r w:rsidRPr="00DC4555">
              <w:t>уборщики служебных помещений</w:t>
            </w:r>
          </w:p>
        </w:tc>
      </w:tr>
    </w:tbl>
    <w:p w:rsidR="00FC1E10" w:rsidRDefault="00FC1E10" w:rsidP="00DC4555">
      <w:pPr>
        <w:jc w:val="both"/>
        <w:rPr>
          <w:sz w:val="28"/>
          <w:szCs w:val="28"/>
        </w:rPr>
      </w:pPr>
    </w:p>
    <w:p w:rsidR="002F24BE" w:rsidRPr="00187FA7" w:rsidRDefault="002F24BE" w:rsidP="002F24BE">
      <w:pPr>
        <w:pStyle w:val="textbody"/>
        <w:tabs>
          <w:tab w:val="num" w:pos="1440"/>
        </w:tabs>
        <w:spacing w:after="0" w:afterAutospacing="0" w:line="276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87FA7">
        <w:rPr>
          <w:rFonts w:ascii="Times New Roman" w:hAnsi="Times New Roman"/>
          <w:b/>
          <w:sz w:val="24"/>
          <w:szCs w:val="24"/>
        </w:rPr>
        <w:t>Кадровые условия</w:t>
      </w:r>
      <w:r w:rsidRPr="00187FA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F24BE" w:rsidRDefault="002F24BE" w:rsidP="002F24BE">
      <w:pPr>
        <w:pStyle w:val="textbodycxsplast"/>
        <w:tabs>
          <w:tab w:val="num" w:pos="720"/>
        </w:tabs>
        <w:spacing w:beforeAutospacing="0" w:after="0" w:afterAutospacing="0" w:line="276" w:lineRule="auto"/>
        <w:ind w:left="720" w:hanging="360"/>
        <w:contextualSpacing/>
        <w:jc w:val="both"/>
        <w:rPr>
          <w:color w:val="000000"/>
        </w:rPr>
      </w:pPr>
      <w:r w:rsidRPr="00210554">
        <w:rPr>
          <w:rFonts w:ascii="Symbol" w:eastAsia="Symbol" w:hAnsi="Symbol" w:cs="Symbol"/>
          <w:color w:val="000000"/>
        </w:rPr>
        <w:t></w:t>
      </w:r>
      <w:r w:rsidRPr="00210554">
        <w:rPr>
          <w:rFonts w:eastAsia="Symbol"/>
          <w:color w:val="000000"/>
        </w:rPr>
        <w:t xml:space="preserve">         </w:t>
      </w:r>
      <w:r w:rsidRPr="00210554">
        <w:rPr>
          <w:color w:val="000000"/>
        </w:rPr>
        <w:t>В соответствии со штатным расписанием в реализации программы участвуют:</w:t>
      </w:r>
    </w:p>
    <w:p w:rsidR="00DC4555" w:rsidRPr="00210554" w:rsidRDefault="00DC4555" w:rsidP="002F24BE">
      <w:pPr>
        <w:pStyle w:val="textbodycxsplast"/>
        <w:tabs>
          <w:tab w:val="num" w:pos="720"/>
        </w:tabs>
        <w:spacing w:beforeAutospacing="0" w:after="0" w:afterAutospacing="0" w:line="276" w:lineRule="auto"/>
        <w:ind w:left="720" w:hanging="360"/>
        <w:contextualSpacing/>
        <w:jc w:val="both"/>
        <w:rPr>
          <w:color w:val="000000"/>
        </w:rPr>
      </w:pPr>
    </w:p>
    <w:p w:rsidR="002F24BE" w:rsidRPr="00210554" w:rsidRDefault="002F24BE" w:rsidP="002F24BE">
      <w:pPr>
        <w:spacing w:after="200"/>
        <w:rPr>
          <w:b/>
          <w:bCs/>
        </w:rPr>
      </w:pPr>
      <w:r w:rsidRPr="00210554">
        <w:rPr>
          <w:b/>
          <w:bCs/>
        </w:rPr>
        <w:t>Координаторы смены:</w:t>
      </w:r>
    </w:p>
    <w:p w:rsidR="002F24BE" w:rsidRDefault="002F24BE" w:rsidP="00FC1E10">
      <w:pPr>
        <w:numPr>
          <w:ilvl w:val="0"/>
          <w:numId w:val="49"/>
        </w:numPr>
        <w:spacing w:before="100" w:beforeAutospacing="1"/>
        <w:contextualSpacing/>
        <w:jc w:val="both"/>
      </w:pPr>
      <w:r w:rsidRPr="00210554">
        <w:t>начальник лагеря</w:t>
      </w:r>
      <w:r w:rsidR="00DC4555">
        <w:t xml:space="preserve"> </w:t>
      </w:r>
      <w:r w:rsidR="00DC4555" w:rsidRPr="00DC4555">
        <w:t>с дневным пребыванием детей</w:t>
      </w:r>
      <w:r w:rsidRPr="00210554">
        <w:t>,</w:t>
      </w:r>
    </w:p>
    <w:p w:rsidR="00DC4555" w:rsidRPr="00210554" w:rsidRDefault="00DC4555" w:rsidP="00FC1E10">
      <w:pPr>
        <w:numPr>
          <w:ilvl w:val="0"/>
          <w:numId w:val="49"/>
        </w:numPr>
        <w:spacing w:before="100" w:beforeAutospacing="1"/>
        <w:contextualSpacing/>
        <w:jc w:val="both"/>
      </w:pPr>
      <w:r w:rsidRPr="00DC4555">
        <w:t>заместитель начальника лагеря с дневным пребыванием детей</w:t>
      </w:r>
      <w:r>
        <w:t>,</w:t>
      </w:r>
    </w:p>
    <w:p w:rsidR="002F24BE" w:rsidRPr="00DC4555" w:rsidRDefault="002F24BE" w:rsidP="00DC4555">
      <w:pPr>
        <w:numPr>
          <w:ilvl w:val="0"/>
          <w:numId w:val="50"/>
        </w:numPr>
        <w:spacing w:before="100" w:beforeAutospacing="1"/>
        <w:contextualSpacing/>
        <w:jc w:val="both"/>
      </w:pPr>
      <w:r w:rsidRPr="00210554">
        <w:t>воспитатели отрядов (из числа педагогов школы);</w:t>
      </w:r>
    </w:p>
    <w:p w:rsidR="00DC4555" w:rsidRDefault="00DC4555" w:rsidP="002F24BE">
      <w:pPr>
        <w:pStyle w:val="textbody"/>
        <w:tabs>
          <w:tab w:val="num" w:pos="1852"/>
        </w:tabs>
        <w:spacing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4BE" w:rsidRPr="00187FA7" w:rsidRDefault="002F24BE" w:rsidP="002F24BE">
      <w:pPr>
        <w:pStyle w:val="textbody"/>
        <w:tabs>
          <w:tab w:val="num" w:pos="1852"/>
        </w:tabs>
        <w:spacing w:after="0" w:afterAutospacing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7FA7">
        <w:rPr>
          <w:rFonts w:ascii="Times New Roman" w:hAnsi="Times New Roman"/>
          <w:sz w:val="28"/>
          <w:szCs w:val="28"/>
        </w:rPr>
        <w:t>Методические условия предусматривают:</w:t>
      </w:r>
    </w:p>
    <w:p w:rsidR="002F24BE" w:rsidRPr="00210554" w:rsidRDefault="002F24BE" w:rsidP="002F24BE">
      <w:pPr>
        <w:pStyle w:val="textbodycxsplast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  <w:jc w:val="both"/>
        <w:rPr>
          <w:color w:val="000000"/>
        </w:rPr>
      </w:pPr>
      <w:r w:rsidRPr="00210554"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</w:rPr>
        <w:t>    </w:t>
      </w:r>
      <w:r w:rsidRPr="00210554">
        <w:rPr>
          <w:color w:val="000000"/>
        </w:rPr>
        <w:t>наличие необходимой документации, программы, плана;</w:t>
      </w:r>
    </w:p>
    <w:p w:rsidR="002F24BE" w:rsidRPr="00210554" w:rsidRDefault="002F24BE" w:rsidP="00FC1E10">
      <w:pPr>
        <w:numPr>
          <w:ilvl w:val="0"/>
          <w:numId w:val="51"/>
        </w:numPr>
        <w:contextualSpacing/>
        <w:jc w:val="both"/>
      </w:pPr>
      <w:r w:rsidRPr="00210554">
        <w:rPr>
          <w:color w:val="000000"/>
        </w:rPr>
        <w:t>проведение инструктивно-методических сборов с педагогами до начала лагерной смены;</w:t>
      </w:r>
    </w:p>
    <w:p w:rsidR="002F24BE" w:rsidRPr="00210554" w:rsidRDefault="002F24BE" w:rsidP="00FC1E10">
      <w:pPr>
        <w:numPr>
          <w:ilvl w:val="0"/>
          <w:numId w:val="51"/>
        </w:numPr>
        <w:spacing w:before="100" w:beforeAutospacing="1"/>
        <w:contextualSpacing/>
        <w:jc w:val="both"/>
      </w:pPr>
      <w:r w:rsidRPr="00210554">
        <w:t>коллективные творческие дела;</w:t>
      </w:r>
      <w:r w:rsidRPr="00210554">
        <w:rPr>
          <w:noProof/>
        </w:rPr>
        <w:t xml:space="preserve">                                                                                                               </w:t>
      </w:r>
    </w:p>
    <w:p w:rsidR="002F24BE" w:rsidRPr="00210554" w:rsidRDefault="002F24BE" w:rsidP="00FC1E10">
      <w:pPr>
        <w:numPr>
          <w:ilvl w:val="0"/>
          <w:numId w:val="52"/>
        </w:numPr>
        <w:spacing w:before="100" w:beforeAutospacing="1"/>
        <w:contextualSpacing/>
        <w:jc w:val="both"/>
      </w:pPr>
      <w:r w:rsidRPr="00210554">
        <w:t>творческие мастерские;</w:t>
      </w:r>
    </w:p>
    <w:p w:rsidR="002F24BE" w:rsidRPr="00210554" w:rsidRDefault="002F24BE" w:rsidP="00FC1E10">
      <w:pPr>
        <w:numPr>
          <w:ilvl w:val="0"/>
          <w:numId w:val="52"/>
        </w:numPr>
        <w:spacing w:before="100" w:beforeAutospacing="1"/>
        <w:contextualSpacing/>
        <w:jc w:val="both"/>
      </w:pPr>
      <w:r w:rsidRPr="00210554">
        <w:t>индивидуальная работа;</w:t>
      </w:r>
    </w:p>
    <w:p w:rsidR="002F24BE" w:rsidRPr="00210554" w:rsidRDefault="002F24BE" w:rsidP="00FC1E10">
      <w:pPr>
        <w:numPr>
          <w:ilvl w:val="0"/>
          <w:numId w:val="52"/>
        </w:numPr>
        <w:spacing w:before="100" w:beforeAutospacing="1"/>
        <w:contextualSpacing/>
        <w:jc w:val="both"/>
      </w:pPr>
      <w:r w:rsidRPr="00210554">
        <w:t>тренинги;</w:t>
      </w:r>
    </w:p>
    <w:p w:rsidR="002F24BE" w:rsidRPr="00210554" w:rsidRDefault="002F24BE" w:rsidP="00FC1E10">
      <w:pPr>
        <w:numPr>
          <w:ilvl w:val="0"/>
          <w:numId w:val="52"/>
        </w:numPr>
        <w:spacing w:before="100" w:beforeAutospacing="1"/>
        <w:contextualSpacing/>
        <w:jc w:val="both"/>
      </w:pPr>
      <w:r w:rsidRPr="00210554">
        <w:t>деловые и ролевые игры</w:t>
      </w:r>
    </w:p>
    <w:p w:rsidR="002F24BE" w:rsidRPr="0046120B" w:rsidRDefault="002F24BE" w:rsidP="002F24BE">
      <w:pPr>
        <w:shd w:val="clear" w:color="auto" w:fill="FFFFFF"/>
        <w:rPr>
          <w:b/>
          <w:kern w:val="2"/>
          <w:sz w:val="28"/>
          <w:szCs w:val="28"/>
        </w:rPr>
      </w:pPr>
    </w:p>
    <w:p w:rsidR="002F24BE" w:rsidRPr="00210554" w:rsidRDefault="002F24BE" w:rsidP="002F24BE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>- Формы занятий:</w:t>
      </w:r>
    </w:p>
    <w:p w:rsidR="002F24BE" w:rsidRPr="00210554" w:rsidRDefault="002F24BE" w:rsidP="002F24BE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 xml:space="preserve">игра, беседа, поход, экскурсия, конкурс, конференция, капустник, турнир, смотр знаний, ситуативная </w:t>
      </w:r>
      <w:r w:rsidR="000827BC" w:rsidRPr="00210554">
        <w:rPr>
          <w:color w:val="000000"/>
          <w:kern w:val="2"/>
        </w:rPr>
        <w:t>задача, практикум</w:t>
      </w:r>
      <w:r w:rsidRPr="00210554">
        <w:rPr>
          <w:color w:val="000000"/>
          <w:kern w:val="2"/>
        </w:rPr>
        <w:t xml:space="preserve">, инсценирование, викторина, эстафета, экскурсия, культпоход, </w:t>
      </w:r>
      <w:r w:rsidR="000827BC" w:rsidRPr="00210554">
        <w:rPr>
          <w:color w:val="000000"/>
          <w:kern w:val="2"/>
        </w:rPr>
        <w:t>выставка и</w:t>
      </w:r>
      <w:r w:rsidRPr="00210554">
        <w:rPr>
          <w:color w:val="000000"/>
          <w:kern w:val="2"/>
        </w:rPr>
        <w:t xml:space="preserve"> т.д.</w:t>
      </w:r>
    </w:p>
    <w:p w:rsidR="002F24BE" w:rsidRPr="00210554" w:rsidRDefault="002F24BE" w:rsidP="002F24BE">
      <w:pPr>
        <w:shd w:val="clear" w:color="auto" w:fill="FFFFFF"/>
        <w:ind w:firstLine="720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 xml:space="preserve"> </w:t>
      </w:r>
    </w:p>
    <w:p w:rsidR="002F24BE" w:rsidRPr="00210554" w:rsidRDefault="002F24BE" w:rsidP="002F24BE">
      <w:pPr>
        <w:pStyle w:val="31"/>
        <w:spacing w:after="0"/>
        <w:ind w:left="0"/>
        <w:rPr>
          <w:kern w:val="2"/>
          <w:sz w:val="24"/>
          <w:szCs w:val="24"/>
        </w:rPr>
      </w:pPr>
      <w:r w:rsidRPr="00210554">
        <w:rPr>
          <w:kern w:val="2"/>
          <w:sz w:val="24"/>
          <w:szCs w:val="24"/>
        </w:rPr>
        <w:tab/>
        <w:t xml:space="preserve">- приемы и методы организации учебно-воспитательного </w:t>
      </w:r>
      <w:r w:rsidR="000827BC" w:rsidRPr="00210554">
        <w:rPr>
          <w:kern w:val="2"/>
          <w:sz w:val="24"/>
          <w:szCs w:val="24"/>
        </w:rPr>
        <w:t xml:space="preserve">процесса:  </w:t>
      </w:r>
      <w:r w:rsidRPr="00210554">
        <w:rPr>
          <w:kern w:val="2"/>
          <w:sz w:val="24"/>
          <w:szCs w:val="24"/>
        </w:rPr>
        <w:t xml:space="preserve">   дидактический материал, техническое оснащение занятий.</w:t>
      </w:r>
    </w:p>
    <w:p w:rsidR="002F24BE" w:rsidRPr="00210554" w:rsidRDefault="002F24BE" w:rsidP="002F24BE">
      <w:pPr>
        <w:pStyle w:val="31"/>
        <w:spacing w:after="0"/>
        <w:ind w:left="0"/>
        <w:rPr>
          <w:kern w:val="2"/>
          <w:sz w:val="24"/>
          <w:szCs w:val="24"/>
        </w:rPr>
      </w:pPr>
    </w:p>
    <w:p w:rsidR="002F24BE" w:rsidRPr="00210554" w:rsidRDefault="002F24BE" w:rsidP="002F24BE">
      <w:pPr>
        <w:shd w:val="clear" w:color="auto" w:fill="FFFFFF"/>
        <w:ind w:firstLine="709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>- формы подведения итогов по каждой теме или разделу дополнительной образовательной программы:</w:t>
      </w:r>
    </w:p>
    <w:p w:rsidR="002F24BE" w:rsidRPr="00210554" w:rsidRDefault="002F24BE" w:rsidP="002F24BE">
      <w:pPr>
        <w:shd w:val="clear" w:color="auto" w:fill="FFFFFF"/>
        <w:ind w:firstLine="709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>Планерки воспитателей (ежедневно)</w:t>
      </w:r>
    </w:p>
    <w:p w:rsidR="002F24BE" w:rsidRPr="00210554" w:rsidRDefault="002F24BE" w:rsidP="002F24BE">
      <w:pPr>
        <w:shd w:val="clear" w:color="auto" w:fill="FFFFFF"/>
        <w:ind w:firstLine="709"/>
        <w:jc w:val="both"/>
        <w:rPr>
          <w:color w:val="000000"/>
          <w:kern w:val="2"/>
        </w:rPr>
      </w:pPr>
      <w:r w:rsidRPr="00210554">
        <w:rPr>
          <w:color w:val="000000"/>
          <w:kern w:val="2"/>
        </w:rPr>
        <w:t>Организационные линейки (ежедневно).</w:t>
      </w:r>
    </w:p>
    <w:p w:rsidR="002F24BE" w:rsidRPr="00210554" w:rsidRDefault="002F24BE" w:rsidP="002F24BE">
      <w:pPr>
        <w:shd w:val="clear" w:color="auto" w:fill="FFFFFF"/>
        <w:ind w:firstLine="720"/>
        <w:jc w:val="both"/>
        <w:rPr>
          <w:color w:val="000000"/>
          <w:kern w:val="2"/>
        </w:rPr>
      </w:pPr>
    </w:p>
    <w:p w:rsidR="007172E3" w:rsidRDefault="007172E3" w:rsidP="002F24BE">
      <w:pPr>
        <w:jc w:val="center"/>
        <w:rPr>
          <w:b/>
          <w:sz w:val="28"/>
          <w:szCs w:val="28"/>
          <w:u w:val="single"/>
        </w:rPr>
      </w:pPr>
    </w:p>
    <w:p w:rsidR="002F24BE" w:rsidRPr="00126FF2" w:rsidRDefault="002F24BE" w:rsidP="002F24BE">
      <w:pPr>
        <w:jc w:val="center"/>
        <w:rPr>
          <w:b/>
          <w:sz w:val="28"/>
          <w:szCs w:val="28"/>
          <w:u w:val="single"/>
        </w:rPr>
      </w:pPr>
      <w:r w:rsidRPr="00126FF2">
        <w:rPr>
          <w:b/>
          <w:sz w:val="28"/>
          <w:szCs w:val="28"/>
          <w:u w:val="single"/>
        </w:rPr>
        <w:t>Механизм реализации программы</w:t>
      </w:r>
    </w:p>
    <w:p w:rsidR="002F24BE" w:rsidRPr="00126FF2" w:rsidRDefault="002F24BE" w:rsidP="002F24BE">
      <w:pPr>
        <w:rPr>
          <w:sz w:val="28"/>
          <w:szCs w:val="28"/>
        </w:rPr>
      </w:pPr>
    </w:p>
    <w:p w:rsidR="002F24BE" w:rsidRPr="00126FF2" w:rsidRDefault="002F24BE" w:rsidP="002F24BE">
      <w:pPr>
        <w:pStyle w:val="ab"/>
        <w:spacing w:line="360" w:lineRule="auto"/>
        <w:rPr>
          <w:sz w:val="28"/>
          <w:szCs w:val="28"/>
        </w:rPr>
      </w:pPr>
      <w:r w:rsidRPr="00126FF2">
        <w:rPr>
          <w:sz w:val="28"/>
          <w:szCs w:val="28"/>
          <w:lang w:val="en-US"/>
        </w:rPr>
        <w:t>I</w:t>
      </w:r>
      <w:r w:rsidRPr="00126FF2">
        <w:rPr>
          <w:sz w:val="28"/>
          <w:szCs w:val="28"/>
        </w:rPr>
        <w:t xml:space="preserve"> этап. Подготовительный –  </w:t>
      </w:r>
      <w:r>
        <w:rPr>
          <w:sz w:val="28"/>
          <w:szCs w:val="28"/>
        </w:rPr>
        <w:t>февраль</w:t>
      </w:r>
      <w:r w:rsidRPr="00126FF2">
        <w:rPr>
          <w:sz w:val="28"/>
          <w:szCs w:val="28"/>
        </w:rPr>
        <w:t xml:space="preserve"> - май</w:t>
      </w:r>
    </w:p>
    <w:p w:rsidR="002F24BE" w:rsidRPr="00210554" w:rsidRDefault="002F24BE" w:rsidP="00FC1E10">
      <w:pPr>
        <w:numPr>
          <w:ilvl w:val="0"/>
          <w:numId w:val="45"/>
        </w:numPr>
        <w:jc w:val="both"/>
      </w:pPr>
      <w:r w:rsidRPr="00210554">
        <w:t>Этот эт</w:t>
      </w:r>
      <w:r>
        <w:t>ап характеризуется тем, что за 4</w:t>
      </w:r>
      <w:r w:rsidRPr="00210554">
        <w:t xml:space="preserve"> месяца до открытия </w:t>
      </w:r>
      <w:r>
        <w:t>лагеря с дневным пребыванием детей</w:t>
      </w:r>
      <w:r w:rsidRPr="00210554">
        <w:t xml:space="preserve"> начинается подготовка к летнему сезону. Деятельностью этого этапа является:</w:t>
      </w:r>
    </w:p>
    <w:p w:rsidR="002F24BE" w:rsidRPr="00210554" w:rsidRDefault="002F24BE" w:rsidP="002F24BE">
      <w:pPr>
        <w:pStyle w:val="ad"/>
        <w:tabs>
          <w:tab w:val="num" w:pos="720"/>
        </w:tabs>
        <w:ind w:left="720" w:hanging="360"/>
        <w:contextualSpacing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210554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F24BE" w:rsidRPr="00210554" w:rsidRDefault="002F24BE" w:rsidP="002F24BE">
      <w:pPr>
        <w:pStyle w:val="msobodytextindentcxspmiddle"/>
        <w:tabs>
          <w:tab w:val="num" w:pos="720"/>
        </w:tabs>
        <w:spacing w:before="0" w:beforeAutospacing="0" w:after="0" w:afterAutospacing="0"/>
        <w:ind w:left="720" w:hanging="360"/>
        <w:contextualSpacing/>
        <w:jc w:val="both"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210554">
        <w:t>издание приказа по школе об открыт</w:t>
      </w:r>
      <w:r>
        <w:t xml:space="preserve">ии </w:t>
      </w:r>
      <w:r w:rsidRPr="00210554">
        <w:t>лагеря</w:t>
      </w:r>
      <w:r>
        <w:t xml:space="preserve"> с дневным пребыванием детей</w:t>
      </w:r>
      <w:r w:rsidRPr="00210554">
        <w:t>;</w:t>
      </w:r>
    </w:p>
    <w:p w:rsidR="002F24BE" w:rsidRPr="00210554" w:rsidRDefault="002F24BE" w:rsidP="002F24BE">
      <w:pPr>
        <w:pStyle w:val="msobodytextindentcxspmiddle"/>
        <w:tabs>
          <w:tab w:val="num" w:pos="720"/>
        </w:tabs>
        <w:spacing w:before="0" w:beforeAutospacing="0" w:after="0" w:afterAutospacing="0"/>
        <w:ind w:left="720" w:hanging="360"/>
        <w:contextualSpacing/>
        <w:jc w:val="both"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210554">
        <w:t>разр</w:t>
      </w:r>
      <w:r>
        <w:t>абот</w:t>
      </w:r>
      <w:r w:rsidR="00DC4555">
        <w:t>ка программы деятельности летнего</w:t>
      </w:r>
      <w:r>
        <w:t xml:space="preserve"> </w:t>
      </w:r>
      <w:r w:rsidRPr="00210554">
        <w:t>лагеря с дневным пре</w:t>
      </w:r>
      <w:r>
        <w:t xml:space="preserve">быванием детей </w:t>
      </w:r>
      <w:r w:rsidR="00CD160E">
        <w:t>«Дружный</w:t>
      </w:r>
      <w:r w:rsidRPr="00210554">
        <w:t>»;</w:t>
      </w:r>
      <w:r w:rsidRPr="00210554">
        <w:rPr>
          <w:noProof/>
        </w:rPr>
        <w:t xml:space="preserve">                                                                                                                  </w:t>
      </w:r>
    </w:p>
    <w:p w:rsidR="002F24BE" w:rsidRPr="00210554" w:rsidRDefault="002F24BE" w:rsidP="00FC1E10">
      <w:pPr>
        <w:numPr>
          <w:ilvl w:val="0"/>
          <w:numId w:val="46"/>
        </w:numPr>
        <w:spacing w:before="100" w:beforeAutospacing="1"/>
        <w:contextualSpacing/>
        <w:jc w:val="both"/>
      </w:pPr>
      <w:r w:rsidRPr="00210554">
        <w:t>подготовка методического материала для работников лагеря</w:t>
      </w:r>
      <w:r w:rsidR="00DC4555">
        <w:t xml:space="preserve"> с дневным пребыванием детей</w:t>
      </w:r>
      <w:r w:rsidRPr="00210554">
        <w:t>;</w:t>
      </w:r>
    </w:p>
    <w:p w:rsidR="002F24BE" w:rsidRPr="00210554" w:rsidRDefault="002F24BE" w:rsidP="00FC1E10">
      <w:pPr>
        <w:numPr>
          <w:ilvl w:val="0"/>
          <w:numId w:val="46"/>
        </w:numPr>
        <w:spacing w:before="100" w:beforeAutospacing="1"/>
        <w:contextualSpacing/>
        <w:jc w:val="both"/>
      </w:pPr>
      <w:r>
        <w:t xml:space="preserve">отбор кадров для работы в </w:t>
      </w:r>
      <w:r w:rsidR="00DC4555">
        <w:t>лагере</w:t>
      </w:r>
      <w:r>
        <w:t xml:space="preserve"> с дневным пребыванием детей</w:t>
      </w:r>
      <w:r w:rsidRPr="00210554">
        <w:t>;</w:t>
      </w:r>
    </w:p>
    <w:p w:rsidR="002F24BE" w:rsidRPr="00210554" w:rsidRDefault="002F24BE" w:rsidP="00FC1E10">
      <w:pPr>
        <w:numPr>
          <w:ilvl w:val="0"/>
          <w:numId w:val="46"/>
        </w:numPr>
        <w:spacing w:before="100" w:beforeAutospacing="1"/>
        <w:contextualSpacing/>
        <w:jc w:val="both"/>
      </w:pPr>
      <w:r w:rsidRPr="00210554">
        <w:t xml:space="preserve">составление необходимой документации для деятельности лагеря </w:t>
      </w:r>
      <w:r w:rsidR="00DC4555">
        <w:t>с дневным пребыванием детей</w:t>
      </w:r>
      <w:r w:rsidR="00DC4555" w:rsidRPr="00210554">
        <w:t xml:space="preserve"> </w:t>
      </w:r>
      <w:r w:rsidRPr="00210554">
        <w:t>(план-сетка, положение, должностные обязанности, инструкции т.д.)</w:t>
      </w:r>
    </w:p>
    <w:p w:rsidR="002F24BE" w:rsidRPr="004132C4" w:rsidRDefault="002F24BE" w:rsidP="002F24BE">
      <w:pPr>
        <w:rPr>
          <w:sz w:val="28"/>
          <w:szCs w:val="28"/>
        </w:rPr>
      </w:pPr>
    </w:p>
    <w:p w:rsidR="002F24BE" w:rsidRPr="00126FF2" w:rsidRDefault="002F24BE" w:rsidP="002F24BE">
      <w:pPr>
        <w:pStyle w:val="ab"/>
        <w:spacing w:line="360" w:lineRule="auto"/>
        <w:ind w:left="360"/>
        <w:rPr>
          <w:sz w:val="28"/>
          <w:szCs w:val="28"/>
        </w:rPr>
      </w:pPr>
      <w:r w:rsidRPr="00126FF2">
        <w:rPr>
          <w:sz w:val="28"/>
          <w:szCs w:val="28"/>
          <w:lang w:val="en-US"/>
        </w:rPr>
        <w:t>II</w:t>
      </w:r>
      <w:r w:rsidRPr="00126FF2">
        <w:rPr>
          <w:sz w:val="28"/>
          <w:szCs w:val="28"/>
        </w:rPr>
        <w:t xml:space="preserve"> этап. Организационный – июнь</w:t>
      </w:r>
    </w:p>
    <w:p w:rsidR="002F24BE" w:rsidRPr="00210554" w:rsidRDefault="002F24BE" w:rsidP="002F24BE">
      <w:pPr>
        <w:pStyle w:val="21"/>
        <w:tabs>
          <w:tab w:val="num" w:pos="720"/>
        </w:tabs>
        <w:spacing w:after="0" w:line="276" w:lineRule="auto"/>
        <w:ind w:left="720" w:hanging="360"/>
        <w:contextualSpacing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</w:t>
      </w:r>
      <w:r w:rsidRPr="00210554">
        <w:t>Этот период короткий по количеству дней, всего лишь 2-3 дня.</w:t>
      </w:r>
    </w:p>
    <w:p w:rsidR="002F24BE" w:rsidRPr="00210554" w:rsidRDefault="002F24BE" w:rsidP="002F24BE">
      <w:pPr>
        <w:pStyle w:val="msobodytextindent2cxspmiddle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</w:t>
      </w:r>
      <w:r w:rsidRPr="00210554">
        <w:t>Основной деятельностью этого этапа является:</w:t>
      </w:r>
    </w:p>
    <w:p w:rsidR="002F24BE" w:rsidRPr="00210554" w:rsidRDefault="002F24BE" w:rsidP="002F24BE">
      <w:pPr>
        <w:pStyle w:val="msobodytextindent2cxspmiddle"/>
        <w:tabs>
          <w:tab w:val="num" w:pos="900"/>
        </w:tabs>
        <w:spacing w:before="0" w:beforeAutospacing="0" w:after="0" w:afterAutospacing="0" w:line="276" w:lineRule="auto"/>
        <w:ind w:left="720" w:hanging="360"/>
        <w:contextualSpacing/>
        <w:jc w:val="both"/>
      </w:pPr>
      <w:r w:rsidRPr="00210554">
        <w:rPr>
          <w:rFonts w:ascii="Symbol" w:eastAsia="Symbol" w:hAnsi="Symbol" w:cs="Symbol"/>
        </w:rPr>
        <w:lastRenderedPageBreak/>
        <w:t></w:t>
      </w:r>
      <w:r>
        <w:rPr>
          <w:rFonts w:eastAsia="Symbol"/>
        </w:rPr>
        <w:t>    в</w:t>
      </w:r>
      <w:r w:rsidRPr="00210554">
        <w:t>стреча детей, проведение диагностики по выявлен</w:t>
      </w:r>
      <w:r w:rsidR="00DC4555">
        <w:t>ию лидерских, организаторских и</w:t>
      </w:r>
      <w:r>
        <w:t xml:space="preserve"> </w:t>
      </w:r>
      <w:r w:rsidRPr="00210554">
        <w:t>творческих способностей;</w:t>
      </w:r>
    </w:p>
    <w:p w:rsidR="002F24BE" w:rsidRPr="00210554" w:rsidRDefault="002F24BE" w:rsidP="002F24BE">
      <w:pPr>
        <w:pStyle w:val="msobodytextindent2cxspmiddle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 з</w:t>
      </w:r>
      <w:r w:rsidRPr="00210554">
        <w:t>апуск программы «</w:t>
      </w:r>
      <w:r w:rsidR="00787E68">
        <w:t>Дружный</w:t>
      </w:r>
      <w:r w:rsidRPr="00210554">
        <w:t>»;</w:t>
      </w:r>
    </w:p>
    <w:p w:rsidR="002F24BE" w:rsidRPr="00210554" w:rsidRDefault="002F24BE" w:rsidP="002F24BE">
      <w:pPr>
        <w:pStyle w:val="msobodytextindent2cxsplast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</w:pPr>
      <w:r w:rsidRPr="00210554">
        <w:rPr>
          <w:rFonts w:ascii="Symbol" w:eastAsia="Symbol" w:hAnsi="Symbol" w:cs="Symbol"/>
        </w:rPr>
        <w:t></w:t>
      </w:r>
      <w:r>
        <w:rPr>
          <w:rFonts w:eastAsia="Symbol"/>
        </w:rPr>
        <w:t>   </w:t>
      </w:r>
      <w:r w:rsidRPr="00210554">
        <w:rPr>
          <w:rFonts w:eastAsia="Symbol"/>
        </w:rPr>
        <w:t xml:space="preserve"> </w:t>
      </w:r>
      <w:r>
        <w:rPr>
          <w:rFonts w:eastAsia="Symbol"/>
        </w:rPr>
        <w:t>з</w:t>
      </w:r>
      <w:r w:rsidRPr="00210554">
        <w:t>накомство с пра</w:t>
      </w:r>
      <w:r>
        <w:t>вилами жизнедеятельности лагеря</w:t>
      </w:r>
      <w:r w:rsidR="00DC4555">
        <w:t xml:space="preserve"> с дневным пребыванием детей</w:t>
      </w:r>
      <w:r>
        <w:t>;</w:t>
      </w:r>
    </w:p>
    <w:p w:rsidR="002F24BE" w:rsidRPr="00210554" w:rsidRDefault="002F24BE" w:rsidP="00FC1E10">
      <w:pPr>
        <w:numPr>
          <w:ilvl w:val="0"/>
          <w:numId w:val="47"/>
        </w:numPr>
      </w:pPr>
      <w:r>
        <w:t>в</w:t>
      </w:r>
      <w:r w:rsidRPr="00210554">
        <w:t>ыявление и постановку целей развития коллектива и личности;</w:t>
      </w:r>
    </w:p>
    <w:p w:rsidR="002F24BE" w:rsidRPr="00210554" w:rsidRDefault="002F24BE" w:rsidP="00FC1E10">
      <w:pPr>
        <w:numPr>
          <w:ilvl w:val="0"/>
          <w:numId w:val="47"/>
        </w:numPr>
      </w:pPr>
      <w:r w:rsidRPr="00210554">
        <w:t>сплочение отряда;</w:t>
      </w:r>
    </w:p>
    <w:p w:rsidR="002F24BE" w:rsidRPr="00210554" w:rsidRDefault="002F24BE" w:rsidP="00FC1E10">
      <w:pPr>
        <w:numPr>
          <w:ilvl w:val="0"/>
          <w:numId w:val="47"/>
        </w:numPr>
      </w:pPr>
      <w:r w:rsidRPr="00210554">
        <w:t>формирование законов и условий совместной работы;</w:t>
      </w:r>
    </w:p>
    <w:p w:rsidR="002F24BE" w:rsidRPr="00210554" w:rsidRDefault="002F24BE" w:rsidP="00FC1E10">
      <w:pPr>
        <w:numPr>
          <w:ilvl w:val="0"/>
          <w:numId w:val="47"/>
        </w:numPr>
      </w:pPr>
      <w:r w:rsidRPr="00210554">
        <w:t>подготовку к дальнейшей деятельности по программе.</w:t>
      </w:r>
    </w:p>
    <w:p w:rsidR="002F24BE" w:rsidRPr="004132C4" w:rsidRDefault="002F24BE" w:rsidP="002F24BE">
      <w:pPr>
        <w:rPr>
          <w:sz w:val="28"/>
          <w:szCs w:val="28"/>
        </w:rPr>
      </w:pPr>
    </w:p>
    <w:p w:rsidR="002F24BE" w:rsidRPr="004132C4" w:rsidRDefault="002F24BE" w:rsidP="002F24BE">
      <w:pPr>
        <w:rPr>
          <w:sz w:val="28"/>
          <w:szCs w:val="28"/>
        </w:rPr>
      </w:pPr>
    </w:p>
    <w:p w:rsidR="002F24BE" w:rsidRPr="00126FF2" w:rsidRDefault="002F24BE" w:rsidP="002F24BE">
      <w:pPr>
        <w:rPr>
          <w:sz w:val="28"/>
          <w:szCs w:val="28"/>
        </w:rPr>
      </w:pPr>
      <w:r w:rsidRPr="00126FF2">
        <w:rPr>
          <w:sz w:val="28"/>
          <w:szCs w:val="28"/>
        </w:rPr>
        <w:t>III. Основной этап включает реализацию основных положений программы - июнь.</w:t>
      </w:r>
    </w:p>
    <w:p w:rsidR="002F24BE" w:rsidRPr="00A70A66" w:rsidRDefault="002F24BE" w:rsidP="002F24BE">
      <w:r w:rsidRPr="00A70A66">
        <w:t>Родители, дети, педагоги, общественные организации – организаторы программы:</w:t>
      </w:r>
    </w:p>
    <w:p w:rsidR="002F24BE" w:rsidRPr="00A70A66" w:rsidRDefault="002F24BE" w:rsidP="002F24BE"/>
    <w:p w:rsidR="002F24BE" w:rsidRPr="00A70A66" w:rsidRDefault="002F24BE" w:rsidP="00FC1E10">
      <w:pPr>
        <w:numPr>
          <w:ilvl w:val="0"/>
          <w:numId w:val="48"/>
        </w:numPr>
      </w:pPr>
      <w:r w:rsidRPr="00A70A66">
        <w:t>познают, отдыхают, трудятся;</w:t>
      </w:r>
    </w:p>
    <w:p w:rsidR="002F24BE" w:rsidRPr="00A70A66" w:rsidRDefault="002F24BE" w:rsidP="00FC1E10">
      <w:pPr>
        <w:numPr>
          <w:ilvl w:val="0"/>
          <w:numId w:val="48"/>
        </w:numPr>
      </w:pPr>
      <w:r w:rsidRPr="00A70A66">
        <w:t xml:space="preserve">делают открытия </w:t>
      </w:r>
      <w:r w:rsidR="00CD160E" w:rsidRPr="00A70A66">
        <w:t>в себе</w:t>
      </w:r>
      <w:r w:rsidRPr="00A70A66">
        <w:t>, в окружающем мире;</w:t>
      </w:r>
    </w:p>
    <w:p w:rsidR="002F24BE" w:rsidRPr="00A70A66" w:rsidRDefault="002F24BE" w:rsidP="00FC1E10">
      <w:pPr>
        <w:numPr>
          <w:ilvl w:val="0"/>
          <w:numId w:val="48"/>
        </w:numPr>
      </w:pPr>
      <w:r w:rsidRPr="00A70A66">
        <w:t>помогают в проведении мероприятий;</w:t>
      </w:r>
    </w:p>
    <w:p w:rsidR="002F24BE" w:rsidRPr="00A70A66" w:rsidRDefault="002F24BE" w:rsidP="00FC1E10">
      <w:pPr>
        <w:numPr>
          <w:ilvl w:val="0"/>
          <w:numId w:val="48"/>
        </w:numPr>
      </w:pPr>
      <w:r w:rsidRPr="00A70A66">
        <w:t xml:space="preserve"> учатся справляться с отрицательными эмоциями, преодолевать трудные жизненные ситуации;</w:t>
      </w:r>
    </w:p>
    <w:p w:rsidR="002F24BE" w:rsidRPr="00A70A66" w:rsidRDefault="002F24BE" w:rsidP="00FC1E10">
      <w:pPr>
        <w:numPr>
          <w:ilvl w:val="0"/>
          <w:numId w:val="48"/>
        </w:numPr>
      </w:pPr>
      <w:r w:rsidRPr="00A70A66">
        <w:t xml:space="preserve"> развивают способность доверять себе и другим;</w:t>
      </w:r>
    </w:p>
    <w:p w:rsidR="002F24BE" w:rsidRPr="00A70A66" w:rsidRDefault="002F24BE" w:rsidP="00FC1E10">
      <w:pPr>
        <w:numPr>
          <w:ilvl w:val="0"/>
          <w:numId w:val="48"/>
        </w:numPr>
        <w:rPr>
          <w:rFonts w:ascii="Corbel" w:hAnsi="Corbel" w:cs="Arial"/>
        </w:rPr>
      </w:pPr>
      <w:r w:rsidRPr="00A70A66">
        <w:rPr>
          <w:rFonts w:ascii="Calibri" w:hAnsi="Calibri" w:cs="Arial"/>
        </w:rPr>
        <w:t xml:space="preserve"> </w:t>
      </w:r>
      <w:r w:rsidRPr="00A70A66">
        <w:t>укрепляют свое здоровье</w:t>
      </w:r>
      <w:r w:rsidRPr="00A70A66">
        <w:rPr>
          <w:rFonts w:ascii="Calibri" w:hAnsi="Calibri" w:cs="Arial"/>
        </w:rPr>
        <w:t>.</w:t>
      </w:r>
    </w:p>
    <w:p w:rsidR="002F24BE" w:rsidRDefault="002F24BE" w:rsidP="002F24BE">
      <w:pPr>
        <w:pStyle w:val="21"/>
        <w:tabs>
          <w:tab w:val="num" w:pos="720"/>
        </w:tabs>
        <w:spacing w:after="0"/>
        <w:ind w:left="720" w:hanging="360"/>
        <w:contextualSpacing/>
        <w:jc w:val="both"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A70A66">
        <w:rPr>
          <w:rFonts w:eastAsia="Symbol"/>
        </w:rPr>
        <w:t xml:space="preserve"> </w:t>
      </w:r>
      <w:r w:rsidRPr="00A70A66">
        <w:t>реализация основной идеи смены;</w:t>
      </w:r>
    </w:p>
    <w:p w:rsidR="002F24BE" w:rsidRPr="00A70A66" w:rsidRDefault="002F24BE" w:rsidP="00306CFE">
      <w:pPr>
        <w:pStyle w:val="21"/>
        <w:tabs>
          <w:tab w:val="num" w:pos="720"/>
        </w:tabs>
        <w:spacing w:after="0" w:line="240" w:lineRule="auto"/>
        <w:ind w:left="714" w:hanging="357"/>
        <w:contextualSpacing/>
        <w:jc w:val="both"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A70A66">
        <w:t>вовлечение детей и подростко</w:t>
      </w:r>
      <w:r w:rsidR="00DC4555">
        <w:t>в в различные виды коллективно-</w:t>
      </w:r>
      <w:r w:rsidRPr="00A70A66">
        <w:t>творческих дел;</w:t>
      </w:r>
    </w:p>
    <w:p w:rsidR="002F24BE" w:rsidRPr="00A70A66" w:rsidRDefault="002F24BE" w:rsidP="00306CFE">
      <w:pPr>
        <w:pStyle w:val="msobodytextindent2cxsplast"/>
        <w:tabs>
          <w:tab w:val="num" w:pos="720"/>
        </w:tabs>
        <w:spacing w:before="0" w:beforeAutospacing="0" w:after="0" w:afterAutospacing="0"/>
        <w:ind w:left="714" w:hanging="357"/>
        <w:contextualSpacing/>
        <w:jc w:val="both"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   </w:t>
      </w:r>
      <w:r w:rsidRPr="00A70A66">
        <w:t>работа творческих мастерских.</w:t>
      </w:r>
    </w:p>
    <w:p w:rsidR="002F24BE" w:rsidRPr="00A70A66" w:rsidRDefault="002F24BE" w:rsidP="002F24BE"/>
    <w:p w:rsidR="002F24BE" w:rsidRPr="00A70A66" w:rsidRDefault="002F24BE" w:rsidP="002F24BE">
      <w:r w:rsidRPr="00A70A66">
        <w:t>Во время реализации программы воспитанники оформляют отрядный уголок</w:t>
      </w:r>
      <w:r w:rsidRPr="004132C4">
        <w:rPr>
          <w:sz w:val="28"/>
          <w:szCs w:val="28"/>
        </w:rPr>
        <w:t xml:space="preserve"> </w:t>
      </w:r>
      <w:r w:rsidRPr="00A70A66">
        <w:t>с тематикой здорового образа жизни, выставку рисунков.</w:t>
      </w:r>
    </w:p>
    <w:p w:rsidR="002F24BE" w:rsidRPr="00A70A66" w:rsidRDefault="002F24BE" w:rsidP="002F24BE"/>
    <w:p w:rsidR="002F24BE" w:rsidRPr="00126FF2" w:rsidRDefault="002F24BE" w:rsidP="002F24BE">
      <w:pPr>
        <w:pStyle w:val="ab"/>
        <w:spacing w:line="360" w:lineRule="auto"/>
        <w:rPr>
          <w:sz w:val="28"/>
          <w:szCs w:val="28"/>
        </w:rPr>
      </w:pPr>
      <w:r w:rsidRPr="00126FF2">
        <w:rPr>
          <w:sz w:val="28"/>
          <w:szCs w:val="28"/>
        </w:rPr>
        <w:t xml:space="preserve">IV. </w:t>
      </w:r>
      <w:r w:rsidR="00CD160E" w:rsidRPr="00126FF2">
        <w:rPr>
          <w:sz w:val="28"/>
          <w:szCs w:val="28"/>
        </w:rPr>
        <w:t>Заключительный этап</w:t>
      </w:r>
      <w:r w:rsidRPr="00126FF2">
        <w:rPr>
          <w:sz w:val="28"/>
          <w:szCs w:val="28"/>
        </w:rPr>
        <w:t xml:space="preserve"> – июль</w:t>
      </w:r>
    </w:p>
    <w:p w:rsidR="002F24BE" w:rsidRPr="00A70A66" w:rsidRDefault="002F24BE" w:rsidP="002F24BE">
      <w:pPr>
        <w:pStyle w:val="21"/>
        <w:tabs>
          <w:tab w:val="num" w:pos="720"/>
        </w:tabs>
        <w:spacing w:after="0" w:line="276" w:lineRule="auto"/>
        <w:ind w:left="720" w:hanging="360"/>
        <w:contextualSpacing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</w:t>
      </w:r>
      <w:r w:rsidRPr="00A70A66">
        <w:rPr>
          <w:rFonts w:eastAsia="Symbol"/>
        </w:rPr>
        <w:t xml:space="preserve"> </w:t>
      </w:r>
      <w:r w:rsidRPr="00A70A66">
        <w:t>Основной идеей этого этапа является:</w:t>
      </w:r>
    </w:p>
    <w:p w:rsidR="002F24BE" w:rsidRPr="00A70A66" w:rsidRDefault="002F24BE" w:rsidP="002F24BE">
      <w:pPr>
        <w:pStyle w:val="msobodytextindent2cxspmiddle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 </w:t>
      </w:r>
      <w:r w:rsidRPr="00A70A66">
        <w:t xml:space="preserve">подведение итогов </w:t>
      </w:r>
      <w:r w:rsidR="00DC4555">
        <w:t>лагеря с дневным пребыванием детей</w:t>
      </w:r>
      <w:r w:rsidRPr="00A70A66">
        <w:t>;</w:t>
      </w:r>
    </w:p>
    <w:p w:rsidR="002F24BE" w:rsidRPr="00A70A66" w:rsidRDefault="002F24BE" w:rsidP="002F24BE">
      <w:pPr>
        <w:pStyle w:val="msobodytextindent2cxspmiddle"/>
        <w:tabs>
          <w:tab w:val="num" w:pos="720"/>
        </w:tabs>
        <w:spacing w:before="0" w:beforeAutospacing="0" w:after="0" w:afterAutospacing="0" w:line="276" w:lineRule="auto"/>
        <w:ind w:left="720" w:hanging="360"/>
        <w:contextualSpacing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 </w:t>
      </w:r>
      <w:r w:rsidRPr="00A70A66">
        <w:t>выработка перспектив деятельности организации;</w:t>
      </w:r>
    </w:p>
    <w:p w:rsidR="002F24BE" w:rsidRPr="00A70A66" w:rsidRDefault="002F24BE" w:rsidP="002F24BE">
      <w:pPr>
        <w:pStyle w:val="msobodytextindent2cxsplast"/>
        <w:tabs>
          <w:tab w:val="num" w:pos="720"/>
          <w:tab w:val="left" w:pos="8100"/>
        </w:tabs>
        <w:spacing w:before="0" w:beforeAutospacing="0" w:after="0" w:afterAutospacing="0" w:line="276" w:lineRule="auto"/>
        <w:ind w:left="720" w:hanging="360"/>
        <w:contextualSpacing/>
      </w:pPr>
      <w:r w:rsidRPr="00A70A66">
        <w:rPr>
          <w:rFonts w:ascii="Symbol" w:eastAsia="Symbol" w:hAnsi="Symbol" w:cs="Symbol"/>
        </w:rPr>
        <w:t></w:t>
      </w:r>
      <w:r>
        <w:rPr>
          <w:rFonts w:eastAsia="Symbol"/>
        </w:rPr>
        <w:t>  </w:t>
      </w:r>
      <w:r w:rsidRPr="00A70A66">
        <w:rPr>
          <w:rFonts w:eastAsia="Symbol"/>
        </w:rPr>
        <w:t xml:space="preserve"> </w:t>
      </w:r>
      <w:r w:rsidRPr="00A70A66">
        <w:t>анализ предложений детьми, родителями, педагогами, вн</w:t>
      </w:r>
      <w:r w:rsidR="00DC4555">
        <w:t xml:space="preserve">есенными по деятельности летнего </w:t>
      </w:r>
      <w:r w:rsidR="00CD160E" w:rsidRPr="00A70A66">
        <w:t xml:space="preserve">лагеря </w:t>
      </w:r>
      <w:r w:rsidR="00CD160E">
        <w:t>с</w:t>
      </w:r>
      <w:r>
        <w:t xml:space="preserve"> дневным пребыванием детей </w:t>
      </w:r>
      <w:r w:rsidRPr="00A70A66">
        <w:t>в будущем.</w:t>
      </w:r>
    </w:p>
    <w:p w:rsidR="002F24BE" w:rsidRPr="00DC4555" w:rsidRDefault="002F24BE" w:rsidP="00DC4555">
      <w:pPr>
        <w:rPr>
          <w:b/>
        </w:rPr>
      </w:pPr>
      <w:r w:rsidRPr="00A70A66">
        <w:rPr>
          <w:noProof/>
        </w:rPr>
        <w:t xml:space="preserve">                                                                                                                                 </w:t>
      </w: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3F2AD2" w:rsidRDefault="003F2AD2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</w:p>
    <w:p w:rsidR="002F24BE" w:rsidRDefault="002F24BE" w:rsidP="002F24BE">
      <w:pPr>
        <w:shd w:val="clear" w:color="auto" w:fill="FFFFFF"/>
        <w:jc w:val="center"/>
        <w:rPr>
          <w:b/>
          <w:color w:val="000000"/>
          <w:kern w:val="2"/>
          <w:sz w:val="28"/>
          <w:szCs w:val="28"/>
        </w:rPr>
      </w:pPr>
      <w:r w:rsidRPr="00DF3DD1">
        <w:rPr>
          <w:b/>
          <w:color w:val="000000"/>
          <w:kern w:val="2"/>
          <w:sz w:val="28"/>
          <w:szCs w:val="28"/>
        </w:rPr>
        <w:lastRenderedPageBreak/>
        <w:t>Список использованной литературы.</w:t>
      </w:r>
    </w:p>
    <w:p w:rsidR="002F24BE" w:rsidRPr="00DF3DD1" w:rsidRDefault="002F24BE" w:rsidP="00DC4555">
      <w:pPr>
        <w:shd w:val="clear" w:color="auto" w:fill="FFFFFF"/>
        <w:rPr>
          <w:b/>
          <w:color w:val="000000"/>
          <w:kern w:val="2"/>
          <w:sz w:val="28"/>
          <w:szCs w:val="28"/>
        </w:rPr>
      </w:pP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  <w:kern w:val="2"/>
        </w:rPr>
      </w:pPr>
      <w:r w:rsidRPr="00A70A66">
        <w:rPr>
          <w:color w:val="000000"/>
          <w:kern w:val="2"/>
        </w:rPr>
        <w:t>Конвенция о правах ребенка.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  <w:kern w:val="2"/>
        </w:rPr>
      </w:pPr>
      <w:r w:rsidRPr="00A70A66">
        <w:rPr>
          <w:color w:val="000000"/>
        </w:rPr>
        <w:t>Закон Российской Федерации «Об образовании».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Григоренко Ю.Н. Планирование и организация работы в детском оздоровительном лагере. – М,2003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  <w:kern w:val="2"/>
        </w:rPr>
      </w:pPr>
      <w:r w:rsidRPr="00A70A66">
        <w:rPr>
          <w:color w:val="000000"/>
          <w:kern w:val="2"/>
        </w:rPr>
        <w:t>Узорова О.В., Нефедова Е.А. Праздники в начальной школе: Весна – лето. – М., 2004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  <w:kern w:val="2"/>
        </w:rPr>
      </w:pPr>
      <w:r w:rsidRPr="00A70A66">
        <w:rPr>
          <w:color w:val="000000"/>
          <w:kern w:val="2"/>
        </w:rPr>
        <w:t>Дик Н.Ф. Развивающие классные часы и праздники. – Ростов н/Д, 2008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  <w:rPr>
          <w:color w:val="000000"/>
          <w:kern w:val="2"/>
        </w:rPr>
      </w:pPr>
      <w:r w:rsidRPr="00A70A66">
        <w:rPr>
          <w:color w:val="000000"/>
          <w:kern w:val="2"/>
        </w:rPr>
        <w:t xml:space="preserve">Шмаков С.А. Каникулы. Прикладная энциклопедия учителю, вожатому. – М., 1997 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Основы безопасности жизнедеятельности. - Чебоксары, 1998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Методические рекомендации для преподавателей школ и воспитателей дошкольных учреждений. Внеклассные мероприятия по профилактике детского дорожно-транспортного травматизма. – Пермь, 2005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Пожарная безопасность в начальной школе / сост. О.В.Павлова, Г.П.Попова. – Волгоград, 2007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Основы безопасности жизнедеятельности. Школьный курс в тестах, кроссвордах, стихах, играх и задачах с картинками. Авт.- сост. Г.П.Попова. – Волгоград, 2005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Праздники в начальной школе / сост. Н.Г.</w:t>
      </w:r>
      <w:r>
        <w:rPr>
          <w:color w:val="000000"/>
          <w:kern w:val="2"/>
        </w:rPr>
        <w:t xml:space="preserve"> </w:t>
      </w:r>
      <w:r w:rsidRPr="00A70A66">
        <w:rPr>
          <w:color w:val="000000"/>
          <w:kern w:val="2"/>
        </w:rPr>
        <w:t xml:space="preserve">Кувашова – Волгоград, 2007 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>Познавательный журнал для мальчиков и девочек «Детская энциклопедия». №11,2009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 xml:space="preserve"> Журнал «Чем развлечь гостей». № 5,6, 2009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 xml:space="preserve"> Газета «Школьные игры и конкурсы». № 1-3, 2011.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 xml:space="preserve"> Газета «Педсовет». №3, 2011 </w:t>
      </w:r>
    </w:p>
    <w:p w:rsidR="002F24BE" w:rsidRPr="00A70A66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 xml:space="preserve"> Газета для классных руководителей «Досуг в школе». №3, 2011</w:t>
      </w:r>
    </w:p>
    <w:p w:rsidR="002F24BE" w:rsidRDefault="002F24BE" w:rsidP="00FC1E10">
      <w:pPr>
        <w:numPr>
          <w:ilvl w:val="0"/>
          <w:numId w:val="54"/>
        </w:numPr>
        <w:shd w:val="clear" w:color="auto" w:fill="FFFFFF"/>
        <w:tabs>
          <w:tab w:val="num" w:pos="0"/>
          <w:tab w:val="left" w:pos="900"/>
        </w:tabs>
        <w:ind w:left="0" w:firstLine="540"/>
        <w:jc w:val="both"/>
      </w:pPr>
      <w:r w:rsidRPr="00A70A66">
        <w:rPr>
          <w:color w:val="000000"/>
          <w:kern w:val="2"/>
        </w:rPr>
        <w:t xml:space="preserve">Газета «ДДД» (Добрая дорога детства) №7, 2011 </w:t>
      </w:r>
    </w:p>
    <w:p w:rsidR="00306CFE" w:rsidRDefault="00306CFE" w:rsidP="00D30374">
      <w:pPr>
        <w:spacing w:after="120" w:line="360" w:lineRule="auto"/>
        <w:jc w:val="both"/>
        <w:rPr>
          <w:b/>
          <w:sz w:val="28"/>
          <w:szCs w:val="28"/>
        </w:rPr>
      </w:pPr>
    </w:p>
    <w:p w:rsidR="00DC4555" w:rsidRDefault="00DC4555" w:rsidP="00D30374">
      <w:pPr>
        <w:spacing w:after="120" w:line="360" w:lineRule="auto"/>
        <w:jc w:val="both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3F2AD2" w:rsidRDefault="003F2AD2" w:rsidP="00BB3D5A">
      <w:pPr>
        <w:spacing w:after="120" w:line="360" w:lineRule="auto"/>
        <w:jc w:val="right"/>
        <w:rPr>
          <w:b/>
          <w:sz w:val="28"/>
          <w:szCs w:val="28"/>
        </w:rPr>
      </w:pPr>
    </w:p>
    <w:p w:rsidR="00FA0AC5" w:rsidRDefault="00FA0AC5" w:rsidP="00BB3D5A">
      <w:pPr>
        <w:spacing w:after="12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FA0AC5" w:rsidRDefault="00FA0AC5" w:rsidP="00FA0AC5">
      <w:pPr>
        <w:rPr>
          <w:b/>
          <w:sz w:val="28"/>
          <w:szCs w:val="28"/>
        </w:rPr>
      </w:pPr>
    </w:p>
    <w:p w:rsidR="00445E39" w:rsidRPr="00445E39" w:rsidRDefault="00DC4555" w:rsidP="00445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FA0AC5">
        <w:rPr>
          <w:b/>
          <w:sz w:val="28"/>
          <w:szCs w:val="28"/>
        </w:rPr>
        <w:t xml:space="preserve"> лагеря с дневным пребыванием детей «Дружный» при </w:t>
      </w:r>
      <w:r w:rsidR="00445E39">
        <w:rPr>
          <w:b/>
          <w:sz w:val="28"/>
          <w:szCs w:val="28"/>
        </w:rPr>
        <w:t>муниципальном бюджетном общеобразовательном учреждении</w:t>
      </w:r>
      <w:r w:rsidR="00445E39" w:rsidRPr="00445E39">
        <w:rPr>
          <w:b/>
          <w:sz w:val="28"/>
          <w:szCs w:val="28"/>
        </w:rPr>
        <w:t xml:space="preserve"> </w:t>
      </w:r>
    </w:p>
    <w:p w:rsidR="00445E39" w:rsidRDefault="00445E39" w:rsidP="00445E39">
      <w:pPr>
        <w:jc w:val="center"/>
        <w:rPr>
          <w:b/>
          <w:sz w:val="28"/>
          <w:szCs w:val="28"/>
        </w:rPr>
      </w:pPr>
      <w:r w:rsidRPr="00445E39">
        <w:rPr>
          <w:b/>
          <w:sz w:val="28"/>
          <w:szCs w:val="28"/>
        </w:rPr>
        <w:t xml:space="preserve">«Средняя общеобразовательная школа №41 </w:t>
      </w:r>
    </w:p>
    <w:p w:rsidR="00445E39" w:rsidRDefault="00445E39" w:rsidP="00445E39">
      <w:pPr>
        <w:jc w:val="center"/>
        <w:rPr>
          <w:b/>
          <w:sz w:val="28"/>
          <w:szCs w:val="28"/>
        </w:rPr>
      </w:pPr>
      <w:r w:rsidRPr="00445E39">
        <w:rPr>
          <w:b/>
          <w:sz w:val="28"/>
          <w:szCs w:val="28"/>
        </w:rPr>
        <w:t xml:space="preserve">с углубленным изучением отдельных предметов» </w:t>
      </w:r>
    </w:p>
    <w:p w:rsidR="00FA0AC5" w:rsidRDefault="00445E39" w:rsidP="00445E39">
      <w:pPr>
        <w:jc w:val="center"/>
        <w:rPr>
          <w:b/>
          <w:sz w:val="28"/>
          <w:szCs w:val="28"/>
        </w:rPr>
      </w:pPr>
      <w:r w:rsidRPr="00445E39">
        <w:rPr>
          <w:b/>
          <w:sz w:val="28"/>
          <w:szCs w:val="28"/>
        </w:rPr>
        <w:t>города Чебоксары Чувашской Республики</w:t>
      </w:r>
      <w:r w:rsidR="00FA0AC5">
        <w:rPr>
          <w:b/>
          <w:sz w:val="28"/>
          <w:szCs w:val="28"/>
        </w:rPr>
        <w:t>.</w:t>
      </w:r>
    </w:p>
    <w:p w:rsidR="00FA0AC5" w:rsidRDefault="00FA0AC5" w:rsidP="00FA0AC5"/>
    <w:tbl>
      <w:tblPr>
        <w:tblStyle w:val="af2"/>
        <w:tblW w:w="9215" w:type="dxa"/>
        <w:tblInd w:w="-885" w:type="dxa"/>
        <w:tblLook w:val="04A0" w:firstRow="1" w:lastRow="0" w:firstColumn="1" w:lastColumn="0" w:noHBand="0" w:noVBand="1"/>
      </w:tblPr>
      <w:tblGrid>
        <w:gridCol w:w="522"/>
        <w:gridCol w:w="6283"/>
        <w:gridCol w:w="2410"/>
      </w:tblGrid>
      <w:tr w:rsidR="00FA0AC5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402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4021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4021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FA0AC5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FA0AC5" w:rsidP="00402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знакомства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Минутка здоровья «Правила поведения в 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 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лагере».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color w:val="000000" w:themeColor="text1"/>
                <w:sz w:val="28"/>
                <w:szCs w:val="28"/>
              </w:rPr>
            </w:pPr>
            <w:r w:rsidRPr="00E87816">
              <w:rPr>
                <w:color w:val="000000" w:themeColor="text1"/>
                <w:sz w:val="28"/>
                <w:szCs w:val="28"/>
              </w:rPr>
              <w:t xml:space="preserve">Знакомство в лагере </w:t>
            </w:r>
            <w:r w:rsidR="00445E39" w:rsidRPr="00445E39">
              <w:rPr>
                <w:color w:val="000000" w:themeColor="text1"/>
                <w:sz w:val="28"/>
                <w:szCs w:val="28"/>
              </w:rPr>
              <w:t xml:space="preserve">с дневным пребыванием детей </w:t>
            </w:r>
            <w:r w:rsidR="0044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87816">
              <w:rPr>
                <w:color w:val="000000" w:themeColor="text1"/>
                <w:sz w:val="28"/>
                <w:szCs w:val="28"/>
              </w:rPr>
              <w:t>«Дружный»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color w:val="000000" w:themeColor="text1"/>
                <w:sz w:val="28"/>
                <w:szCs w:val="28"/>
              </w:rPr>
            </w:pPr>
            <w:r w:rsidRPr="00E87816">
              <w:rPr>
                <w:color w:val="000000" w:themeColor="text1"/>
                <w:sz w:val="28"/>
                <w:szCs w:val="28"/>
              </w:rPr>
              <w:t>Проведение инструктажа с детьми: «Правила поведение в лагере»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Выборы органов самоуправления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Игры на знакомство и сплочение.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Игра по станциям «Мы веселые ребята».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Подготовка к открытию лагеря</w:t>
            </w:r>
            <w:r w:rsidR="00445E39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="00445E39" w:rsidRPr="00445E39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с дневным пребыванием детей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033104" w:rsidP="00402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27.05.2025</w:t>
            </w:r>
          </w:p>
        </w:tc>
      </w:tr>
      <w:tr w:rsidR="00FA0AC5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033104" w:rsidP="00402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Олимпийских игр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безопасности «Физкультура и я – лучшие друзья»</w:t>
            </w:r>
          </w:p>
          <w:p w:rsidR="00FA0AC5" w:rsidRPr="00E87816" w:rsidRDefault="00FA0AC5" w:rsidP="00FA0AC5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МАЛЫЕ ОЛИМПИЙСКИЕ ИГРЫ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 Первенство по шашкам Лагеря «Дружный» 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 Первенство по</w:t>
            </w:r>
            <w:r w:rsidR="00596345">
              <w:rPr>
                <w:sz w:val="28"/>
                <w:szCs w:val="28"/>
              </w:rPr>
              <w:t xml:space="preserve"> Мини-футболу «Лига Лагеря -2021</w:t>
            </w:r>
            <w:r w:rsidRPr="00E87816">
              <w:rPr>
                <w:sz w:val="28"/>
                <w:szCs w:val="28"/>
              </w:rPr>
              <w:t>»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Первенство по перетягиванию каната «Русский силомер» 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 Первенство по пионерболу Лагеря </w:t>
            </w:r>
            <w:r w:rsidR="00445E39" w:rsidRPr="00445E39">
              <w:rPr>
                <w:sz w:val="28"/>
                <w:szCs w:val="28"/>
              </w:rPr>
              <w:t xml:space="preserve">с дневным пребыванием детей </w:t>
            </w:r>
            <w:r w:rsidRPr="00E87816">
              <w:rPr>
                <w:sz w:val="28"/>
                <w:szCs w:val="28"/>
              </w:rPr>
              <w:t xml:space="preserve">«Дружный» </w:t>
            </w:r>
          </w:p>
          <w:p w:rsidR="00FA0AC5" w:rsidRPr="00E87816" w:rsidRDefault="00FA0AC5" w:rsidP="00FA0AC5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 Легкоатлетическая эстафета </w:t>
            </w:r>
          </w:p>
          <w:p w:rsidR="00FA0AC5" w:rsidRPr="00070E7F" w:rsidRDefault="00070E7F" w:rsidP="00FA0AC5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E7F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 «Секреты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5" w:rsidRDefault="00033104" w:rsidP="004021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28.05.2025</w:t>
            </w:r>
          </w:p>
        </w:tc>
      </w:tr>
      <w:tr w:rsidR="00033104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Pr="00E87816" w:rsidRDefault="00033104" w:rsidP="00033104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театра</w:t>
            </w:r>
          </w:p>
          <w:p w:rsidR="00033104" w:rsidRPr="00DB0A90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«Зеленая аптечка»</w:t>
            </w:r>
          </w:p>
          <w:p w:rsidR="00033104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DB0A90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на просмотр детского спектакля 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(ТЮЗ)</w:t>
            </w:r>
          </w:p>
          <w:p w:rsidR="00033104" w:rsidRPr="00DB0A90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DB0A90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Подготовка к открытию лагеря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445E39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с дневным пребыванием детей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29.05.2025</w:t>
            </w:r>
          </w:p>
        </w:tc>
      </w:tr>
      <w:tr w:rsidR="00033104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Pr="00E87816" w:rsidRDefault="00033104" w:rsidP="00033104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библиотеки</w:t>
            </w:r>
          </w:p>
          <w:p w:rsidR="00033104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lastRenderedPageBreak/>
              <w:t xml:space="preserve"> Минутка здоровья «Советы доктора Воды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. Безопасность на воде. Первая помощь утопающим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. Встреча с школьным фельдшером </w:t>
            </w:r>
            <w:bookmarkStart w:id="0" w:name="_GoBack"/>
            <w:bookmarkEnd w:id="0"/>
            <w:r w:rsidR="000827BC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(беседа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и практикум)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Знакомство с произведениями детских писателей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Развлекательная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игровая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программа 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>«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некотором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царстве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,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спортивном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государстве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>» в библиотеке им. Л. Кассиля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30.05.2025</w:t>
            </w:r>
          </w:p>
        </w:tc>
      </w:tr>
      <w:tr w:rsidR="00033104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Pr="00E87816" w:rsidRDefault="00033104" w:rsidP="00033104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защиты детей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безопасности по ПДД «Мы-пешеходы».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посещение Кадетского сквера 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Конкурс рисунков на асфальте «Пусть всегда будет солнце».</w:t>
            </w:r>
          </w:p>
          <w:p w:rsidR="00033104" w:rsidRPr="00E87816" w:rsidRDefault="00033104" w:rsidP="00033104">
            <w:pPr>
              <w:pStyle w:val="a5"/>
              <w:rPr>
                <w:bCs/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 xml:space="preserve"> Подготовка к открытию лагеря</w:t>
            </w: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445E39">
              <w:rPr>
                <w:bCs/>
                <w:color w:val="000000"/>
                <w:kern w:val="28"/>
                <w:sz w:val="28"/>
                <w:szCs w:val="28"/>
              </w:rPr>
              <w:t>с дневным пребыванием детей</w:t>
            </w: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31.05.2025</w:t>
            </w:r>
          </w:p>
        </w:tc>
      </w:tr>
      <w:tr w:rsidR="00033104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4" w:rsidRPr="00E87816" w:rsidRDefault="00033104" w:rsidP="00033104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Открытие лагеря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«Твой режим дня»</w:t>
            </w:r>
          </w:p>
          <w:p w:rsidR="00033104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лагеря </w:t>
            </w:r>
            <w:r w:rsidRPr="00445E39">
              <w:rPr>
                <w:rFonts w:ascii="Times New Roman" w:hAnsi="Times New Roman"/>
                <w:sz w:val="28"/>
                <w:szCs w:val="28"/>
              </w:rPr>
              <w:t>с дневным пребыванием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Pr="00E87816">
              <w:rPr>
                <w:rFonts w:ascii="Times New Roman" w:hAnsi="Times New Roman"/>
                <w:sz w:val="28"/>
                <w:szCs w:val="28"/>
              </w:rPr>
              <w:t>«Друж</w:t>
            </w:r>
            <w:r>
              <w:rPr>
                <w:rFonts w:ascii="Times New Roman" w:hAnsi="Times New Roman"/>
                <w:sz w:val="28"/>
                <w:szCs w:val="28"/>
              </w:rPr>
              <w:t>ный». Визитная карточка отрядов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 оформление отрядных уголков.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 с куклами Лол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04" w:rsidRDefault="00033104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</w:tr>
      <w:tr w:rsidR="00033104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CA3B51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Pr="00E87816" w:rsidRDefault="00033104" w:rsidP="00033104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библиотеки</w:t>
            </w:r>
          </w:p>
          <w:p w:rsidR="00033104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«Советы доктора Воды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. Безопасность на воде. Первая помощь утопающим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. Встреча с школьным фельдшером ( беседа и практикум)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Знакомство с произведениями детских писателей</w:t>
            </w:r>
          </w:p>
          <w:p w:rsidR="00033104" w:rsidRPr="00E87816" w:rsidRDefault="00033104" w:rsidP="00033104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Развлекательная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игровая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 xml:space="preserve">программа 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>«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некотором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царстве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,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спортивном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E87816">
              <w:rPr>
                <w:rStyle w:val="extended-textshort"/>
                <w:rFonts w:ascii="Times New Roman" w:hAnsi="Times New Roman"/>
                <w:bCs/>
                <w:sz w:val="28"/>
                <w:szCs w:val="28"/>
              </w:rPr>
              <w:t>государстве</w:t>
            </w:r>
            <w:r w:rsidRPr="00E87816">
              <w:rPr>
                <w:rStyle w:val="extended-textshort"/>
                <w:rFonts w:ascii="Times New Roman" w:hAnsi="Times New Roman"/>
                <w:sz w:val="28"/>
                <w:szCs w:val="28"/>
              </w:rPr>
              <w:t>» в библиотеке им. Л. Кассиля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04" w:rsidRDefault="00CA3B51" w:rsidP="000331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33104">
              <w:rPr>
                <w:sz w:val="28"/>
                <w:szCs w:val="28"/>
                <w:lang w:eastAsia="en-US"/>
              </w:rPr>
              <w:t>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мультфильма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>Минутка здоровья «Мой рост и вес»</w:t>
            </w:r>
          </w:p>
          <w:p w:rsidR="00CA3B51" w:rsidRDefault="00CA3B51" w:rsidP="00CA3B51">
            <w:pPr>
              <w:pStyle w:val="a5"/>
              <w:numPr>
                <w:ilvl w:val="0"/>
                <w:numId w:val="88"/>
              </w:numPr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 xml:space="preserve"> Просмотр мультфильма</w:t>
            </w:r>
          </w:p>
          <w:p w:rsidR="00CA3B51" w:rsidRPr="00E838CB" w:rsidRDefault="00CA3B51" w:rsidP="00CA3B51">
            <w:pPr>
              <w:pStyle w:val="a5"/>
              <w:numPr>
                <w:ilvl w:val="0"/>
                <w:numId w:val="88"/>
              </w:numPr>
              <w:rPr>
                <w:bCs/>
                <w:color w:val="000000"/>
                <w:kern w:val="28"/>
                <w:sz w:val="28"/>
                <w:szCs w:val="28"/>
              </w:rPr>
            </w:pPr>
            <w:r w:rsidRPr="00070E7F">
              <w:rPr>
                <w:sz w:val="28"/>
                <w:szCs w:val="28"/>
              </w:rPr>
              <w:t>беседа «Здоровые и вредные привычки»</w:t>
            </w:r>
          </w:p>
          <w:p w:rsidR="00CA3B51" w:rsidRPr="00E838CB" w:rsidRDefault="00CA3B51" w:rsidP="00CA3B51">
            <w:pPr>
              <w:pStyle w:val="a5"/>
              <w:numPr>
                <w:ilvl w:val="0"/>
                <w:numId w:val="88"/>
              </w:numPr>
              <w:rPr>
                <w:bCs/>
                <w:color w:val="000000"/>
                <w:kern w:val="28"/>
                <w:sz w:val="28"/>
                <w:szCs w:val="28"/>
              </w:rPr>
            </w:pPr>
            <w:r w:rsidRPr="00E838CB">
              <w:rPr>
                <w:sz w:val="28"/>
                <w:szCs w:val="28"/>
              </w:rPr>
              <w:t>Посещение выставки ЦДТ</w:t>
            </w:r>
            <w:r>
              <w:rPr>
                <w:sz w:val="28"/>
                <w:szCs w:val="28"/>
              </w:rPr>
              <w:t xml:space="preserve"> Калининского района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Подвижные игры на свежем воздухе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Защитников Земли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«Чистая вода – залог здоровья»</w:t>
            </w:r>
          </w:p>
          <w:p w:rsidR="00CA3B51" w:rsidRPr="00E838CB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E838CB">
              <w:rPr>
                <w:rFonts w:ascii="Times New Roman" w:hAnsi="Times New Roman"/>
                <w:sz w:val="28"/>
                <w:szCs w:val="28"/>
              </w:rPr>
              <w:t>Командный квест по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тельной программе «Кванториума»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Занятие по актерскому мастерству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Участие в проекте «Лето в парке», посещение Лакреевского леса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Пушкина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«Что мы едим»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Викторина «По сказкам Пушкина»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 Конкурс рисунков «Что за прелесть эти сказки!»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«Проделки Бабы Яги»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06.06.2025</w:t>
            </w:r>
          </w:p>
        </w:tc>
      </w:tr>
      <w:tr w:rsidR="00CA3B51" w:rsidTr="00402179">
        <w:trPr>
          <w:trHeight w:val="21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кино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Минутка здоровья «Осанка – основа красивой походки»</w:t>
            </w:r>
          </w:p>
          <w:p w:rsidR="00CA3B51" w:rsidRDefault="00CA3B51" w:rsidP="00CA3B51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выход </w:t>
            </w: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в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киностудию «Чувашкино» </w:t>
            </w:r>
          </w:p>
          <w:p w:rsidR="00CA3B51" w:rsidRPr="00E838CB" w:rsidRDefault="00CA3B51" w:rsidP="00CA3B51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38CB">
              <w:rPr>
                <w:rFonts w:ascii="Times New Roman" w:hAnsi="Times New Roman"/>
                <w:sz w:val="28"/>
                <w:szCs w:val="28"/>
              </w:rPr>
              <w:t>Экскурсия в ООО «Хлебозавод №2»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 xml:space="preserve"> Беседа «В общественном транспорте»</w:t>
            </w:r>
            <w:r>
              <w:rPr>
                <w:sz w:val="28"/>
                <w:szCs w:val="28"/>
              </w:rPr>
              <w:t xml:space="preserve"> </w:t>
            </w:r>
          </w:p>
          <w:p w:rsidR="00CA3B51" w:rsidRPr="00E87816" w:rsidRDefault="00CA3B51" w:rsidP="00CA3B51">
            <w:pPr>
              <w:pStyle w:val="a5"/>
              <w:rPr>
                <w:bCs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sz w:val="28"/>
                <w:szCs w:val="28"/>
              </w:rPr>
              <w:t>День экологии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Минутка здоровья «Гигиена и чистота».</w:t>
            </w:r>
          </w:p>
          <w:p w:rsidR="00CA3B51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Экологический КВН 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</w:t>
            </w: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Конкурс рисунков «Сохраним красоту любимого   города!» </w:t>
            </w:r>
            <w:r w:rsidRPr="00E87816">
              <w:rPr>
                <w:rFonts w:ascii="Times New Roman" w:hAnsi="Times New Roman"/>
                <w:sz w:val="28"/>
                <w:szCs w:val="28"/>
              </w:rPr>
              <w:t>(к 550-летию г. Чебоксары)</w:t>
            </w:r>
          </w:p>
          <w:p w:rsidR="00CA3B51" w:rsidRPr="00E87816" w:rsidRDefault="00CA3B51" w:rsidP="00CA3B51">
            <w:pPr>
              <w:pStyle w:val="a5"/>
              <w:rPr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bCs/>
                <w:color w:val="000000"/>
                <w:kern w:val="28"/>
                <w:sz w:val="28"/>
                <w:szCs w:val="28"/>
              </w:rPr>
              <w:t xml:space="preserve">- </w:t>
            </w: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 xml:space="preserve">Эко-квест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>Минутка здоровья «Безопасность на дороге»</w:t>
            </w:r>
          </w:p>
          <w:p w:rsidR="00CA3B51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 xml:space="preserve">Интерактивная экскурсия «Чебоксары вчера, сегодня, завтра» 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 xml:space="preserve">Творческая мастерская «Раскрась любимый город»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>День России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t>Минутка здоровья «Ядовитые грибы»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  <w:t xml:space="preserve"> Коллективно-творческая работа «Флаг России»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bCs/>
                <w:color w:val="000000"/>
                <w:kern w:val="28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 Викторина «Что мы знаем о России»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bCs/>
                <w:color w:val="000000"/>
                <w:kern w:val="28"/>
                <w:sz w:val="28"/>
                <w:szCs w:val="28"/>
              </w:rPr>
              <w:lastRenderedPageBreak/>
              <w:t xml:space="preserve"> Просмотр мультфильма Илья Муромец и Соловей-Разбойник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День наоборот: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color w:val="17365D"/>
                <w:sz w:val="28"/>
                <w:szCs w:val="28"/>
              </w:rPr>
            </w:pPr>
            <w:r w:rsidRPr="00E87816">
              <w:rPr>
                <w:color w:val="000000" w:themeColor="text1"/>
                <w:sz w:val="28"/>
                <w:szCs w:val="28"/>
              </w:rPr>
              <w:t>Минутка здоровья «Домашняя аптечка</w:t>
            </w:r>
            <w:r w:rsidRPr="00E87816">
              <w:rPr>
                <w:color w:val="17365D"/>
                <w:sz w:val="28"/>
                <w:szCs w:val="28"/>
              </w:rPr>
              <w:t>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Комический футбол.</w:t>
            </w:r>
          </w:p>
          <w:p w:rsidR="00CA3B51" w:rsidRPr="00E87816" w:rsidRDefault="00CA3B51" w:rsidP="00CA3B51">
            <w:pPr>
              <w:pStyle w:val="1"/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16">
              <w:rPr>
                <w:rFonts w:ascii="Times New Roman" w:hAnsi="Times New Roman"/>
                <w:sz w:val="28"/>
                <w:szCs w:val="28"/>
              </w:rPr>
              <w:t xml:space="preserve"> Просмотр мультфильмов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День пешехода 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color w:val="000000" w:themeColor="text1"/>
                <w:sz w:val="28"/>
                <w:szCs w:val="28"/>
              </w:rPr>
            </w:pPr>
            <w:r w:rsidRPr="00E87816">
              <w:rPr>
                <w:color w:val="000000" w:themeColor="text1"/>
                <w:sz w:val="28"/>
                <w:szCs w:val="28"/>
              </w:rPr>
              <w:t>Минутка здоровья «Ухаживаем за собой»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Операция «Я – пешеход»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Посещение кинотеатра «Три пингвина»</w:t>
            </w:r>
          </w:p>
          <w:p w:rsidR="00CA3B51" w:rsidRPr="00070E7F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  <w:lang w:eastAsia="en-US"/>
              </w:rPr>
            </w:pPr>
            <w:r w:rsidRPr="00070E7F">
              <w:rPr>
                <w:sz w:val="28"/>
                <w:szCs w:val="28"/>
              </w:rPr>
              <w:t>игра - практикум «Знай правила дорожного движения, как таблицу умножения!»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День музея: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Минутка здоровья «Безопасность на дороге»</w:t>
            </w:r>
          </w:p>
          <w:p w:rsidR="00CA3B51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7816">
              <w:rPr>
                <w:sz w:val="28"/>
                <w:szCs w:val="28"/>
              </w:rPr>
              <w:t>Посещение «Музея занимательного здоровья»</w:t>
            </w:r>
          </w:p>
          <w:p w:rsidR="00CA3B51" w:rsidRPr="00E838CB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</w:rPr>
            </w:pPr>
            <w:r w:rsidRPr="00E838CB">
              <w:rPr>
                <w:sz w:val="28"/>
                <w:szCs w:val="28"/>
              </w:rPr>
              <w:t>Пешая экскурсия «Наш любимый город»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</w:rPr>
              <w:t xml:space="preserve">Викторина «Музеи нашего города»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jc w:val="center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День книги: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7816">
              <w:rPr>
                <w:color w:val="000000" w:themeColor="text1"/>
                <w:sz w:val="28"/>
                <w:szCs w:val="28"/>
                <w:lang w:eastAsia="en-US"/>
              </w:rPr>
              <w:t>Минутка здоровья «Гигиена в доме»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«Наши руки не для скуки» (выставка творческих работ).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8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Посещение библиотеки. Урок ББЗ из цикла занятий Школы «Библиознайка»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17.06.2024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jc w:val="center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День памяти: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5"/>
              </w:num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7816">
              <w:rPr>
                <w:color w:val="000000" w:themeColor="text1"/>
                <w:sz w:val="28"/>
                <w:szCs w:val="28"/>
                <w:lang w:eastAsia="en-US"/>
              </w:rPr>
              <w:t>Минутка здоровья «Солнце, воздух и вода- наши лучшие друзья»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6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Конкурс чтецов «Спасибо деду за победу».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6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Беседа «Война…  Какое страшное слово!».</w:t>
            </w:r>
          </w:p>
          <w:p w:rsidR="00CA3B51" w:rsidRPr="00E87816" w:rsidRDefault="00CA3B51" w:rsidP="00CA3B51">
            <w:pPr>
              <w:jc w:val="center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«И грянул бой» военизированная игра на местности.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A3B51" w:rsidRPr="00E87816" w:rsidRDefault="00CA3B51" w:rsidP="00CA3B51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F16B2D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Pr="00E87816" w:rsidRDefault="00CA3B51" w:rsidP="00CA3B51">
            <w:pPr>
              <w:jc w:val="center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Закрытие лагерной смены: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3"/>
              </w:num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7816">
              <w:rPr>
                <w:color w:val="000000" w:themeColor="text1"/>
                <w:sz w:val="28"/>
                <w:szCs w:val="28"/>
                <w:lang w:eastAsia="en-US"/>
              </w:rPr>
              <w:t>Минутка здоровья «Путешествие в страну Витаминию»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4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Конкурсная программа «До новых встреч!» Вручение памятных подарков, грамот.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4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Театр Седьмой лепесток «Цветик-семицветик»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F16B2D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19.06.2025</w:t>
            </w:r>
          </w:p>
        </w:tc>
      </w:tr>
      <w:tr w:rsidR="00CA3B51" w:rsidTr="0040217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CA3B51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1" w:rsidRPr="00E87816" w:rsidRDefault="00CA3B51" w:rsidP="00CA3B51">
            <w:pPr>
              <w:jc w:val="center"/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День настоящих леди: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1"/>
              </w:num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87816">
              <w:rPr>
                <w:color w:val="000000" w:themeColor="text1"/>
                <w:sz w:val="28"/>
                <w:szCs w:val="28"/>
                <w:lang w:eastAsia="en-US"/>
              </w:rPr>
              <w:t>Минутка здоровья «Первая помощь при укусах насекомых»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2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lastRenderedPageBreak/>
              <w:t>Конкурсная программа «Золушки Страны чудес»</w:t>
            </w:r>
          </w:p>
          <w:p w:rsidR="00CA3B51" w:rsidRPr="00E87816" w:rsidRDefault="00CA3B51" w:rsidP="00CA3B51">
            <w:pPr>
              <w:pStyle w:val="a5"/>
              <w:numPr>
                <w:ilvl w:val="0"/>
                <w:numId w:val="87"/>
              </w:numPr>
              <w:rPr>
                <w:sz w:val="28"/>
                <w:szCs w:val="28"/>
                <w:lang w:eastAsia="en-US"/>
              </w:rPr>
            </w:pPr>
            <w:r w:rsidRPr="00E87816">
              <w:rPr>
                <w:sz w:val="28"/>
                <w:szCs w:val="28"/>
                <w:lang w:eastAsia="en-US"/>
              </w:rPr>
              <w:t>Игра по станциям «Путешествие по    любимому городу»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51" w:rsidRDefault="00F16B2D" w:rsidP="00CA3B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20.06.2025</w:t>
            </w:r>
          </w:p>
        </w:tc>
      </w:tr>
    </w:tbl>
    <w:p w:rsidR="00E304A5" w:rsidRPr="009229FD" w:rsidRDefault="00E304A5" w:rsidP="00D30374">
      <w:pPr>
        <w:spacing w:after="120" w:line="360" w:lineRule="auto"/>
        <w:jc w:val="both"/>
        <w:rPr>
          <w:b/>
          <w:sz w:val="28"/>
          <w:szCs w:val="28"/>
        </w:rPr>
        <w:sectPr w:rsidR="00E304A5" w:rsidRPr="009229FD" w:rsidSect="00BB3D5A">
          <w:headerReference w:type="default" r:id="rId7"/>
          <w:footerReference w:type="default" r:id="rId8"/>
          <w:pgSz w:w="11906" w:h="16838"/>
          <w:pgMar w:top="992" w:right="709" w:bottom="1134" w:left="2268" w:header="142" w:footer="318" w:gutter="0"/>
          <w:cols w:space="708"/>
          <w:titlePg/>
          <w:docGrid w:linePitch="360"/>
        </w:sectPr>
      </w:pPr>
    </w:p>
    <w:p w:rsidR="002951F8" w:rsidRPr="00445E39" w:rsidRDefault="002951F8" w:rsidP="008D2A07">
      <w:pPr>
        <w:pStyle w:val="af"/>
        <w:pBdr>
          <w:bottom w:val="single" w:sz="4" w:space="2" w:color="4F81BD"/>
        </w:pBdr>
        <w:ind w:left="0"/>
        <w:rPr>
          <w:lang w:val="ru-RU"/>
        </w:rPr>
      </w:pPr>
    </w:p>
    <w:sectPr w:rsidR="002951F8" w:rsidRPr="004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9B" w:rsidRDefault="00DC709B">
      <w:r>
        <w:separator/>
      </w:r>
    </w:p>
  </w:endnote>
  <w:endnote w:type="continuationSeparator" w:id="0">
    <w:p w:rsidR="00DC709B" w:rsidRDefault="00DC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04" w:rsidRDefault="0003310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7BC">
      <w:rPr>
        <w:noProof/>
      </w:rPr>
      <w:t>14</w:t>
    </w:r>
    <w:r>
      <w:fldChar w:fldCharType="end"/>
    </w:r>
  </w:p>
  <w:p w:rsidR="00033104" w:rsidRDefault="000331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9B" w:rsidRDefault="00DC709B">
      <w:r>
        <w:separator/>
      </w:r>
    </w:p>
  </w:footnote>
  <w:footnote w:type="continuationSeparator" w:id="0">
    <w:p w:rsidR="00DC709B" w:rsidRDefault="00DC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04" w:rsidRDefault="00033104">
    <w:pPr>
      <w:pStyle w:val="a7"/>
      <w:jc w:val="center"/>
    </w:pPr>
  </w:p>
  <w:p w:rsidR="00033104" w:rsidRDefault="000331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E48118"/>
    <w:lvl w:ilvl="0">
      <w:numFmt w:val="bullet"/>
      <w:lvlText w:val="*"/>
      <w:lvlJc w:val="left"/>
    </w:lvl>
  </w:abstractNum>
  <w:abstractNum w:abstractNumId="1" w15:restartNumberingAfterBreak="0">
    <w:nsid w:val="00F44F51"/>
    <w:multiLevelType w:val="multilevel"/>
    <w:tmpl w:val="4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60819"/>
    <w:multiLevelType w:val="hybridMultilevel"/>
    <w:tmpl w:val="C944B208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F4DA6"/>
    <w:multiLevelType w:val="hybridMultilevel"/>
    <w:tmpl w:val="35426E0E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52C7"/>
    <w:multiLevelType w:val="hybridMultilevel"/>
    <w:tmpl w:val="D5D276A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38E1023"/>
    <w:multiLevelType w:val="multilevel"/>
    <w:tmpl w:val="7EE2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C31014"/>
    <w:multiLevelType w:val="hybridMultilevel"/>
    <w:tmpl w:val="FBEE794E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3490C"/>
    <w:multiLevelType w:val="multilevel"/>
    <w:tmpl w:val="2B3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C1909"/>
    <w:multiLevelType w:val="multilevel"/>
    <w:tmpl w:val="2BA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D0A36"/>
    <w:multiLevelType w:val="multilevel"/>
    <w:tmpl w:val="D2B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2234F"/>
    <w:multiLevelType w:val="hybridMultilevel"/>
    <w:tmpl w:val="A5BA3D7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11A93D19"/>
    <w:multiLevelType w:val="hybridMultilevel"/>
    <w:tmpl w:val="4ABEF0D6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C77DC"/>
    <w:multiLevelType w:val="hybridMultilevel"/>
    <w:tmpl w:val="104E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D2248"/>
    <w:multiLevelType w:val="multilevel"/>
    <w:tmpl w:val="A5A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B833D8"/>
    <w:multiLevelType w:val="hybridMultilevel"/>
    <w:tmpl w:val="49D4D31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D5D21"/>
    <w:multiLevelType w:val="multilevel"/>
    <w:tmpl w:val="22B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43DF2"/>
    <w:multiLevelType w:val="multilevel"/>
    <w:tmpl w:val="7C7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602624"/>
    <w:multiLevelType w:val="hybridMultilevel"/>
    <w:tmpl w:val="C4B4D904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B1EDB"/>
    <w:multiLevelType w:val="multilevel"/>
    <w:tmpl w:val="C2C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6A1DCA"/>
    <w:multiLevelType w:val="multilevel"/>
    <w:tmpl w:val="239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461500"/>
    <w:multiLevelType w:val="multilevel"/>
    <w:tmpl w:val="927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B16283"/>
    <w:multiLevelType w:val="hybridMultilevel"/>
    <w:tmpl w:val="88ACCDC8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0580B"/>
    <w:multiLevelType w:val="multilevel"/>
    <w:tmpl w:val="C45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FE50F3"/>
    <w:multiLevelType w:val="multilevel"/>
    <w:tmpl w:val="5CB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F36CA3"/>
    <w:multiLevelType w:val="hybridMultilevel"/>
    <w:tmpl w:val="094641FE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C42083"/>
    <w:multiLevelType w:val="hybridMultilevel"/>
    <w:tmpl w:val="D3D41264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9659F"/>
    <w:multiLevelType w:val="hybridMultilevel"/>
    <w:tmpl w:val="A61AC6C0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AA6AA1"/>
    <w:multiLevelType w:val="hybridMultilevel"/>
    <w:tmpl w:val="F3FEE624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A1F3F"/>
    <w:multiLevelType w:val="multilevel"/>
    <w:tmpl w:val="F4EE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FA0A2B"/>
    <w:multiLevelType w:val="hybridMultilevel"/>
    <w:tmpl w:val="A080F2B2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0968BC"/>
    <w:multiLevelType w:val="multilevel"/>
    <w:tmpl w:val="73D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0F3219D"/>
    <w:multiLevelType w:val="multilevel"/>
    <w:tmpl w:val="69C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386E71"/>
    <w:multiLevelType w:val="multilevel"/>
    <w:tmpl w:val="46D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3E4ED3"/>
    <w:multiLevelType w:val="hybridMultilevel"/>
    <w:tmpl w:val="DA3A7238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0157EC"/>
    <w:multiLevelType w:val="hybridMultilevel"/>
    <w:tmpl w:val="6A9A0E10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9677D"/>
    <w:multiLevelType w:val="multilevel"/>
    <w:tmpl w:val="D5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2D0EA3"/>
    <w:multiLevelType w:val="hybridMultilevel"/>
    <w:tmpl w:val="8AFEB722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91663C"/>
    <w:multiLevelType w:val="hybridMultilevel"/>
    <w:tmpl w:val="06927400"/>
    <w:lvl w:ilvl="0" w:tplc="E3A60F5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697178"/>
    <w:multiLevelType w:val="multilevel"/>
    <w:tmpl w:val="A0A8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C9541F"/>
    <w:multiLevelType w:val="multilevel"/>
    <w:tmpl w:val="E9BEB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B6728F"/>
    <w:multiLevelType w:val="multilevel"/>
    <w:tmpl w:val="645C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89066F"/>
    <w:multiLevelType w:val="multilevel"/>
    <w:tmpl w:val="1AB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5640B8"/>
    <w:multiLevelType w:val="hybridMultilevel"/>
    <w:tmpl w:val="B2C48814"/>
    <w:lvl w:ilvl="0" w:tplc="DD5E0A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44D90E98"/>
    <w:multiLevelType w:val="hybridMultilevel"/>
    <w:tmpl w:val="B9543E0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E0707F"/>
    <w:multiLevelType w:val="hybridMultilevel"/>
    <w:tmpl w:val="05B8B15C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2673BD"/>
    <w:multiLevelType w:val="multilevel"/>
    <w:tmpl w:val="D33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9" w15:restartNumberingAfterBreak="0">
    <w:nsid w:val="4C675C5C"/>
    <w:multiLevelType w:val="multilevel"/>
    <w:tmpl w:val="0FE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FF0500"/>
    <w:multiLevelType w:val="multilevel"/>
    <w:tmpl w:val="FC7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A132EC"/>
    <w:multiLevelType w:val="hybridMultilevel"/>
    <w:tmpl w:val="6EC6214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DC7121"/>
    <w:multiLevelType w:val="hybridMultilevel"/>
    <w:tmpl w:val="8DC40B9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121C81"/>
    <w:multiLevelType w:val="hybridMultilevel"/>
    <w:tmpl w:val="534CDF60"/>
    <w:lvl w:ilvl="0" w:tplc="E3A60F5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6" w15:restartNumberingAfterBreak="0">
    <w:nsid w:val="55450111"/>
    <w:multiLevelType w:val="multilevel"/>
    <w:tmpl w:val="4BE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6E20D0"/>
    <w:multiLevelType w:val="multilevel"/>
    <w:tmpl w:val="257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58E5E96"/>
    <w:multiLevelType w:val="multilevel"/>
    <w:tmpl w:val="DE04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967CD4"/>
    <w:multiLevelType w:val="hybridMultilevel"/>
    <w:tmpl w:val="CACCAA3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D01D24"/>
    <w:multiLevelType w:val="multilevel"/>
    <w:tmpl w:val="5616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D02C9A"/>
    <w:multiLevelType w:val="multilevel"/>
    <w:tmpl w:val="78C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B1A45E7"/>
    <w:multiLevelType w:val="multilevel"/>
    <w:tmpl w:val="CBE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4E6C25"/>
    <w:multiLevelType w:val="multilevel"/>
    <w:tmpl w:val="48A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2C4793"/>
    <w:multiLevelType w:val="multilevel"/>
    <w:tmpl w:val="4C8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8E60C9C"/>
    <w:multiLevelType w:val="hybridMultilevel"/>
    <w:tmpl w:val="6BD2C150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462E80"/>
    <w:multiLevelType w:val="multilevel"/>
    <w:tmpl w:val="3C4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900D1C"/>
    <w:multiLevelType w:val="multilevel"/>
    <w:tmpl w:val="37B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F75288D"/>
    <w:multiLevelType w:val="multilevel"/>
    <w:tmpl w:val="EB8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BE15AE"/>
    <w:multiLevelType w:val="multilevel"/>
    <w:tmpl w:val="D458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17B498D"/>
    <w:multiLevelType w:val="multilevel"/>
    <w:tmpl w:val="EB7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A52AE9"/>
    <w:multiLevelType w:val="hybridMultilevel"/>
    <w:tmpl w:val="E17000BA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3" w15:restartNumberingAfterBreak="0">
    <w:nsid w:val="760C7C45"/>
    <w:multiLevelType w:val="hybridMultilevel"/>
    <w:tmpl w:val="4B2C56A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5" w15:restartNumberingAfterBreak="0">
    <w:nsid w:val="77A84AD8"/>
    <w:multiLevelType w:val="hybridMultilevel"/>
    <w:tmpl w:val="1E3E7C38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92202F"/>
    <w:multiLevelType w:val="multilevel"/>
    <w:tmpl w:val="AF6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9B67F7B"/>
    <w:multiLevelType w:val="hybridMultilevel"/>
    <w:tmpl w:val="B09A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364271"/>
    <w:multiLevelType w:val="multilevel"/>
    <w:tmpl w:val="4BD4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AB3132"/>
    <w:multiLevelType w:val="hybridMultilevel"/>
    <w:tmpl w:val="0504D68A"/>
    <w:lvl w:ilvl="0" w:tplc="E3A60F5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0" w15:restartNumberingAfterBreak="0">
    <w:nsid w:val="7F123722"/>
    <w:multiLevelType w:val="hybridMultilevel"/>
    <w:tmpl w:val="0FD23190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43"/>
  </w:num>
  <w:num w:numId="4">
    <w:abstractNumId w:val="7"/>
  </w:num>
  <w:num w:numId="5">
    <w:abstractNumId w:val="42"/>
  </w:num>
  <w:num w:numId="6">
    <w:abstractNumId w:val="24"/>
  </w:num>
  <w:num w:numId="7">
    <w:abstractNumId w:val="61"/>
  </w:num>
  <w:num w:numId="8">
    <w:abstractNumId w:val="70"/>
  </w:num>
  <w:num w:numId="9">
    <w:abstractNumId w:val="63"/>
  </w:num>
  <w:num w:numId="10">
    <w:abstractNumId w:val="57"/>
  </w:num>
  <w:num w:numId="11">
    <w:abstractNumId w:val="15"/>
  </w:num>
  <w:num w:numId="12">
    <w:abstractNumId w:val="23"/>
  </w:num>
  <w:num w:numId="13">
    <w:abstractNumId w:val="8"/>
  </w:num>
  <w:num w:numId="14">
    <w:abstractNumId w:val="76"/>
  </w:num>
  <w:num w:numId="15">
    <w:abstractNumId w:val="49"/>
  </w:num>
  <w:num w:numId="16">
    <w:abstractNumId w:val="1"/>
  </w:num>
  <w:num w:numId="17">
    <w:abstractNumId w:val="16"/>
  </w:num>
  <w:num w:numId="18">
    <w:abstractNumId w:val="33"/>
  </w:num>
  <w:num w:numId="19">
    <w:abstractNumId w:val="78"/>
  </w:num>
  <w:num w:numId="20">
    <w:abstractNumId w:val="69"/>
  </w:num>
  <w:num w:numId="21">
    <w:abstractNumId w:val="37"/>
  </w:num>
  <w:num w:numId="22">
    <w:abstractNumId w:val="62"/>
  </w:num>
  <w:num w:numId="23">
    <w:abstractNumId w:val="34"/>
  </w:num>
  <w:num w:numId="24">
    <w:abstractNumId w:val="40"/>
  </w:num>
  <w:num w:numId="25">
    <w:abstractNumId w:val="9"/>
  </w:num>
  <w:num w:numId="26">
    <w:abstractNumId w:val="58"/>
  </w:num>
  <w:num w:numId="27">
    <w:abstractNumId w:val="21"/>
  </w:num>
  <w:num w:numId="28">
    <w:abstractNumId w:val="18"/>
  </w:num>
  <w:num w:numId="29">
    <w:abstractNumId w:val="71"/>
  </w:num>
  <w:num w:numId="30">
    <w:abstractNumId w:val="67"/>
  </w:num>
  <w:num w:numId="31">
    <w:abstractNumId w:val="48"/>
  </w:num>
  <w:num w:numId="32">
    <w:abstractNumId w:val="53"/>
  </w:num>
  <w:num w:numId="33">
    <w:abstractNumId w:val="51"/>
  </w:num>
  <w:num w:numId="34">
    <w:abstractNumId w:val="74"/>
  </w:num>
  <w:num w:numId="35">
    <w:abstractNumId w:val="30"/>
  </w:num>
  <w:num w:numId="36">
    <w:abstractNumId w:val="19"/>
  </w:num>
  <w:num w:numId="37">
    <w:abstractNumId w:val="12"/>
  </w:num>
  <w:num w:numId="38">
    <w:abstractNumId w:val="4"/>
  </w:num>
  <w:num w:numId="39">
    <w:abstractNumId w:val="72"/>
  </w:num>
  <w:num w:numId="40">
    <w:abstractNumId w:val="10"/>
  </w:num>
  <w:num w:numId="41">
    <w:abstractNumId w:val="77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0"/>
  </w:num>
  <w:num w:numId="44">
    <w:abstractNumId w:val="50"/>
  </w:num>
  <w:num w:numId="45">
    <w:abstractNumId w:val="32"/>
  </w:num>
  <w:num w:numId="46">
    <w:abstractNumId w:val="47"/>
  </w:num>
  <w:num w:numId="47">
    <w:abstractNumId w:val="5"/>
  </w:num>
  <w:num w:numId="48">
    <w:abstractNumId w:val="68"/>
  </w:num>
  <w:num w:numId="49">
    <w:abstractNumId w:val="64"/>
  </w:num>
  <w:num w:numId="50">
    <w:abstractNumId w:val="29"/>
  </w:num>
  <w:num w:numId="51">
    <w:abstractNumId w:val="66"/>
  </w:num>
  <w:num w:numId="52">
    <w:abstractNumId w:val="13"/>
  </w:num>
  <w:num w:numId="53">
    <w:abstractNumId w:val="41"/>
  </w:num>
  <w:num w:numId="54">
    <w:abstractNumId w:val="44"/>
  </w:num>
  <w:num w:numId="55">
    <w:abstractNumId w:val="25"/>
  </w:num>
  <w:num w:numId="56">
    <w:abstractNumId w:val="59"/>
  </w:num>
  <w:num w:numId="57">
    <w:abstractNumId w:val="65"/>
  </w:num>
  <w:num w:numId="58">
    <w:abstractNumId w:val="2"/>
  </w:num>
  <w:num w:numId="59">
    <w:abstractNumId w:val="26"/>
  </w:num>
  <w:num w:numId="60">
    <w:abstractNumId w:val="39"/>
  </w:num>
  <w:num w:numId="61">
    <w:abstractNumId w:val="45"/>
  </w:num>
  <w:num w:numId="62">
    <w:abstractNumId w:val="80"/>
  </w:num>
  <w:num w:numId="63">
    <w:abstractNumId w:val="38"/>
  </w:num>
  <w:num w:numId="64">
    <w:abstractNumId w:val="22"/>
  </w:num>
  <w:num w:numId="65">
    <w:abstractNumId w:val="3"/>
  </w:num>
  <w:num w:numId="66">
    <w:abstractNumId w:val="31"/>
  </w:num>
  <w:num w:numId="67">
    <w:abstractNumId w:val="14"/>
  </w:num>
  <w:num w:numId="68">
    <w:abstractNumId w:val="36"/>
  </w:num>
  <w:num w:numId="69">
    <w:abstractNumId w:val="46"/>
  </w:num>
  <w:num w:numId="70">
    <w:abstractNumId w:val="54"/>
  </w:num>
  <w:num w:numId="71">
    <w:abstractNumId w:val="75"/>
  </w:num>
  <w:num w:numId="72">
    <w:abstractNumId w:val="6"/>
  </w:num>
  <w:num w:numId="73">
    <w:abstractNumId w:val="17"/>
  </w:num>
  <w:num w:numId="74">
    <w:abstractNumId w:val="35"/>
  </w:num>
  <w:num w:numId="75">
    <w:abstractNumId w:val="11"/>
  </w:num>
  <w:num w:numId="76">
    <w:abstractNumId w:val="73"/>
  </w:num>
  <w:num w:numId="77">
    <w:abstractNumId w:val="27"/>
  </w:num>
  <w:num w:numId="78">
    <w:abstractNumId w:val="55"/>
  </w:num>
  <w:num w:numId="79">
    <w:abstractNumId w:val="28"/>
  </w:num>
  <w:num w:numId="80">
    <w:abstractNumId w:val="79"/>
  </w:num>
  <w:num w:numId="81">
    <w:abstractNumId w:val="28"/>
  </w:num>
  <w:num w:numId="82">
    <w:abstractNumId w:val="26"/>
  </w:num>
  <w:num w:numId="83">
    <w:abstractNumId w:val="27"/>
  </w:num>
  <w:num w:numId="84">
    <w:abstractNumId w:val="25"/>
  </w:num>
  <w:num w:numId="85">
    <w:abstractNumId w:val="55"/>
  </w:num>
  <w:num w:numId="86">
    <w:abstractNumId w:val="59"/>
  </w:num>
  <w:num w:numId="87">
    <w:abstractNumId w:val="45"/>
  </w:num>
  <w:num w:numId="88">
    <w:abstractNumId w:val="5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E8"/>
    <w:rsid w:val="00031661"/>
    <w:rsid w:val="00033104"/>
    <w:rsid w:val="0003349C"/>
    <w:rsid w:val="00054F73"/>
    <w:rsid w:val="00070E7F"/>
    <w:rsid w:val="000827BC"/>
    <w:rsid w:val="000A7047"/>
    <w:rsid w:val="000B3DEC"/>
    <w:rsid w:val="000F0453"/>
    <w:rsid w:val="00187FA7"/>
    <w:rsid w:val="001A5AD3"/>
    <w:rsid w:val="002004D0"/>
    <w:rsid w:val="00227878"/>
    <w:rsid w:val="002302A0"/>
    <w:rsid w:val="002951F8"/>
    <w:rsid w:val="002B4594"/>
    <w:rsid w:val="002F1FFC"/>
    <w:rsid w:val="002F24BE"/>
    <w:rsid w:val="00306CFE"/>
    <w:rsid w:val="00313356"/>
    <w:rsid w:val="00320622"/>
    <w:rsid w:val="003E72CB"/>
    <w:rsid w:val="003F2AD2"/>
    <w:rsid w:val="00402179"/>
    <w:rsid w:val="00422CA8"/>
    <w:rsid w:val="00445E39"/>
    <w:rsid w:val="004A3F99"/>
    <w:rsid w:val="004D1732"/>
    <w:rsid w:val="004D3352"/>
    <w:rsid w:val="004E40E7"/>
    <w:rsid w:val="00526AF4"/>
    <w:rsid w:val="0058524F"/>
    <w:rsid w:val="00596345"/>
    <w:rsid w:val="005C73DD"/>
    <w:rsid w:val="00661CD9"/>
    <w:rsid w:val="006869D6"/>
    <w:rsid w:val="006C5D76"/>
    <w:rsid w:val="006E41CA"/>
    <w:rsid w:val="006E4486"/>
    <w:rsid w:val="006F64FE"/>
    <w:rsid w:val="007172E3"/>
    <w:rsid w:val="00787E68"/>
    <w:rsid w:val="007A103C"/>
    <w:rsid w:val="007A609B"/>
    <w:rsid w:val="007B5FF2"/>
    <w:rsid w:val="00801CB4"/>
    <w:rsid w:val="008759E6"/>
    <w:rsid w:val="008B4DE7"/>
    <w:rsid w:val="008D04E2"/>
    <w:rsid w:val="008D2A07"/>
    <w:rsid w:val="00950C97"/>
    <w:rsid w:val="00985225"/>
    <w:rsid w:val="009A3098"/>
    <w:rsid w:val="00B437B9"/>
    <w:rsid w:val="00B72662"/>
    <w:rsid w:val="00BB3D5A"/>
    <w:rsid w:val="00C237B5"/>
    <w:rsid w:val="00C56F7B"/>
    <w:rsid w:val="00C578A0"/>
    <w:rsid w:val="00C66779"/>
    <w:rsid w:val="00C8249C"/>
    <w:rsid w:val="00C87FA9"/>
    <w:rsid w:val="00CA3B51"/>
    <w:rsid w:val="00CC217F"/>
    <w:rsid w:val="00CC76FE"/>
    <w:rsid w:val="00CD160E"/>
    <w:rsid w:val="00D03858"/>
    <w:rsid w:val="00D04263"/>
    <w:rsid w:val="00D30374"/>
    <w:rsid w:val="00DA7AED"/>
    <w:rsid w:val="00DB0A90"/>
    <w:rsid w:val="00DC4555"/>
    <w:rsid w:val="00DC709B"/>
    <w:rsid w:val="00E0268B"/>
    <w:rsid w:val="00E304A5"/>
    <w:rsid w:val="00E838CB"/>
    <w:rsid w:val="00E9272C"/>
    <w:rsid w:val="00EC1EF0"/>
    <w:rsid w:val="00ED5DD1"/>
    <w:rsid w:val="00F06065"/>
    <w:rsid w:val="00F0637F"/>
    <w:rsid w:val="00F16B2D"/>
    <w:rsid w:val="00F20CB3"/>
    <w:rsid w:val="00F53F33"/>
    <w:rsid w:val="00F811CF"/>
    <w:rsid w:val="00F877E8"/>
    <w:rsid w:val="00F93E32"/>
    <w:rsid w:val="00FA0AC5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6D8"/>
  <w15:docId w15:val="{DAE9BD55-15C0-4195-AFCE-0C37738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4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6F64F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F64FE"/>
    <w:pPr>
      <w:ind w:left="720"/>
      <w:contextualSpacing/>
    </w:pPr>
  </w:style>
  <w:style w:type="character" w:customStyle="1" w:styleId="c3">
    <w:name w:val="c3"/>
    <w:basedOn w:val="a0"/>
    <w:rsid w:val="006F64FE"/>
  </w:style>
  <w:style w:type="paragraph" w:customStyle="1" w:styleId="c8">
    <w:name w:val="c8"/>
    <w:basedOn w:val="a"/>
    <w:rsid w:val="006F64F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6F64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30374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30374"/>
    <w:rPr>
      <w:rFonts w:ascii="Corbel" w:eastAsia="Corbel" w:hAnsi="Corbel" w:cs="Times New Roman"/>
    </w:rPr>
  </w:style>
  <w:style w:type="paragraph" w:styleId="a9">
    <w:name w:val="footer"/>
    <w:basedOn w:val="a"/>
    <w:link w:val="aa"/>
    <w:uiPriority w:val="99"/>
    <w:unhideWhenUsed/>
    <w:rsid w:val="00D30374"/>
    <w:pPr>
      <w:tabs>
        <w:tab w:val="center" w:pos="4677"/>
        <w:tab w:val="right" w:pos="9355"/>
      </w:tabs>
    </w:pPr>
    <w:rPr>
      <w:rFonts w:ascii="Corbel" w:eastAsia="Corbel" w:hAnsi="Corbel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30374"/>
    <w:rPr>
      <w:rFonts w:ascii="Corbel" w:eastAsia="Corbel" w:hAnsi="Corbel" w:cs="Times New Roman"/>
    </w:rPr>
  </w:style>
  <w:style w:type="paragraph" w:styleId="2">
    <w:name w:val="Body Text 2"/>
    <w:basedOn w:val="a"/>
    <w:link w:val="20"/>
    <w:rsid w:val="00D30374"/>
    <w:pPr>
      <w:jc w:val="center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D303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ody Text"/>
    <w:basedOn w:val="a"/>
    <w:link w:val="ac"/>
    <w:rsid w:val="00D30374"/>
    <w:pPr>
      <w:spacing w:after="120"/>
    </w:pPr>
  </w:style>
  <w:style w:type="character" w:customStyle="1" w:styleId="ac">
    <w:name w:val="Основной текст Знак"/>
    <w:basedOn w:val="a0"/>
    <w:link w:val="ab"/>
    <w:rsid w:val="00D3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D303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3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30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D30374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f">
    <w:name w:val="Intense Quote"/>
    <w:basedOn w:val="a"/>
    <w:next w:val="a"/>
    <w:link w:val="af0"/>
    <w:uiPriority w:val="30"/>
    <w:qFormat/>
    <w:rsid w:val="00D3037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D30374"/>
    <w:rPr>
      <w:rFonts w:ascii="Corbel" w:eastAsia="Corbel" w:hAnsi="Corbel" w:cs="Times New Roman"/>
      <w:b/>
      <w:bCs/>
      <w:i/>
      <w:iCs/>
      <w:color w:val="4F81BD"/>
      <w:lang w:val="x-none"/>
    </w:rPr>
  </w:style>
  <w:style w:type="character" w:styleId="af1">
    <w:name w:val="Intense Emphasis"/>
    <w:uiPriority w:val="21"/>
    <w:qFormat/>
    <w:rsid w:val="00D30374"/>
    <w:rPr>
      <w:b/>
      <w:bCs/>
      <w:i/>
      <w:iCs/>
      <w:color w:val="4F81BD"/>
    </w:rPr>
  </w:style>
  <w:style w:type="paragraph" w:styleId="3">
    <w:name w:val="Body Text 3"/>
    <w:basedOn w:val="a"/>
    <w:link w:val="30"/>
    <w:uiPriority w:val="99"/>
    <w:semiHidden/>
    <w:unhideWhenUsed/>
    <w:rsid w:val="00D30374"/>
    <w:pPr>
      <w:spacing w:after="120" w:line="276" w:lineRule="auto"/>
    </w:pPr>
    <w:rPr>
      <w:rFonts w:ascii="Corbel" w:eastAsia="Corbel" w:hAnsi="Corbel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30374"/>
    <w:rPr>
      <w:rFonts w:ascii="Corbel" w:eastAsia="Corbel" w:hAnsi="Corbel" w:cs="Times New Roman"/>
      <w:sz w:val="16"/>
      <w:szCs w:val="16"/>
    </w:rPr>
  </w:style>
  <w:style w:type="paragraph" w:customStyle="1" w:styleId="ConsNormal">
    <w:name w:val="ConsNormal"/>
    <w:rsid w:val="00C23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C237B5"/>
    <w:pPr>
      <w:widowControl w:val="0"/>
      <w:autoSpaceDE w:val="0"/>
      <w:autoSpaceDN w:val="0"/>
      <w:adjustRightInd w:val="0"/>
      <w:spacing w:line="374" w:lineRule="exact"/>
      <w:ind w:firstLine="701"/>
    </w:pPr>
  </w:style>
  <w:style w:type="character" w:customStyle="1" w:styleId="FontStyle14">
    <w:name w:val="Font Style14"/>
    <w:basedOn w:val="a0"/>
    <w:rsid w:val="00C237B5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rsid w:val="00C237B5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C237B5"/>
    <w:pPr>
      <w:widowControl w:val="0"/>
      <w:autoSpaceDE w:val="0"/>
      <w:autoSpaceDN w:val="0"/>
      <w:adjustRightInd w:val="0"/>
      <w:spacing w:line="355" w:lineRule="exact"/>
      <w:jc w:val="both"/>
    </w:pPr>
  </w:style>
  <w:style w:type="paragraph" w:customStyle="1" w:styleId="Style8">
    <w:name w:val="Style8"/>
    <w:basedOn w:val="a"/>
    <w:rsid w:val="00C237B5"/>
    <w:pPr>
      <w:widowControl w:val="0"/>
      <w:autoSpaceDE w:val="0"/>
      <w:autoSpaceDN w:val="0"/>
      <w:adjustRightInd w:val="0"/>
      <w:spacing w:line="374" w:lineRule="exact"/>
      <w:ind w:hanging="346"/>
    </w:pPr>
  </w:style>
  <w:style w:type="character" w:customStyle="1" w:styleId="FontStyle11">
    <w:name w:val="Font Style11"/>
    <w:basedOn w:val="a0"/>
    <w:rsid w:val="00C237B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rsid w:val="00C237B5"/>
    <w:rPr>
      <w:rFonts w:ascii="Times New Roman" w:hAnsi="Times New Roman" w:cs="Times New Roman"/>
      <w:b/>
      <w:bCs/>
      <w:smallCaps/>
      <w:sz w:val="26"/>
      <w:szCs w:val="26"/>
    </w:rPr>
  </w:style>
  <w:style w:type="paragraph" w:styleId="31">
    <w:name w:val="Body Text Indent 3"/>
    <w:basedOn w:val="a"/>
    <w:link w:val="32"/>
    <w:rsid w:val="002F24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4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bodytextindentcxspmiddle">
    <w:name w:val="msobodytextindentcxspmiddle"/>
    <w:basedOn w:val="a"/>
    <w:rsid w:val="002F24BE"/>
    <w:pPr>
      <w:spacing w:before="100" w:beforeAutospacing="1" w:after="100" w:afterAutospacing="1"/>
    </w:pPr>
  </w:style>
  <w:style w:type="paragraph" w:customStyle="1" w:styleId="msobodytextindent2cxspmiddle">
    <w:name w:val="msobodytextindent2cxspmiddle"/>
    <w:basedOn w:val="a"/>
    <w:rsid w:val="002F24BE"/>
    <w:pPr>
      <w:spacing w:before="100" w:beforeAutospacing="1" w:after="100" w:afterAutospacing="1"/>
    </w:pPr>
  </w:style>
  <w:style w:type="paragraph" w:customStyle="1" w:styleId="msobodytextindent2cxsplast">
    <w:name w:val="msobodytextindent2cxsplast"/>
    <w:basedOn w:val="a"/>
    <w:rsid w:val="002F24BE"/>
    <w:pPr>
      <w:spacing w:before="100" w:beforeAutospacing="1" w:after="100" w:afterAutospacing="1"/>
    </w:pPr>
  </w:style>
  <w:style w:type="paragraph" w:customStyle="1" w:styleId="textbodycxsplast">
    <w:name w:val="textbodycxsplast"/>
    <w:basedOn w:val="a"/>
    <w:rsid w:val="002F24BE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F24BE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E3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53F3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3F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FA0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FA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2022-04-12T06:50:00Z</cp:lastPrinted>
  <dcterms:created xsi:type="dcterms:W3CDTF">2018-05-17T09:15:00Z</dcterms:created>
  <dcterms:modified xsi:type="dcterms:W3CDTF">2025-05-13T06:24:00Z</dcterms:modified>
</cp:coreProperties>
</file>