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4E" w:rsidRPr="005425DE" w:rsidRDefault="00AB7F4E" w:rsidP="005425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98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№41 с углубленным изучением отдельных предметов» города Чебоксары Чувашской Республики</w:t>
      </w:r>
    </w:p>
    <w:p w:rsidR="00AB7F4E" w:rsidRDefault="00AB7F4E" w:rsidP="005425DE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</w:tblGrid>
      <w:tr w:rsidR="005425DE" w:rsidTr="005425DE">
        <w:tc>
          <w:tcPr>
            <w:tcW w:w="2659" w:type="dxa"/>
          </w:tcPr>
          <w:p w:rsidR="005425DE" w:rsidRPr="00617FBF" w:rsidRDefault="005425DE" w:rsidP="005425DE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7F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Утверждаю:</w:t>
            </w:r>
          </w:p>
          <w:p w:rsidR="005425DE" w:rsidRPr="00617FBF" w:rsidRDefault="005425DE" w:rsidP="005425DE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7F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Директор МБОУ</w:t>
            </w:r>
          </w:p>
          <w:p w:rsidR="005425DE" w:rsidRDefault="005425DE" w:rsidP="005425DE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7F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«СОШ №41»</w:t>
            </w:r>
          </w:p>
          <w:p w:rsidR="005425DE" w:rsidRDefault="005425DE" w:rsidP="005425DE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7F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г. Чебоксары</w:t>
            </w:r>
          </w:p>
          <w:p w:rsidR="005425DE" w:rsidRPr="00617FBF" w:rsidRDefault="005425DE" w:rsidP="005425DE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7F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5425DE" w:rsidRPr="00617FBF" w:rsidRDefault="005425DE" w:rsidP="005425DE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7F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Валерианова В.В.</w:t>
            </w:r>
          </w:p>
          <w:p w:rsidR="005425DE" w:rsidRDefault="005425DE" w:rsidP="005425DE">
            <w:pPr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7F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Приказ </w:t>
            </w:r>
            <w:r w:rsidRPr="0045495D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 xml:space="preserve">№ </w:t>
            </w:r>
            <w:r w:rsidR="0045495D" w:rsidRPr="0045495D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209-О</w:t>
            </w:r>
          </w:p>
          <w:p w:rsidR="005425DE" w:rsidRPr="00617FBF" w:rsidRDefault="0045495D" w:rsidP="005425DE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="00542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5495D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17.10.2024</w:t>
            </w:r>
          </w:p>
          <w:p w:rsidR="005425DE" w:rsidRDefault="005425DE" w:rsidP="005425DE">
            <w:pPr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578EA" w:rsidRPr="00EE7E5D" w:rsidRDefault="005425DE" w:rsidP="00EE7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F3582" w:rsidRDefault="00FF3582" w:rsidP="00EE7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F4E" w:rsidRPr="00EE7E5D" w:rsidRDefault="00AB7F4E" w:rsidP="00EE7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582" w:rsidRPr="00AB7F4E" w:rsidRDefault="00FF3582" w:rsidP="004549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4E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45495D">
        <w:rPr>
          <w:rFonts w:ascii="Times New Roman" w:hAnsi="Times New Roman" w:cs="Times New Roman"/>
          <w:b/>
          <w:sz w:val="32"/>
          <w:szCs w:val="32"/>
        </w:rPr>
        <w:t xml:space="preserve">профилактической и коррекционной работы </w:t>
      </w:r>
      <w:proofErr w:type="gramStart"/>
      <w:r w:rsidRPr="00AB7F4E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</w:p>
    <w:p w:rsidR="00FF3582" w:rsidRPr="00AB7F4E" w:rsidRDefault="00FF3582" w:rsidP="004549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4E">
        <w:rPr>
          <w:rFonts w:ascii="Times New Roman" w:hAnsi="Times New Roman" w:cs="Times New Roman"/>
          <w:b/>
          <w:sz w:val="32"/>
          <w:szCs w:val="32"/>
        </w:rPr>
        <w:t>результатам социально-психологического тестирования</w:t>
      </w:r>
      <w:r w:rsidR="005425DE">
        <w:rPr>
          <w:rFonts w:ascii="Times New Roman" w:hAnsi="Times New Roman" w:cs="Times New Roman"/>
          <w:b/>
          <w:sz w:val="32"/>
          <w:szCs w:val="32"/>
        </w:rPr>
        <w:t xml:space="preserve"> на 2024-2025</w:t>
      </w:r>
      <w:r w:rsidR="00AB7F4E" w:rsidRPr="00AB7F4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F3582" w:rsidRPr="00EE7E5D" w:rsidRDefault="00FF3582" w:rsidP="00EE7E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582" w:rsidRPr="00EE7E5D" w:rsidRDefault="00FF3582" w:rsidP="00EE7E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582" w:rsidRPr="00EE7E5D" w:rsidRDefault="00FF3582" w:rsidP="00EE7E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582" w:rsidRPr="00EE7E5D" w:rsidRDefault="00FF3582" w:rsidP="00EE7E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582" w:rsidRPr="00EE7E5D" w:rsidRDefault="00FF3582" w:rsidP="00EE7E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4E" w:rsidRPr="00302982" w:rsidRDefault="00AB7F4E" w:rsidP="005425DE">
      <w:pPr>
        <w:spacing w:before="100" w:beforeAutospacing="1" w:after="100" w:afterAutospacing="1"/>
        <w:ind w:left="49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982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</w:t>
      </w:r>
      <w:proofErr w:type="gramEnd"/>
    </w:p>
    <w:p w:rsidR="00AB7F4E" w:rsidRDefault="00AB7F4E" w:rsidP="00AB7F4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7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И.С.</w:t>
      </w:r>
    </w:p>
    <w:p w:rsidR="00AB7F4E" w:rsidRPr="00AB7F4E" w:rsidRDefault="00AB7F4E" w:rsidP="00AB7F4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DE" w:rsidRDefault="005425DE" w:rsidP="005425DE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DE" w:rsidRDefault="005425DE" w:rsidP="005425DE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DE" w:rsidRDefault="005425DE" w:rsidP="005425DE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5D" w:rsidRDefault="0045495D" w:rsidP="005425DE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DE" w:rsidRDefault="005425DE" w:rsidP="005425DE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2024</w:t>
      </w:r>
    </w:p>
    <w:p w:rsidR="00FF3582" w:rsidRPr="00AB7F4E" w:rsidRDefault="00FF3582" w:rsidP="005425DE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F3582" w:rsidRPr="00AB7F4E" w:rsidRDefault="00FF3582" w:rsidP="00EE7E5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4E">
        <w:rPr>
          <w:rFonts w:ascii="Times New Roman" w:hAnsi="Times New Roman" w:cs="Times New Roman"/>
          <w:b/>
          <w:sz w:val="24"/>
          <w:szCs w:val="24"/>
        </w:rPr>
        <w:t>1. Актуальность проблемы</w:t>
      </w:r>
    </w:p>
    <w:p w:rsidR="00FF3582" w:rsidRPr="00EE7E5D" w:rsidRDefault="00FF3582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Организация работы в образовательной среде по вопросам профилакти</w:t>
      </w:r>
      <w:r w:rsidR="00AB7F4E">
        <w:rPr>
          <w:rFonts w:ascii="Times New Roman" w:hAnsi="Times New Roman" w:cs="Times New Roman"/>
          <w:sz w:val="24"/>
          <w:szCs w:val="24"/>
        </w:rPr>
        <w:t xml:space="preserve">ки употребления обучающимися </w:t>
      </w:r>
      <w:proofErr w:type="spellStart"/>
      <w:r w:rsidRPr="00EE7E5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E7E5D">
        <w:rPr>
          <w:rFonts w:ascii="Times New Roman" w:hAnsi="Times New Roman" w:cs="Times New Roman"/>
          <w:sz w:val="24"/>
          <w:szCs w:val="24"/>
        </w:rPr>
        <w:t xml:space="preserve"> веществ (далее - ПАВ)/зависимого поведения, является неотъемлемой частью ответственности образовательной организации и нуждается в системном и непрерывном осмыслении ее результатов, оценке эффективности с точки зрения воспитывающего, развивающего ресурсы подростков потенциала. Профилактика употребления ПАВ в образовательной среде введена в </w:t>
      </w:r>
      <w:r w:rsidR="00EF120F" w:rsidRPr="00EE7E5D">
        <w:rPr>
          <w:rFonts w:ascii="Times New Roman" w:hAnsi="Times New Roman" w:cs="Times New Roman"/>
          <w:sz w:val="24"/>
          <w:szCs w:val="24"/>
        </w:rPr>
        <w:t>требования.</w:t>
      </w:r>
    </w:p>
    <w:p w:rsidR="00EF120F" w:rsidRPr="00EE7E5D" w:rsidRDefault="00EF120F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 xml:space="preserve">При разработке раздела профилактических программ с использованием психологических технологий по результатам </w:t>
      </w:r>
      <w:proofErr w:type="spellStart"/>
      <w:r w:rsidRPr="00EE7E5D">
        <w:rPr>
          <w:rFonts w:ascii="Times New Roman" w:hAnsi="Times New Roman" w:cs="Times New Roman"/>
          <w:sz w:val="24"/>
          <w:szCs w:val="24"/>
        </w:rPr>
        <w:t>социально­психологического</w:t>
      </w:r>
      <w:proofErr w:type="spellEnd"/>
      <w:r w:rsidRPr="00EE7E5D">
        <w:rPr>
          <w:rFonts w:ascii="Times New Roman" w:hAnsi="Times New Roman" w:cs="Times New Roman"/>
          <w:sz w:val="24"/>
          <w:szCs w:val="24"/>
        </w:rPr>
        <w:t xml:space="preserve"> тестирования (далее - СПТ), следует ориентироваться на основную задачу профилактической работы - формирование устойчивости личности, предполагающей психологическую коррекцию выявленных (актуализированных) факторов риска и редуцированных (сниженных) факторов защиты.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 xml:space="preserve">2. </w:t>
      </w:r>
      <w:r w:rsidRPr="00AB7F4E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EE7E5D">
        <w:rPr>
          <w:rFonts w:ascii="Times New Roman" w:hAnsi="Times New Roman" w:cs="Times New Roman"/>
          <w:sz w:val="24"/>
          <w:szCs w:val="24"/>
        </w:rPr>
        <w:t>: организация и проведение профилактическ</w:t>
      </w:r>
      <w:r w:rsidR="0045495D">
        <w:rPr>
          <w:rFonts w:ascii="Times New Roman" w:hAnsi="Times New Roman" w:cs="Times New Roman"/>
          <w:sz w:val="24"/>
          <w:szCs w:val="24"/>
        </w:rPr>
        <w:t>ой коррекционного занятия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3</w:t>
      </w:r>
      <w:r w:rsidRPr="00AB7F4E">
        <w:rPr>
          <w:rFonts w:ascii="Times New Roman" w:hAnsi="Times New Roman" w:cs="Times New Roman"/>
          <w:b/>
          <w:sz w:val="24"/>
          <w:szCs w:val="24"/>
        </w:rPr>
        <w:t>. Задачи программы</w:t>
      </w:r>
      <w:r w:rsidRPr="00EE7E5D">
        <w:rPr>
          <w:rFonts w:ascii="Times New Roman" w:hAnsi="Times New Roman" w:cs="Times New Roman"/>
          <w:sz w:val="24"/>
          <w:szCs w:val="24"/>
        </w:rPr>
        <w:t>: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 укрепление здоровья обучающихся;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создание условий для формирования мотивации к ведению здорового образа жизни;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 формирование  единого  профилактического пространства  в школе;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 xml:space="preserve">- развитие личностных ресурсов, обеспечивающих снижение риска употребления ПАВ </w:t>
      </w:r>
      <w:proofErr w:type="gramStart"/>
      <w:r w:rsidRPr="00EE7E5D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EE7E5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30A35" w:rsidRPr="00EE7E5D" w:rsidRDefault="0045495D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0A35" w:rsidRPr="00EE7E5D">
        <w:rPr>
          <w:rFonts w:ascii="Times New Roman" w:hAnsi="Times New Roman" w:cs="Times New Roman"/>
          <w:sz w:val="24"/>
          <w:szCs w:val="24"/>
        </w:rPr>
        <w:t>. Адресат.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Целевая группа: подростки, достигшие 14 лет.</w:t>
      </w:r>
    </w:p>
    <w:p w:rsidR="00030A35" w:rsidRPr="00EE7E5D" w:rsidRDefault="0045495D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0A35" w:rsidRPr="00EE7E5D">
        <w:rPr>
          <w:rFonts w:ascii="Times New Roman" w:hAnsi="Times New Roman" w:cs="Times New Roman"/>
          <w:sz w:val="24"/>
          <w:szCs w:val="24"/>
        </w:rPr>
        <w:t>. Предполагаемые результаты: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усиление защитных механизмов обучающихся, путем обучения подростков, тому, как строить семейные взаимоотношения на основе доверительных отношений, как их сохранять и развивать;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 развитие и поддержка позитивных отношений со сверстниками;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улучшение социально-значимых способностей; развитие коммуникативных навыков;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благоприятное воздействие на развитие навыков социального поведения, устойчивой способности отказываться от участия в любых проявлениях, приводящих к нездоровому поведению;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lastRenderedPageBreak/>
        <w:t>- привитие учащимся чувств собственной индивидуальности;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стремление к разным достижениям, не только учебным;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коррекция их ошибочных представлений и снятие страха перед ошибками;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компетентное информирование о негативных последствиях употребления ПАВ.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E5D">
        <w:rPr>
          <w:rFonts w:ascii="Times New Roman" w:hAnsi="Times New Roman" w:cs="Times New Roman"/>
          <w:b/>
          <w:sz w:val="24"/>
          <w:szCs w:val="24"/>
        </w:rPr>
        <w:t>Занятия программы имеют следующую структуру: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1) ритуал приветствия, помогающ</w:t>
      </w:r>
      <w:r w:rsidR="005139F0" w:rsidRPr="00EE7E5D">
        <w:rPr>
          <w:rFonts w:ascii="Times New Roman" w:hAnsi="Times New Roman" w:cs="Times New Roman"/>
          <w:sz w:val="24"/>
          <w:szCs w:val="24"/>
        </w:rPr>
        <w:t xml:space="preserve">ий участникам настроиться на </w:t>
      </w:r>
      <w:r w:rsidRPr="00EE7E5D">
        <w:rPr>
          <w:rFonts w:ascii="Times New Roman" w:hAnsi="Times New Roman" w:cs="Times New Roman"/>
          <w:sz w:val="24"/>
          <w:szCs w:val="24"/>
        </w:rPr>
        <w:t>работу, повышающий уровень их активности;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 xml:space="preserve">2) основная часть, которая может </w:t>
      </w:r>
      <w:r w:rsidR="005139F0" w:rsidRPr="00EE7E5D">
        <w:rPr>
          <w:rFonts w:ascii="Times New Roman" w:hAnsi="Times New Roman" w:cs="Times New Roman"/>
          <w:sz w:val="24"/>
          <w:szCs w:val="24"/>
        </w:rPr>
        <w:t xml:space="preserve">видоизменяться в зависимости от </w:t>
      </w:r>
      <w:r w:rsidRPr="00EE7E5D">
        <w:rPr>
          <w:rFonts w:ascii="Times New Roman" w:hAnsi="Times New Roman" w:cs="Times New Roman"/>
          <w:sz w:val="24"/>
          <w:szCs w:val="24"/>
        </w:rPr>
        <w:t>конкретной темы занятия. О</w:t>
      </w:r>
      <w:r w:rsidR="005139F0" w:rsidRPr="00EE7E5D">
        <w:rPr>
          <w:rFonts w:ascii="Times New Roman" w:hAnsi="Times New Roman" w:cs="Times New Roman"/>
          <w:sz w:val="24"/>
          <w:szCs w:val="24"/>
        </w:rPr>
        <w:t xml:space="preserve">на включает упражнения и  игры, направленные на развитие определенных навыков; тесты, </w:t>
      </w:r>
      <w:r w:rsidRPr="00EE7E5D">
        <w:rPr>
          <w:rFonts w:ascii="Times New Roman" w:hAnsi="Times New Roman" w:cs="Times New Roman"/>
          <w:sz w:val="24"/>
          <w:szCs w:val="24"/>
        </w:rPr>
        <w:t>с</w:t>
      </w:r>
      <w:r w:rsidR="005139F0" w:rsidRPr="00EE7E5D">
        <w:rPr>
          <w:rFonts w:ascii="Times New Roman" w:hAnsi="Times New Roman" w:cs="Times New Roman"/>
          <w:sz w:val="24"/>
          <w:szCs w:val="24"/>
        </w:rPr>
        <w:t xml:space="preserve">пособствующие самопознанию; мини-лекции, пополняющие </w:t>
      </w:r>
      <w:r w:rsidRPr="00EE7E5D">
        <w:rPr>
          <w:rFonts w:ascii="Times New Roman" w:hAnsi="Times New Roman" w:cs="Times New Roman"/>
          <w:sz w:val="24"/>
          <w:szCs w:val="24"/>
        </w:rPr>
        <w:t>имеющиеся знания обучающихся по теме;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3) рефлексия, предполагающая э</w:t>
      </w:r>
      <w:r w:rsidR="005139F0" w:rsidRPr="00EE7E5D">
        <w:rPr>
          <w:rFonts w:ascii="Times New Roman" w:hAnsi="Times New Roman" w:cs="Times New Roman"/>
          <w:sz w:val="24"/>
          <w:szCs w:val="24"/>
        </w:rPr>
        <w:t xml:space="preserve">моциональную и смысловую оценку </w:t>
      </w:r>
      <w:r w:rsidRPr="00EE7E5D">
        <w:rPr>
          <w:rFonts w:ascii="Times New Roman" w:hAnsi="Times New Roman" w:cs="Times New Roman"/>
          <w:sz w:val="24"/>
          <w:szCs w:val="24"/>
        </w:rPr>
        <w:t>занятия в ходе заключительного обсуждения;</w:t>
      </w:r>
    </w:p>
    <w:p w:rsidR="00030A35" w:rsidRPr="00EE7E5D" w:rsidRDefault="00030A35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4) ритуал прощания.</w:t>
      </w:r>
    </w:p>
    <w:p w:rsidR="005139F0" w:rsidRPr="00EE7E5D" w:rsidRDefault="005139F0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Психологические технологии профилактики направлены на коррекцию определенных психологических особенностей у обучающихся, воспитанников, затрудняющих их социальную адаптацию и повышающих риск вовлечения в систематическое употребление ПАВ.</w:t>
      </w:r>
    </w:p>
    <w:p w:rsidR="005139F0" w:rsidRPr="00EE7E5D" w:rsidRDefault="005139F0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 xml:space="preserve">Психологический компонент программной профилактической деятельности должен быть направлен </w:t>
      </w:r>
      <w:proofErr w:type="gramStart"/>
      <w:r w:rsidRPr="00EE7E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7E5D">
        <w:rPr>
          <w:rFonts w:ascii="Times New Roman" w:hAnsi="Times New Roman" w:cs="Times New Roman"/>
          <w:sz w:val="24"/>
          <w:szCs w:val="24"/>
        </w:rPr>
        <w:t>:</w:t>
      </w:r>
    </w:p>
    <w:p w:rsidR="005139F0" w:rsidRPr="00EE7E5D" w:rsidRDefault="005139F0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развитие психологических и личностных свойств обучающихся, препятствующих формированию зависимости от ПАВ;</w:t>
      </w:r>
    </w:p>
    <w:p w:rsidR="005139F0" w:rsidRPr="00EE7E5D" w:rsidRDefault="005139F0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формирование психологических и социальных навыков, необходимых для здорового образа жизни;</w:t>
      </w:r>
    </w:p>
    <w:p w:rsidR="005139F0" w:rsidRPr="00EE7E5D" w:rsidRDefault="005139F0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>- создание благоприятного доверительного климата в коллективе и условий для успешной психологической адаптации.</w:t>
      </w:r>
    </w:p>
    <w:p w:rsidR="005139F0" w:rsidRPr="00EE7E5D" w:rsidRDefault="005139F0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 xml:space="preserve">Психологические технологии реализуются при индивидуальном консультировании </w:t>
      </w:r>
      <w:proofErr w:type="gramStart"/>
      <w:r w:rsidRPr="00EE7E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7E5D">
        <w:rPr>
          <w:rFonts w:ascii="Times New Roman" w:hAnsi="Times New Roman" w:cs="Times New Roman"/>
          <w:sz w:val="24"/>
          <w:szCs w:val="24"/>
        </w:rPr>
        <w:t>.</w:t>
      </w:r>
    </w:p>
    <w:p w:rsidR="005139F0" w:rsidRPr="00EE7E5D" w:rsidRDefault="005139F0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5D">
        <w:rPr>
          <w:rFonts w:ascii="Times New Roman" w:hAnsi="Times New Roman" w:cs="Times New Roman"/>
          <w:sz w:val="24"/>
          <w:szCs w:val="24"/>
        </w:rPr>
        <w:t xml:space="preserve">Цикл занятий рассчитан на 6 занятий, которые проводятся в </w:t>
      </w:r>
      <w:r w:rsidR="002D5E9A">
        <w:rPr>
          <w:rFonts w:ascii="Times New Roman" w:hAnsi="Times New Roman" w:cs="Times New Roman"/>
          <w:sz w:val="24"/>
          <w:szCs w:val="24"/>
        </w:rPr>
        <w:t>индивидуальной</w:t>
      </w:r>
      <w:r w:rsidRPr="00EE7E5D">
        <w:rPr>
          <w:rFonts w:ascii="Times New Roman" w:hAnsi="Times New Roman" w:cs="Times New Roman"/>
          <w:sz w:val="24"/>
          <w:szCs w:val="24"/>
        </w:rPr>
        <w:t xml:space="preserve"> форме, продолжительность - 35-45 минут.</w:t>
      </w:r>
    </w:p>
    <w:p w:rsidR="005139F0" w:rsidRPr="00AB7F4E" w:rsidRDefault="005139F0" w:rsidP="00AB7F4E">
      <w:pPr>
        <w:tabs>
          <w:tab w:val="left" w:pos="9356"/>
        </w:tabs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7F4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E7E5D" w:rsidRPr="00EE7E5D" w:rsidTr="00EE7E5D">
        <w:tc>
          <w:tcPr>
            <w:tcW w:w="1101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Название. Цели.</w:t>
            </w:r>
          </w:p>
        </w:tc>
      </w:tr>
      <w:tr w:rsidR="00EE7E5D" w:rsidRPr="00EE7E5D" w:rsidTr="00EE7E5D">
        <w:tc>
          <w:tcPr>
            <w:tcW w:w="1101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4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«Здоровье не купишь или важность</w:t>
            </w:r>
          </w:p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соблюдения здорового образа жизни»</w:t>
            </w:r>
          </w:p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конструктивном отклике на свое</w:t>
            </w:r>
          </w:p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поведение, </w:t>
            </w:r>
            <w:proofErr w:type="gramStart"/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EE7E5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адекватного поведения.</w:t>
            </w:r>
          </w:p>
        </w:tc>
      </w:tr>
      <w:tr w:rsidR="00EE7E5D" w:rsidRPr="00EE7E5D" w:rsidTr="00EE7E5D">
        <w:tc>
          <w:tcPr>
            <w:tcW w:w="1101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0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4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2.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«Как противостоять манипуляциям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окружающих»</w:t>
            </w:r>
          </w:p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навыках и умениях противостоять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нежелательному влиянию окружения.</w:t>
            </w:r>
          </w:p>
        </w:tc>
      </w:tr>
      <w:tr w:rsidR="00EE7E5D" w:rsidRPr="00EE7E5D" w:rsidTr="00EE7E5D">
        <w:tc>
          <w:tcPr>
            <w:tcW w:w="1101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4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EE7E5D">
              <w:rPr>
                <w:rFonts w:ascii="Times New Roman" w:hAnsi="Times New Roman" w:cs="Times New Roman"/>
                <w:sz w:val="24"/>
                <w:szCs w:val="24"/>
              </w:rPr>
              <w:t xml:space="preserve"> чувств человека»</w:t>
            </w:r>
          </w:p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важности и необходимости говорить о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своих чувствах. Развитие способности принимать правильное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решение, основываясь на понимании своих чувств.</w:t>
            </w:r>
          </w:p>
        </w:tc>
      </w:tr>
      <w:tr w:rsidR="00EE7E5D" w:rsidRPr="00EE7E5D" w:rsidTr="00EE7E5D">
        <w:tc>
          <w:tcPr>
            <w:tcW w:w="1101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4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4.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 xml:space="preserve"> «Моя жизнь - мой выбор»</w:t>
            </w:r>
          </w:p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Цель: Развитие ценностно-смысловой сферы. Повышение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 xml:space="preserve">общей успешности </w:t>
            </w:r>
            <w:proofErr w:type="gramStart"/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E5D" w:rsidRPr="00EE7E5D" w:rsidTr="00EE7E5D">
        <w:tc>
          <w:tcPr>
            <w:tcW w:w="1101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4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5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. «Экология общения»</w:t>
            </w:r>
          </w:p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Цель: Обучение конструктивным способам выхода из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ситуаций; повышение самооценки; развитие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коммуникативных навыков</w:t>
            </w:r>
          </w:p>
        </w:tc>
      </w:tr>
      <w:tr w:rsidR="00EE7E5D" w:rsidRPr="00EE7E5D" w:rsidTr="00EE7E5D">
        <w:tc>
          <w:tcPr>
            <w:tcW w:w="1101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4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6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. Тренинг «Один в поле Воин или как достичь</w:t>
            </w:r>
          </w:p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поставленных целей»</w:t>
            </w:r>
          </w:p>
          <w:p w:rsidR="00EE7E5D" w:rsidRPr="00EE7E5D" w:rsidRDefault="00EE7E5D" w:rsidP="00EE7E5D">
            <w:pPr>
              <w:tabs>
                <w:tab w:val="left" w:pos="9356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собственного достоинства и умения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уважать достоинство других; способствование повышению</w:t>
            </w:r>
            <w:r w:rsidR="00A9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5D">
              <w:rPr>
                <w:rFonts w:ascii="Times New Roman" w:hAnsi="Times New Roman" w:cs="Times New Roman"/>
                <w:sz w:val="24"/>
                <w:szCs w:val="24"/>
              </w:rPr>
              <w:t>мотивации к достижению успеха без употребления ПАВ</w:t>
            </w:r>
          </w:p>
        </w:tc>
      </w:tr>
    </w:tbl>
    <w:p w:rsidR="00EE7E5D" w:rsidRPr="00EE7E5D" w:rsidRDefault="00EE7E5D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E5D" w:rsidRPr="00AB7F4E" w:rsidRDefault="00EE7E5D" w:rsidP="00AB7F4E">
      <w:pPr>
        <w:tabs>
          <w:tab w:val="left" w:pos="9356"/>
        </w:tabs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4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7E5D" w:rsidRPr="00EE7E5D" w:rsidRDefault="00AB7F4E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7E5D" w:rsidRPr="00EE7E5D">
        <w:rPr>
          <w:rFonts w:ascii="Times New Roman" w:hAnsi="Times New Roman" w:cs="Times New Roman"/>
          <w:sz w:val="24"/>
          <w:szCs w:val="24"/>
        </w:rPr>
        <w:t xml:space="preserve"> Березин А.Ф., Березина Н.Н. Психологическая подготовка к трудным жизненным ситуациям / Березин А.Ф., Березина Н.Н. - Ростов-на-Дону: Изд-во РОКИПРО, 2007г.</w:t>
      </w:r>
    </w:p>
    <w:p w:rsidR="00EE7E5D" w:rsidRPr="00EE7E5D" w:rsidRDefault="00AB7F4E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E7E5D" w:rsidRPr="00EE7E5D">
        <w:rPr>
          <w:rFonts w:ascii="Times New Roman" w:hAnsi="Times New Roman" w:cs="Times New Roman"/>
          <w:sz w:val="24"/>
          <w:szCs w:val="24"/>
        </w:rPr>
        <w:t>Зыкова О.В.. Профилактика патологических форм зависимого поведения» в трех томах./Под общей редакцией О.В. Зыкова. Позитивное большинство: технологии влияния на личный выбо</w:t>
      </w:r>
      <w:proofErr w:type="gramStart"/>
      <w:r w:rsidR="00EE7E5D" w:rsidRPr="00EE7E5D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EE7E5D" w:rsidRPr="00EE7E5D">
        <w:rPr>
          <w:rFonts w:ascii="Times New Roman" w:hAnsi="Times New Roman" w:cs="Times New Roman"/>
          <w:sz w:val="24"/>
          <w:szCs w:val="24"/>
        </w:rPr>
        <w:t>первичная профилактика). - М: РБФ НАН, 2010. - 342 с.</w:t>
      </w:r>
    </w:p>
    <w:p w:rsidR="00EE7E5D" w:rsidRPr="00EE7E5D" w:rsidRDefault="00AB7F4E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7E5D" w:rsidRPr="00EE7E5D">
        <w:rPr>
          <w:rFonts w:ascii="Times New Roman" w:hAnsi="Times New Roman" w:cs="Times New Roman"/>
          <w:sz w:val="24"/>
          <w:szCs w:val="24"/>
        </w:rPr>
        <w:t>Рожков М. И. Профилактика наркомании у подростков / М. И. Ро</w:t>
      </w:r>
      <w:r>
        <w:rPr>
          <w:rFonts w:ascii="Times New Roman" w:hAnsi="Times New Roman" w:cs="Times New Roman"/>
          <w:sz w:val="24"/>
          <w:szCs w:val="24"/>
        </w:rPr>
        <w:t>жков, М. А. Ковальчук. - Москва</w:t>
      </w:r>
      <w:r w:rsidR="00EE7E5D" w:rsidRPr="00EE7E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E7E5D" w:rsidRPr="00EE7E5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EE7E5D" w:rsidRPr="00EE7E5D">
        <w:rPr>
          <w:rFonts w:ascii="Times New Roman" w:hAnsi="Times New Roman" w:cs="Times New Roman"/>
          <w:sz w:val="24"/>
          <w:szCs w:val="24"/>
        </w:rPr>
        <w:t>, 2004.</w:t>
      </w:r>
    </w:p>
    <w:p w:rsidR="00EE7E5D" w:rsidRPr="00EE7E5D" w:rsidRDefault="00AB7F4E" w:rsidP="00EE7E5D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E7E5D" w:rsidRPr="00EE7E5D">
        <w:rPr>
          <w:rFonts w:ascii="Times New Roman" w:hAnsi="Times New Roman" w:cs="Times New Roman"/>
          <w:sz w:val="24"/>
          <w:szCs w:val="24"/>
        </w:rPr>
        <w:t xml:space="preserve">Сирота Н.А., </w:t>
      </w:r>
      <w:proofErr w:type="spellStart"/>
      <w:r w:rsidR="00EE7E5D" w:rsidRPr="00EE7E5D">
        <w:rPr>
          <w:rFonts w:ascii="Times New Roman" w:hAnsi="Times New Roman" w:cs="Times New Roman"/>
          <w:sz w:val="24"/>
          <w:szCs w:val="24"/>
        </w:rPr>
        <w:t>Ялтонский</w:t>
      </w:r>
      <w:proofErr w:type="spellEnd"/>
      <w:r w:rsidR="00EE7E5D" w:rsidRPr="00EE7E5D">
        <w:rPr>
          <w:rFonts w:ascii="Times New Roman" w:hAnsi="Times New Roman" w:cs="Times New Roman"/>
          <w:sz w:val="24"/>
          <w:szCs w:val="24"/>
        </w:rPr>
        <w:t xml:space="preserve"> В.М. Эффективные программы профилактики зависимости от наркотиков и других форм зависимого поведения/ Н. А. Сирота, В.М. </w:t>
      </w:r>
      <w:proofErr w:type="spellStart"/>
      <w:r w:rsidR="00EE7E5D" w:rsidRPr="00EE7E5D">
        <w:rPr>
          <w:rFonts w:ascii="Times New Roman" w:hAnsi="Times New Roman" w:cs="Times New Roman"/>
          <w:sz w:val="24"/>
          <w:szCs w:val="24"/>
        </w:rPr>
        <w:t>Ялтонский</w:t>
      </w:r>
      <w:proofErr w:type="spellEnd"/>
      <w:r w:rsidR="00EE7E5D" w:rsidRPr="00EE7E5D">
        <w:rPr>
          <w:rFonts w:ascii="Times New Roman" w:hAnsi="Times New Roman" w:cs="Times New Roman"/>
          <w:sz w:val="24"/>
          <w:szCs w:val="24"/>
        </w:rPr>
        <w:t>. - ООО Центр полиграфических услуг «Радуга», 2004 г., 192 с.</w:t>
      </w:r>
    </w:p>
    <w:p w:rsidR="00EE7E5D" w:rsidRPr="00EE7E5D" w:rsidRDefault="00AB7F4E" w:rsidP="00AB7F4E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E7E5D" w:rsidRPr="00EE7E5D">
        <w:rPr>
          <w:rFonts w:ascii="Times New Roman" w:hAnsi="Times New Roman" w:cs="Times New Roman"/>
          <w:sz w:val="24"/>
          <w:szCs w:val="24"/>
        </w:rPr>
        <w:t>Солдатова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E5D" w:rsidRPr="00EE7E5D">
        <w:rPr>
          <w:rFonts w:ascii="Times New Roman" w:hAnsi="Times New Roman" w:cs="Times New Roman"/>
          <w:sz w:val="24"/>
          <w:szCs w:val="24"/>
        </w:rPr>
        <w:t xml:space="preserve">Профилактика злоупотребления </w:t>
      </w:r>
      <w:proofErr w:type="spellStart"/>
      <w:r w:rsidR="00EE7E5D" w:rsidRPr="00EE7E5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EE7E5D" w:rsidRPr="00EE7E5D">
        <w:rPr>
          <w:rFonts w:ascii="Times New Roman" w:hAnsi="Times New Roman" w:cs="Times New Roman"/>
          <w:sz w:val="24"/>
          <w:szCs w:val="24"/>
        </w:rPr>
        <w:t xml:space="preserve"> веществ в образовательных учре</w:t>
      </w:r>
      <w:r>
        <w:rPr>
          <w:rFonts w:ascii="Times New Roman" w:hAnsi="Times New Roman" w:cs="Times New Roman"/>
          <w:sz w:val="24"/>
          <w:szCs w:val="24"/>
        </w:rPr>
        <w:t xml:space="preserve">ждениях: Методическое пособие./ </w:t>
      </w:r>
      <w:r w:rsidR="00EE7E5D" w:rsidRPr="00EE7E5D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E5D" w:rsidRPr="00EE7E5D">
        <w:rPr>
          <w:rFonts w:ascii="Times New Roman" w:hAnsi="Times New Roman" w:cs="Times New Roman"/>
          <w:sz w:val="24"/>
          <w:szCs w:val="24"/>
        </w:rPr>
        <w:t>Солдатова - МГОГИ, 2010. - 126 с.</w:t>
      </w:r>
    </w:p>
    <w:sectPr w:rsidR="00EE7E5D" w:rsidRPr="00EE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56" w:rsidRDefault="00660256" w:rsidP="005425DE">
      <w:pPr>
        <w:spacing w:after="0" w:line="240" w:lineRule="auto"/>
      </w:pPr>
      <w:r>
        <w:separator/>
      </w:r>
    </w:p>
  </w:endnote>
  <w:endnote w:type="continuationSeparator" w:id="0">
    <w:p w:rsidR="00660256" w:rsidRDefault="00660256" w:rsidP="0054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56" w:rsidRDefault="00660256" w:rsidP="005425DE">
      <w:pPr>
        <w:spacing w:after="0" w:line="240" w:lineRule="auto"/>
      </w:pPr>
      <w:r>
        <w:separator/>
      </w:r>
    </w:p>
  </w:footnote>
  <w:footnote w:type="continuationSeparator" w:id="0">
    <w:p w:rsidR="00660256" w:rsidRDefault="00660256" w:rsidP="00542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2"/>
    <w:rsid w:val="00030A35"/>
    <w:rsid w:val="00214AE8"/>
    <w:rsid w:val="002D5E9A"/>
    <w:rsid w:val="0045495D"/>
    <w:rsid w:val="004E69C3"/>
    <w:rsid w:val="005139F0"/>
    <w:rsid w:val="005425DE"/>
    <w:rsid w:val="00660256"/>
    <w:rsid w:val="0069389D"/>
    <w:rsid w:val="00A9595D"/>
    <w:rsid w:val="00AB7F4E"/>
    <w:rsid w:val="00AD1EEC"/>
    <w:rsid w:val="00C578EA"/>
    <w:rsid w:val="00EA6589"/>
    <w:rsid w:val="00EE7E5D"/>
    <w:rsid w:val="00EF120F"/>
    <w:rsid w:val="00EF259A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5DE"/>
  </w:style>
  <w:style w:type="paragraph" w:styleId="a6">
    <w:name w:val="footer"/>
    <w:basedOn w:val="a"/>
    <w:link w:val="a7"/>
    <w:uiPriority w:val="99"/>
    <w:unhideWhenUsed/>
    <w:rsid w:val="0054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5DE"/>
  </w:style>
  <w:style w:type="paragraph" w:styleId="a8">
    <w:name w:val="Balloon Text"/>
    <w:basedOn w:val="a"/>
    <w:link w:val="a9"/>
    <w:uiPriority w:val="99"/>
    <w:semiHidden/>
    <w:unhideWhenUsed/>
    <w:rsid w:val="0045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5DE"/>
  </w:style>
  <w:style w:type="paragraph" w:styleId="a6">
    <w:name w:val="footer"/>
    <w:basedOn w:val="a"/>
    <w:link w:val="a7"/>
    <w:uiPriority w:val="99"/>
    <w:unhideWhenUsed/>
    <w:rsid w:val="0054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5DE"/>
  </w:style>
  <w:style w:type="paragraph" w:styleId="a8">
    <w:name w:val="Balloon Text"/>
    <w:basedOn w:val="a"/>
    <w:link w:val="a9"/>
    <w:uiPriority w:val="99"/>
    <w:semiHidden/>
    <w:unhideWhenUsed/>
    <w:rsid w:val="0045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2025-04-09T07:08:00Z</cp:lastPrinted>
  <dcterms:created xsi:type="dcterms:W3CDTF">2023-11-22T05:42:00Z</dcterms:created>
  <dcterms:modified xsi:type="dcterms:W3CDTF">2025-04-09T07:09:00Z</dcterms:modified>
</cp:coreProperties>
</file>