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B0" w:rsidRPr="00F526B0" w:rsidRDefault="00F526B0" w:rsidP="00F526B0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zh-CN"/>
        </w:rPr>
        <w:t>У Т В Е Р Ж Д А Ю:</w:t>
      </w:r>
    </w:p>
    <w:p w:rsidR="00F526B0" w:rsidRPr="00F526B0" w:rsidRDefault="00F526B0" w:rsidP="00F526B0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526B0">
        <w:rPr>
          <w:rFonts w:ascii="Times New Roman" w:eastAsia="Times New Roman" w:hAnsi="Times New Roman"/>
          <w:b/>
          <w:sz w:val="24"/>
          <w:szCs w:val="24"/>
          <w:lang w:eastAsia="zh-CN"/>
        </w:rPr>
        <w:t>Директор МБОУ «СОШ №41»</w:t>
      </w:r>
    </w:p>
    <w:p w:rsidR="00F526B0" w:rsidRPr="00F526B0" w:rsidRDefault="00F526B0" w:rsidP="00F526B0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526B0">
        <w:rPr>
          <w:rFonts w:ascii="Times New Roman" w:eastAsia="Times New Roman" w:hAnsi="Times New Roman"/>
          <w:b/>
          <w:sz w:val="24"/>
          <w:szCs w:val="24"/>
          <w:lang w:eastAsia="zh-CN"/>
        </w:rPr>
        <w:t>г. Чебоксары</w:t>
      </w:r>
    </w:p>
    <w:p w:rsidR="00F526B0" w:rsidRDefault="00F526B0" w:rsidP="00F526B0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526B0">
        <w:rPr>
          <w:rFonts w:ascii="Times New Roman" w:eastAsia="Times New Roman" w:hAnsi="Times New Roman"/>
          <w:b/>
          <w:sz w:val="24"/>
          <w:szCs w:val="24"/>
          <w:lang w:eastAsia="zh-CN"/>
        </w:rPr>
        <w:t>___________ Валерианова В.В.</w:t>
      </w:r>
    </w:p>
    <w:p w:rsidR="00F526B0" w:rsidRDefault="00F526B0" w:rsidP="00F526B0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F526B0" w:rsidRDefault="00F526B0" w:rsidP="00F526B0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BB08C6" w:rsidRDefault="00BB08C6" w:rsidP="00BB0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План работы театральной студии «Маски» </w:t>
      </w:r>
    </w:p>
    <w:p w:rsidR="00BB08C6" w:rsidRPr="00BB08C6" w:rsidRDefault="00BB08C6" w:rsidP="00BB0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МБОУ «СОШ №41» г. Чебоксары на 2025-2026 учебный год</w:t>
      </w:r>
      <w:r w:rsidRPr="00BB08C6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</w:p>
    <w:p w:rsidR="00BB08C6" w:rsidRPr="00BB08C6" w:rsidRDefault="00BB08C6" w:rsidP="00BB0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82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839"/>
      </w:tblGrid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 занятия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tabs>
                <w:tab w:val="left" w:pos="7785"/>
              </w:tabs>
              <w:suppressAutoHyphens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kern w:val="3"/>
                <w:lang w:eastAsia="zh-CN"/>
              </w:rPr>
            </w:pPr>
            <w:r w:rsidRPr="00BB08C6">
              <w:rPr>
                <w:rFonts w:ascii="Times New Roman" w:hAnsi="Times New Roman"/>
                <w:b/>
                <w:kern w:val="3"/>
                <w:lang w:eastAsia="zh-CN"/>
              </w:rPr>
              <w:t>I.Осенние-зимние Праздники(65)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Театральная игра. Вводное занятие «С чего начинается театр?» 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Театральная игра «Чем интересна роль» 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Формы сценической деятельности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Ритмопластика. Беседа о сценическом движении как о средстве выразительности и его особенностях.</w:t>
            </w:r>
          </w:p>
        </w:tc>
      </w:tr>
      <w:tr w:rsidR="00BB08C6" w:rsidRPr="00F526B0" w:rsidTr="00F526B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Ритмопластика массовых сцен и образов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Репетиционная деятельность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Культура и техника речи. Что значит красиво говорить?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Беседа о словах паразитах речи</w:t>
            </w:r>
          </w:p>
        </w:tc>
      </w:tr>
      <w:tr w:rsidR="00BB08C6" w:rsidRPr="00F526B0" w:rsidTr="00F526B0">
        <w:trPr>
          <w:trHeight w:val="4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Учусь говорить красиво. Интонация, динамика речи, темп речи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Как составить сценарий? 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Репетиционная Деятельность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Театрализация</w:t>
            </w:r>
          </w:p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Новогоднее приключение – спектакль 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Новогоднее приключение – спектакль  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BB08C6" w:rsidRPr="00BB08C6" w:rsidRDefault="00BB08C6" w:rsidP="00F52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  <w:t>II</w:t>
            </w:r>
            <w:r w:rsidRPr="00BB08C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 Весенние праздники (65ч)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Разработка сценария «Масленица»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Прочтение сценария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Обсуждение сценария</w:t>
            </w:r>
          </w:p>
        </w:tc>
      </w:tr>
      <w:tr w:rsidR="00BB08C6" w:rsidRPr="00F526B0" w:rsidTr="00F526B0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pacing w:after="0" w:line="240" w:lineRule="auto"/>
              <w:rPr>
                <w:rFonts w:ascii="Times New Roman" w:hAnsi="Times New Roman"/>
              </w:rPr>
            </w:pPr>
            <w:r w:rsidRPr="00F526B0">
              <w:rPr>
                <w:rFonts w:ascii="Times New Roman" w:hAnsi="Times New Roman"/>
              </w:rPr>
              <w:t>18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pacing w:after="0" w:line="240" w:lineRule="auto"/>
              <w:rPr>
                <w:rFonts w:ascii="Times New Roman" w:hAnsi="Times New Roman"/>
              </w:rPr>
            </w:pPr>
            <w:r w:rsidRPr="00BB08C6">
              <w:rPr>
                <w:rFonts w:ascii="Times New Roman" w:hAnsi="Times New Roman"/>
              </w:rPr>
              <w:t xml:space="preserve">Распределение ролей 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Чтение сказки по ролям.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Репетиция 1 сцены 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Репетиция 2 сцены</w:t>
            </w:r>
          </w:p>
        </w:tc>
      </w:tr>
      <w:tr w:rsidR="00BB08C6" w:rsidRPr="00F526B0" w:rsidTr="00F526B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Репетиция 3 сцены</w:t>
            </w:r>
          </w:p>
        </w:tc>
      </w:tr>
      <w:tr w:rsidR="00BB08C6" w:rsidRPr="00F526B0" w:rsidTr="00F526B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Генеральная репетиция</w:t>
            </w:r>
          </w:p>
        </w:tc>
      </w:tr>
      <w:tr w:rsidR="00BB08C6" w:rsidRPr="00F526B0" w:rsidTr="00F526B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Показ «Масленица»</w:t>
            </w:r>
          </w:p>
        </w:tc>
      </w:tr>
      <w:tr w:rsidR="00BB08C6" w:rsidRPr="00F526B0" w:rsidTr="00F526B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Обсуждение праздника</w:t>
            </w:r>
          </w:p>
        </w:tc>
      </w:tr>
      <w:tr w:rsidR="00BB08C6" w:rsidRPr="00F526B0" w:rsidTr="00F526B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Разбор ошибок 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  <w:t>I</w:t>
            </w:r>
            <w:r w:rsidRPr="00BB08C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II. Праздник «Прощание со школой» (60ч)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Сценическое действие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Обсуждение предстоящих праздников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Обсуждение сценария</w:t>
            </w:r>
          </w:p>
        </w:tc>
      </w:tr>
      <w:tr w:rsidR="00BB08C6" w:rsidRPr="00F526B0" w:rsidTr="00F526B0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Обсуждение проекта праздника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Распределение концертных номеров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Репетиция вокальных номеров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Репетиционная деятельность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Репетиция сценок, стихотворений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35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Работа над выразительностью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Репетиционная деятельность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Репетиция танцевальных номеров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Репетиционная деятельность</w:t>
            </w:r>
          </w:p>
        </w:tc>
      </w:tr>
      <w:tr w:rsidR="00BB08C6" w:rsidRPr="00F526B0" w:rsidTr="00F526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526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8C6" w:rsidRPr="00BB08C6" w:rsidRDefault="00BB08C6" w:rsidP="00F526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B08C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Репетиция массовых сцен</w:t>
            </w:r>
          </w:p>
        </w:tc>
      </w:tr>
    </w:tbl>
    <w:p w:rsidR="0023782A" w:rsidRDefault="0023782A"/>
    <w:sectPr w:rsidR="0023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C6"/>
    <w:rsid w:val="0023782A"/>
    <w:rsid w:val="009C2884"/>
    <w:rsid w:val="00BB08C6"/>
    <w:rsid w:val="00F5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B3729-E51E-4898-ADF3-9ADA6436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B08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teacher</cp:lastModifiedBy>
  <cp:revision>2</cp:revision>
  <dcterms:created xsi:type="dcterms:W3CDTF">2026-05-13T09:26:00Z</dcterms:created>
  <dcterms:modified xsi:type="dcterms:W3CDTF">2026-05-13T09:26:00Z</dcterms:modified>
</cp:coreProperties>
</file>