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«Средняя общеобразовательная школа №41 с углубленным изучением отдельных предметов» города Чебоксары Чувашской Республики</w:t>
      </w:r>
    </w:p>
    <w:p w:rsidR="000F1C1A" w:rsidRDefault="000F1C1A" w:rsidP="000F1C1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C1A" w:rsidRDefault="000F1C1A" w:rsidP="000F1C1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C1A" w:rsidRDefault="000F1C1A" w:rsidP="000F1C1A">
      <w:pPr>
        <w:spacing w:after="0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Утверждена</w:t>
      </w:r>
    </w:p>
    <w:p w:rsidR="000F1C1A" w:rsidRDefault="000F1C1A" w:rsidP="000F1C1A">
      <w:pPr>
        <w:spacing w:after="0"/>
        <w:ind w:left="566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школы </w:t>
      </w:r>
    </w:p>
    <w:p w:rsidR="000F1C1A" w:rsidRDefault="000F1C1A" w:rsidP="000F1C1A">
      <w:pPr>
        <w:spacing w:after="0"/>
        <w:ind w:left="566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 В.В. Валерианова</w:t>
      </w:r>
    </w:p>
    <w:p w:rsidR="000F1C1A" w:rsidRDefault="000F1C1A" w:rsidP="000F1C1A">
      <w:pPr>
        <w:spacing w:after="0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№ 172-0      </w:t>
      </w:r>
    </w:p>
    <w:p w:rsidR="000F1C1A" w:rsidRDefault="000F1C1A" w:rsidP="000F1C1A">
      <w:pPr>
        <w:spacing w:after="0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23.12.2020г.</w:t>
      </w: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 xml:space="preserve">Программа  </w:t>
      </w: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 xml:space="preserve">онлайн-лагеря для детей школы </w:t>
      </w: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56"/>
          <w:szCs w:val="56"/>
        </w:rPr>
      </w:pPr>
      <w:r>
        <w:rPr>
          <w:rFonts w:ascii="Times New Roman" w:eastAsia="Times New Roman" w:hAnsi="Times New Roman"/>
          <w:b/>
          <w:bCs/>
          <w:color w:val="000000"/>
          <w:sz w:val="56"/>
          <w:szCs w:val="56"/>
        </w:rPr>
        <w:t xml:space="preserve"> «Танцующая зимняя ЛИГА»</w:t>
      </w: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>в зимний период 2021 года</w:t>
      </w: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C1A" w:rsidRDefault="000F1C1A" w:rsidP="000F1C1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Адрес:</w:t>
      </w:r>
    </w:p>
    <w:p w:rsidR="000F1C1A" w:rsidRDefault="000F1C1A" w:rsidP="000F1C1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ЧР, город Чебоксары</w:t>
      </w:r>
    </w:p>
    <w:p w:rsidR="000F1C1A" w:rsidRDefault="000F1C1A" w:rsidP="000F1C1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 Шумилова, 33</w:t>
      </w:r>
    </w:p>
    <w:p w:rsidR="000F1C1A" w:rsidRDefault="000F1C1A" w:rsidP="000F1C1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Руководитель учреждения:</w:t>
      </w:r>
    </w:p>
    <w:p w:rsidR="000F1C1A" w:rsidRDefault="000F1C1A" w:rsidP="000F1C1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Валерианова Вероника Владиславовна</w:t>
      </w:r>
    </w:p>
    <w:p w:rsidR="000F1C1A" w:rsidRDefault="000F1C1A" w:rsidP="000F1C1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Авторы программы:</w:t>
      </w:r>
    </w:p>
    <w:p w:rsidR="000F1C1A" w:rsidRDefault="000F1C1A" w:rsidP="000F1C1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Емельянова Л.А., </w:t>
      </w:r>
    </w:p>
    <w:p w:rsidR="000F1C1A" w:rsidRDefault="000F1C1A" w:rsidP="000F1C1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Контактные телефоны учреждения:</w:t>
      </w:r>
    </w:p>
    <w:p w:rsidR="000F1C1A" w:rsidRDefault="000F1C1A" w:rsidP="000F1C1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51-65-88</w:t>
      </w: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C1A" w:rsidRDefault="000F1C1A" w:rsidP="000F1C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C1A" w:rsidRDefault="000F1C1A" w:rsidP="000F1C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Чебоксары, 2020 г.</w:t>
      </w:r>
    </w:p>
    <w:p w:rsidR="000F1C1A" w:rsidRDefault="000F1C1A" w:rsidP="000F1C1A">
      <w:pPr>
        <w:spacing w:after="0" w:line="240" w:lineRule="auto"/>
        <w:ind w:left="2832" w:firstLine="708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F1C1A" w:rsidRDefault="000F1C1A" w:rsidP="000F1C1A">
      <w:pPr>
        <w:spacing w:after="0" w:line="240" w:lineRule="auto"/>
        <w:ind w:left="2832" w:firstLine="708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F1C1A" w:rsidRDefault="000F1C1A" w:rsidP="000F1C1A">
      <w:pPr>
        <w:spacing w:after="0" w:line="240" w:lineRule="auto"/>
        <w:ind w:left="2832"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Паспорт программы</w:t>
      </w:r>
    </w:p>
    <w:tbl>
      <w:tblPr>
        <w:tblW w:w="9924" w:type="dxa"/>
        <w:tblCellSpacing w:w="0" w:type="dxa"/>
        <w:tblInd w:w="-3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60"/>
        <w:gridCol w:w="7164"/>
      </w:tblGrid>
      <w:tr w:rsidR="000F1C1A" w:rsidTr="000F1C1A">
        <w:trPr>
          <w:trHeight w:val="132"/>
          <w:tblCellSpacing w:w="0" w:type="dxa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1C1A" w:rsidRDefault="000F1C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Наименование программы</w:t>
            </w:r>
          </w:p>
        </w:tc>
        <w:tc>
          <w:tcPr>
            <w:tcW w:w="7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1C1A" w:rsidRDefault="000F1C1A" w:rsidP="000F1C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Программа  онлайн-лагеря для детей школы </w:t>
            </w:r>
            <w:r w:rsidRPr="000F1C1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Танцующая зимняя ЛИГА» </w:t>
            </w:r>
            <w:r w:rsidRPr="000F1C1A">
              <w:rPr>
                <w:rFonts w:ascii="Times New Roman" w:eastAsia="Times New Roman" w:hAnsi="Times New Roman"/>
                <w:sz w:val="24"/>
                <w:szCs w:val="24"/>
              </w:rPr>
              <w:t>в зимний период 2021 года</w:t>
            </w:r>
          </w:p>
        </w:tc>
      </w:tr>
      <w:tr w:rsidR="000F1C1A" w:rsidTr="000F1C1A">
        <w:trPr>
          <w:trHeight w:val="132"/>
          <w:tblCellSpacing w:w="0" w:type="dxa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1C1A" w:rsidRDefault="000F1C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Основание для разработки программы</w:t>
            </w:r>
          </w:p>
        </w:tc>
        <w:tc>
          <w:tcPr>
            <w:tcW w:w="7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1C1A" w:rsidRDefault="000F1C1A">
            <w:pPr>
              <w:spacing w:before="120" w:after="120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24.07.98 № 124-ФЗ "Об основных гарантиях прав ребенка в РФ";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-Закон Российской Федерации от 29.12.2012 № 273-ФЗ "Об образовании";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- Фе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деральный закон от 24.06.99 № 120-ФЗ "Об основах системы профилактики безнадзорности и правона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рушений несовершеннолетних";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- Приказ Минобразо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вания России от 13.07.01 № 2688 "Об утверж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дении порядка проведения смен профильных лагерей, лагерей с дневным пребыванием, лагерей труда и отдыха'";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Санитарно-эпидемиологические правила и нормативы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br/>
              <w:t>СанПиН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8"/>
              </w:rPr>
              <w:t xml:space="preserve"> 2.4.4.2599-10</w:t>
            </w:r>
            <w:bookmarkStart w:id="1" w:name="i42305"/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</w:t>
            </w:r>
            <w:bookmarkEnd w:id="1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0F1C1A" w:rsidTr="000F1C1A">
        <w:trPr>
          <w:trHeight w:val="132"/>
          <w:tblCellSpacing w:w="0" w:type="dxa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1C1A" w:rsidRDefault="000F1C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– исполнитель программы</w:t>
            </w:r>
          </w:p>
        </w:tc>
        <w:tc>
          <w:tcPr>
            <w:tcW w:w="7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1C1A" w:rsidRDefault="000F1C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«СОШ №41»</w:t>
            </w:r>
          </w:p>
        </w:tc>
      </w:tr>
      <w:tr w:rsidR="000F1C1A" w:rsidTr="000F1C1A">
        <w:trPr>
          <w:trHeight w:val="132"/>
          <w:tblCellSpacing w:w="0" w:type="dxa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1C1A" w:rsidRDefault="000F1C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Срок реализации</w:t>
            </w:r>
          </w:p>
        </w:tc>
        <w:tc>
          <w:tcPr>
            <w:tcW w:w="7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1C1A" w:rsidRDefault="000F1C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2,5,9 января, 2021 года</w:t>
            </w:r>
          </w:p>
        </w:tc>
      </w:tr>
      <w:tr w:rsidR="000F1C1A" w:rsidTr="000F1C1A">
        <w:trPr>
          <w:trHeight w:val="132"/>
          <w:tblCellSpacing w:w="0" w:type="dxa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1C1A" w:rsidRDefault="000F1C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Количество воспитанников</w:t>
            </w:r>
          </w:p>
        </w:tc>
        <w:tc>
          <w:tcPr>
            <w:tcW w:w="7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1C1A" w:rsidRDefault="000F1C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40</w:t>
            </w:r>
          </w:p>
        </w:tc>
      </w:tr>
      <w:tr w:rsidR="000F1C1A" w:rsidTr="000F1C1A">
        <w:trPr>
          <w:trHeight w:val="132"/>
          <w:tblCellSpacing w:w="0" w:type="dxa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1C1A" w:rsidRDefault="000F1C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Цель программы</w:t>
            </w:r>
          </w:p>
        </w:tc>
        <w:tc>
          <w:tcPr>
            <w:tcW w:w="7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1C1A" w:rsidRDefault="000F1C1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Создание системы интересного, разнообразного по форме и содержанию отдыха и оздоровления де</w:t>
            </w:r>
            <w:r w:rsidR="0048530F">
              <w:rPr>
                <w:rFonts w:ascii="Times New Roman" w:eastAsia="Times New Roman" w:hAnsi="Times New Roman"/>
                <w:sz w:val="24"/>
                <w:szCs w:val="24"/>
              </w:rPr>
              <w:t>тей, развитие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творческих способностей учащихся. </w:t>
            </w:r>
          </w:p>
        </w:tc>
      </w:tr>
      <w:tr w:rsidR="000F1C1A" w:rsidTr="000F1C1A">
        <w:trPr>
          <w:trHeight w:val="132"/>
          <w:tblCellSpacing w:w="0" w:type="dxa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1C1A" w:rsidRDefault="000F1C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Задачи программы</w:t>
            </w:r>
          </w:p>
        </w:tc>
        <w:tc>
          <w:tcPr>
            <w:tcW w:w="7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1C1A" w:rsidRDefault="000F1C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Организация интересного, полноценного отдыха ребёнка. </w:t>
            </w:r>
          </w:p>
          <w:p w:rsidR="000F1C1A" w:rsidRDefault="000F1C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раскрытия и развития творческого и интеллектуального потенциала каждого.</w:t>
            </w:r>
          </w:p>
          <w:p w:rsidR="000F1C1A" w:rsidRDefault="000F1C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совместной деятельности детей и взрослых.</w:t>
            </w:r>
          </w:p>
          <w:p w:rsidR="000F1C1A" w:rsidRDefault="000F1C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Оказание методической и практической помощи в организации и проведении мероприятий.</w:t>
            </w:r>
          </w:p>
          <w:p w:rsidR="000F1C1A" w:rsidRDefault="000F1C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самостоятельности и ответственности за свою деятельность.</w:t>
            </w:r>
          </w:p>
          <w:p w:rsidR="000F1C1A" w:rsidRDefault="000F1C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системы организации внеурочной деятельности детей.</w:t>
            </w:r>
          </w:p>
          <w:p w:rsidR="000F1C1A" w:rsidRDefault="000F1C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лидеров и организаторов игр в</w:t>
            </w:r>
            <w:r w:rsidR="00A313E7">
              <w:rPr>
                <w:rFonts w:ascii="Times New Roman" w:eastAsia="Times New Roman" w:hAnsi="Times New Roman"/>
                <w:sz w:val="24"/>
                <w:szCs w:val="24"/>
              </w:rPr>
              <w:t xml:space="preserve"> отрядах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во время каникул.</w:t>
            </w:r>
          </w:p>
        </w:tc>
      </w:tr>
      <w:tr w:rsidR="000F1C1A" w:rsidTr="000F1C1A">
        <w:trPr>
          <w:trHeight w:val="411"/>
          <w:tblCellSpacing w:w="0" w:type="dxa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1C1A" w:rsidRDefault="000F1C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br/>
              <w:t>Ожидаемые результаты реализации программы</w:t>
            </w:r>
          </w:p>
        </w:tc>
        <w:tc>
          <w:tcPr>
            <w:tcW w:w="7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1C1A" w:rsidRDefault="000F1C1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      </w:r>
          </w:p>
          <w:p w:rsidR="000F1C1A" w:rsidRDefault="000F1C1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Успешность детей в различных мероприятиях повысит социальную активность, даст уверенность в своих силах и талантах.</w:t>
            </w:r>
          </w:p>
          <w:p w:rsidR="000F1C1A" w:rsidRDefault="000F1C1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 хорошей организации, медицинском наблюдении и правильно организованных спортивных и интеллектуальных мероприятиях предполагается оздоровить детей и своевременно обратить внимание на проблемы со здоровьем, если они существуют. </w:t>
            </w:r>
          </w:p>
          <w:p w:rsidR="000F1C1A" w:rsidRDefault="000F1C1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Осуществление экскурсий, походов, поездок помогут детям в обретении новых знаний о родном крае и научат их бережно и с любовью относиться к своей Родине.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Предполагается, что время, проведенное в школе во время каникул, не пройдет бесследно ни для взрослых, ни для детей, и на следующий год они с удовольствием будут участвовать в работе других смен.</w:t>
            </w:r>
          </w:p>
        </w:tc>
      </w:tr>
    </w:tbl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C1A" w:rsidRDefault="000F1C1A" w:rsidP="000F1C1A">
      <w:pPr>
        <w:spacing w:after="12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C1A" w:rsidRDefault="000F1C1A" w:rsidP="000F1C1A">
      <w:pPr>
        <w:spacing w:after="12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C1A" w:rsidRDefault="000F1C1A" w:rsidP="000F1C1A">
      <w:pPr>
        <w:spacing w:after="12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C1A" w:rsidRDefault="000F1C1A" w:rsidP="000F1C1A">
      <w:pPr>
        <w:spacing w:after="12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C1A" w:rsidRDefault="000F1C1A" w:rsidP="000F1C1A">
      <w:pPr>
        <w:spacing w:after="12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C1A" w:rsidRDefault="000F1C1A" w:rsidP="000F1C1A">
      <w:pPr>
        <w:spacing w:after="12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C1A" w:rsidRDefault="000F1C1A" w:rsidP="000F1C1A">
      <w:pPr>
        <w:spacing w:after="12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C1A" w:rsidRDefault="000F1C1A" w:rsidP="000F1C1A">
      <w:pPr>
        <w:spacing w:after="12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C1A" w:rsidRDefault="000F1C1A" w:rsidP="000F1C1A">
      <w:pPr>
        <w:spacing w:after="12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C1A" w:rsidRDefault="000F1C1A" w:rsidP="000F1C1A">
      <w:pPr>
        <w:spacing w:after="12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C1A" w:rsidRDefault="000F1C1A" w:rsidP="000F1C1A">
      <w:pPr>
        <w:spacing w:after="12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C1A" w:rsidRDefault="000F1C1A" w:rsidP="000F1C1A">
      <w:pPr>
        <w:spacing w:after="12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C1A" w:rsidRDefault="000F1C1A" w:rsidP="000F1C1A">
      <w:pPr>
        <w:spacing w:after="12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C1A" w:rsidRDefault="000F1C1A" w:rsidP="000F1C1A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30F" w:rsidRDefault="0048530F" w:rsidP="000F1C1A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C1A" w:rsidRDefault="000F1C1A" w:rsidP="000F1C1A">
      <w:pPr>
        <w:spacing w:after="12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0F1C1A" w:rsidRDefault="000F1C1A" w:rsidP="000F1C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C1A" w:rsidRDefault="000F1C1A" w:rsidP="004853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0F1C1A" w:rsidRDefault="0048530F" w:rsidP="000F1C1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Онлайн-л</w:t>
      </w:r>
      <w:r w:rsidR="000F1C1A">
        <w:rPr>
          <w:rFonts w:ascii="Times New Roman" w:eastAsia="Times New Roman" w:hAnsi="Times New Roman"/>
          <w:sz w:val="24"/>
          <w:szCs w:val="24"/>
          <w:lang w:eastAsia="ru-RU"/>
        </w:rPr>
        <w:t>агерь – это сфера активного отдыха, разнообразная общественно значимая досуговая и интеллектуальная деятельность, отличная от типовой назидательной, дидактической, словесной школьной деятельности</w:t>
      </w:r>
      <w:r w:rsidR="00A313E7">
        <w:rPr>
          <w:rFonts w:ascii="Times New Roman" w:eastAsia="Times New Roman" w:hAnsi="Times New Roman"/>
          <w:sz w:val="24"/>
          <w:szCs w:val="24"/>
          <w:lang w:eastAsia="ru-RU"/>
        </w:rPr>
        <w:t xml:space="preserve"> в виртуальной реальности</w:t>
      </w:r>
      <w:r w:rsidR="000F1C1A">
        <w:rPr>
          <w:rFonts w:ascii="Times New Roman" w:eastAsia="Times New Roman" w:hAnsi="Times New Roman"/>
          <w:sz w:val="24"/>
          <w:szCs w:val="24"/>
          <w:lang w:eastAsia="ru-RU"/>
        </w:rPr>
        <w:t xml:space="preserve">. Лагерь дает возможность любому ребенку раскрыться, приблизиться к высоким уровням самоуважения и </w:t>
      </w:r>
      <w:proofErr w:type="spellStart"/>
      <w:r w:rsidR="000F1C1A">
        <w:rPr>
          <w:rFonts w:ascii="Times New Roman" w:eastAsia="Times New Roman" w:hAnsi="Times New Roman"/>
          <w:sz w:val="24"/>
          <w:szCs w:val="24"/>
          <w:lang w:eastAsia="ru-RU"/>
        </w:rPr>
        <w:t>самореабилитации</w:t>
      </w:r>
      <w:proofErr w:type="spellEnd"/>
      <w:r w:rsidR="000F1C1A">
        <w:rPr>
          <w:rFonts w:ascii="Times New Roman" w:eastAsia="Times New Roman" w:hAnsi="Times New Roman"/>
          <w:sz w:val="24"/>
          <w:szCs w:val="24"/>
          <w:lang w:eastAsia="ru-RU"/>
        </w:rPr>
        <w:t>. Лагерь призван создать оптимальные условия для полноценного отдыха детей.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 и интеллекта.</w:t>
      </w:r>
    </w:p>
    <w:p w:rsidR="000F1C1A" w:rsidRDefault="000F1C1A" w:rsidP="000F1C1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Каникулы для детей – это разрядка, накопившейся напряженности, восполнение израсходованных сил,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 - самого себя.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0F1C1A" w:rsidRDefault="000F1C1A" w:rsidP="000F1C1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И именно в лагере выявляется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самоценность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каждого ребенка, осуществляется широкое приобщение ребят к разнообразному социальному опыту, к ценностям общественно-значимого досуга, к знаниям. А наша задача – помочь им в этом. </w:t>
      </w:r>
    </w:p>
    <w:p w:rsidR="000F1C1A" w:rsidRDefault="000F1C1A" w:rsidP="000F1C1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C1A" w:rsidRDefault="000F1C1A" w:rsidP="000F1C1A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</w:p>
    <w:p w:rsidR="000F1C1A" w:rsidRDefault="000F1C1A" w:rsidP="000F1C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Создание условий для организованного отдыха учащихся в каникулярный период, развития личности ребенка, укрепления физического, психического и эмоционального здоровья детей, воспитания лучших черт гражданина.</w:t>
      </w:r>
    </w:p>
    <w:p w:rsidR="000F1C1A" w:rsidRDefault="000F1C1A" w:rsidP="000F1C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C1A" w:rsidRDefault="000F1C1A" w:rsidP="000F1C1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0F1C1A" w:rsidRDefault="000F1C1A" w:rsidP="000F1C1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организованного отдыха детей. Пропаганда здорового образа жизни.</w:t>
      </w:r>
    </w:p>
    <w:p w:rsidR="000F1C1A" w:rsidRDefault="000F1C1A" w:rsidP="000F1C1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Укрепление здоровья, содействие полноценному физическому и психическому развитию.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0F1C1A" w:rsidRDefault="000F1C1A" w:rsidP="000F1C1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Приобщение ребят к творческим видам деятельности, развитие творческого мышления.</w:t>
      </w:r>
    </w:p>
    <w:p w:rsidR="000F1C1A" w:rsidRDefault="000F1C1A" w:rsidP="000F1C1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культурного поведения, санитарно-гигиенической культуры.</w:t>
      </w:r>
    </w:p>
    <w:p w:rsidR="000F1C1A" w:rsidRDefault="000F1C1A" w:rsidP="000F1C1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потребности и способности ребёнка проявлять своё творчество.</w:t>
      </w:r>
    </w:p>
    <w:p w:rsidR="000F1C1A" w:rsidRDefault="000F1C1A" w:rsidP="000F1C1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Формирование у школьников навыков общения и толерантности.</w:t>
      </w:r>
    </w:p>
    <w:p w:rsidR="000F1C1A" w:rsidRDefault="000F1C1A" w:rsidP="000F1C1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Привитие навыков здорового образа жизни, укрепление здоровья.</w:t>
      </w:r>
    </w:p>
    <w:p w:rsidR="000F1C1A" w:rsidRDefault="000F1C1A" w:rsidP="000F1C1A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потребности и способности ребёнка проявлять и развивать свой интеллект</w:t>
      </w:r>
    </w:p>
    <w:p w:rsidR="000F1C1A" w:rsidRDefault="000F1C1A" w:rsidP="000F1C1A">
      <w:pPr>
        <w:autoSpaceDE w:val="0"/>
        <w:autoSpaceDN w:val="0"/>
        <w:adjustRightInd w:val="0"/>
        <w:spacing w:before="120" w:after="0" w:line="374" w:lineRule="exact"/>
        <w:jc w:val="both"/>
        <w:rPr>
          <w:rFonts w:ascii="Times New Roman" w:eastAsia="Corbel" w:hAnsi="Times New Roman"/>
          <w:b/>
          <w:bCs/>
          <w:smallCaps/>
          <w:spacing w:val="1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u w:val="single"/>
          <w:lang w:eastAsia="ru-RU"/>
        </w:rPr>
        <w:t>Отличительная особенность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данной дополнительной образовательной программы от уже существующих дополнительных образовательных программ заключается в том, что она предназначена для каникулярного отдыха учащихся.</w:t>
      </w:r>
      <w:r>
        <w:rPr>
          <w:rFonts w:ascii="Times New Roman" w:eastAsia="Corbel" w:hAnsi="Times New Roman"/>
          <w:b/>
          <w:bCs/>
          <w:smallCaps/>
          <w:spacing w:val="10"/>
          <w:sz w:val="26"/>
          <w:szCs w:val="26"/>
          <w:lang w:eastAsia="ru-RU"/>
        </w:rPr>
        <w:t xml:space="preserve"> </w:t>
      </w:r>
    </w:p>
    <w:p w:rsidR="000F1C1A" w:rsidRDefault="000F1C1A" w:rsidP="000F1C1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Каникулярный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активная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пора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социализации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 xml:space="preserve">школьников. Программа продиктована необходимостью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создания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соответствующих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педагогических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условий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полезной,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содержательной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занятости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 xml:space="preserve">детей. Каникулы - 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lastRenderedPageBreak/>
        <w:t>это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нравственной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закалки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детей,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ярких впечатлений,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активного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познания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 xml:space="preserve">нового, укрепления здоровья, повышение интеллектуального и творческого потенциала. </w:t>
      </w:r>
    </w:p>
    <w:p w:rsidR="000F1C1A" w:rsidRDefault="000F1C1A" w:rsidP="000F1C1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kern w:val="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</w:t>
      </w:r>
    </w:p>
    <w:p w:rsidR="000F1C1A" w:rsidRDefault="000F1C1A" w:rsidP="000F1C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u w:val="single"/>
          <w:lang w:eastAsia="ru-RU"/>
        </w:rPr>
        <w:t>Возраст детей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, участвующих в реализации оздоровительно</w:t>
      </w:r>
      <w:r w:rsidR="0048530F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-образовательной программы: 7-16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лет.</w:t>
      </w:r>
    </w:p>
    <w:p w:rsidR="000F1C1A" w:rsidRDefault="000F1C1A" w:rsidP="000F1C1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0F1C1A" w:rsidRDefault="000F1C1A" w:rsidP="000F1C1A">
      <w:pPr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u w:val="single"/>
          <w:lang w:eastAsia="ru-RU"/>
        </w:rPr>
        <w:t>Сроки реализации программы:</w:t>
      </w:r>
    </w:p>
    <w:p w:rsidR="000F1C1A" w:rsidRDefault="000F1C1A" w:rsidP="000F1C1A">
      <w:pPr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ru-RU"/>
        </w:rPr>
      </w:pPr>
    </w:p>
    <w:p w:rsidR="000F1C1A" w:rsidRDefault="0048530F" w:rsidP="000F1C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2,5,9 января 2021</w:t>
      </w:r>
      <w:r w:rsidR="000F1C1A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года. </w:t>
      </w:r>
      <w:r w:rsidR="000F1C1A">
        <w:rPr>
          <w:rFonts w:ascii="Times New Roman" w:eastAsia="Times New Roman" w:hAnsi="Times New Roman"/>
          <w:sz w:val="24"/>
          <w:szCs w:val="24"/>
          <w:lang w:eastAsia="ru-RU"/>
        </w:rPr>
        <w:t>Программа реализуется в течение одной лагерной смены (3дней)</w:t>
      </w:r>
    </w:p>
    <w:p w:rsidR="000F1C1A" w:rsidRDefault="000F1C1A" w:rsidP="000F1C1A">
      <w:pPr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8"/>
          <w:szCs w:val="28"/>
          <w:u w:val="single"/>
          <w:lang w:eastAsia="ru-RU"/>
        </w:rPr>
      </w:pPr>
    </w:p>
    <w:p w:rsidR="000F1C1A" w:rsidRDefault="000F1C1A" w:rsidP="000F1C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kern w:val="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u w:val="single"/>
          <w:lang w:eastAsia="ru-RU"/>
        </w:rPr>
        <w:t xml:space="preserve"> Содержательные блоки</w:t>
      </w:r>
    </w:p>
    <w:p w:rsidR="000F1C1A" w:rsidRDefault="000F1C1A" w:rsidP="000F1C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0F1C1A" w:rsidRDefault="000F1C1A" w:rsidP="000F1C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Формы деятельности для реализации целей и задач:</w:t>
      </w:r>
    </w:p>
    <w:p w:rsidR="000F1C1A" w:rsidRDefault="000F1C1A" w:rsidP="000F1C1A">
      <w:pPr>
        <w:numPr>
          <w:ilvl w:val="0"/>
          <w:numId w:val="5"/>
        </w:numPr>
        <w:tabs>
          <w:tab w:val="left" w:pos="710"/>
        </w:tabs>
        <w:autoSpaceDE w:val="0"/>
        <w:autoSpaceDN w:val="0"/>
        <w:adjustRightInd w:val="0"/>
        <w:spacing w:before="24" w:after="0" w:line="240" w:lineRule="auto"/>
        <w:ind w:left="365"/>
        <w:jc w:val="both"/>
        <w:rPr>
          <w:rFonts w:ascii="Times New Roman" w:eastAsia="Times New Roman" w:hAnsi="Times New Roman"/>
          <w:b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творческая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деятельность</w:t>
      </w:r>
    </w:p>
    <w:p w:rsidR="000F1C1A" w:rsidRDefault="000F1C1A" w:rsidP="000F1C1A">
      <w:pPr>
        <w:autoSpaceDE w:val="0"/>
        <w:autoSpaceDN w:val="0"/>
        <w:adjustRightInd w:val="0"/>
        <w:spacing w:after="0" w:line="240" w:lineRule="auto"/>
        <w:ind w:left="384"/>
        <w:jc w:val="both"/>
        <w:rPr>
          <w:rFonts w:ascii="Times New Roman" w:eastAsia="Corbel" w:hAnsi="Times New Roman"/>
          <w:b/>
          <w:bCs/>
          <w:smallCaps/>
          <w:sz w:val="24"/>
          <w:szCs w:val="24"/>
          <w:lang w:eastAsia="ru-RU"/>
        </w:rPr>
      </w:pPr>
      <w:r>
        <w:rPr>
          <w:rFonts w:ascii="Times New Roman" w:eastAsia="Corbel" w:hAnsi="Times New Roman"/>
          <w:b/>
          <w:bCs/>
          <w:smallCaps/>
          <w:sz w:val="24"/>
          <w:szCs w:val="24"/>
          <w:lang w:eastAsia="ru-RU"/>
        </w:rPr>
        <w:t xml:space="preserve">      - проведение познавательных конкурсов, игр, викторин,</w:t>
      </w:r>
      <w:r w:rsidR="00A313E7">
        <w:rPr>
          <w:rFonts w:ascii="Times New Roman" w:eastAsia="Corbel" w:hAnsi="Times New Roman"/>
          <w:b/>
          <w:bCs/>
          <w:smallCaps/>
          <w:sz w:val="24"/>
          <w:szCs w:val="24"/>
          <w:lang w:eastAsia="ru-RU"/>
        </w:rPr>
        <w:t xml:space="preserve"> мастер-классов, танцевальных разминок в онлайн режиме</w:t>
      </w:r>
    </w:p>
    <w:p w:rsidR="000F1C1A" w:rsidRDefault="000F1C1A" w:rsidP="000F1C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Режим дня летнего  пришкольного лагеря «Дружный»  на ноябрь 2020г.</w:t>
      </w:r>
    </w:p>
    <w:p w:rsidR="000F1C1A" w:rsidRDefault="000F1C1A" w:rsidP="000F1C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C1A" w:rsidRDefault="000F1C1A" w:rsidP="000F1C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73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3016"/>
      </w:tblGrid>
      <w:tr w:rsidR="000F1C1A" w:rsidTr="000F1C1A">
        <w:trPr>
          <w:trHeight w:val="680"/>
          <w:jc w:val="center"/>
        </w:trPr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C1A" w:rsidRDefault="000F1C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1C1A" w:rsidRDefault="000F1C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C1A" w:rsidRDefault="000F1C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1C1A" w:rsidRDefault="000F1C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0F1C1A" w:rsidTr="000F1C1A">
        <w:trPr>
          <w:trHeight w:val="358"/>
          <w:jc w:val="center"/>
        </w:trPr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C1A" w:rsidRDefault="000F1C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1C1A" w:rsidRDefault="0048530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Прием  детей в виртуальном формате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C1A" w:rsidRDefault="000F1C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1C1A" w:rsidRDefault="000F1C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9.00 - 9.15</w:t>
            </w:r>
          </w:p>
        </w:tc>
      </w:tr>
      <w:tr w:rsidR="000F1C1A" w:rsidTr="000F1C1A">
        <w:trPr>
          <w:trHeight w:val="523"/>
          <w:jc w:val="center"/>
        </w:trPr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C1A" w:rsidRDefault="000F1C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1C1A" w:rsidRDefault="000F1C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Утренняя линейка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C1A" w:rsidRDefault="000F1C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1C1A" w:rsidRDefault="000F1C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9.15 – 8.30</w:t>
            </w:r>
          </w:p>
        </w:tc>
      </w:tr>
      <w:tr w:rsidR="000F1C1A" w:rsidTr="000F1C1A">
        <w:trPr>
          <w:trHeight w:val="510"/>
          <w:jc w:val="center"/>
        </w:trPr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1A" w:rsidRDefault="000F1C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Отрядные  дела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1A" w:rsidRDefault="000F1C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9.30– 10.00</w:t>
            </w:r>
          </w:p>
        </w:tc>
      </w:tr>
      <w:tr w:rsidR="000F1C1A" w:rsidTr="000F1C1A">
        <w:trPr>
          <w:trHeight w:val="564"/>
          <w:jc w:val="center"/>
        </w:trPr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1A" w:rsidRDefault="000F1C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 - класс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1A" w:rsidRDefault="000F1C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10.00 - 11.00</w:t>
            </w:r>
          </w:p>
        </w:tc>
      </w:tr>
      <w:tr w:rsidR="000F1C1A" w:rsidTr="000F1C1A">
        <w:trPr>
          <w:trHeight w:val="523"/>
          <w:jc w:val="center"/>
        </w:trPr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1A" w:rsidRDefault="0048530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Общие онлайн-</w:t>
            </w:r>
            <w:r w:rsidR="000F1C1A">
              <w:rPr>
                <w:rFonts w:ascii="Times New Roman" w:eastAsia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1A" w:rsidRDefault="000F1C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11.00 – 11.45</w:t>
            </w:r>
          </w:p>
        </w:tc>
      </w:tr>
      <w:tr w:rsidR="000F1C1A" w:rsidTr="000F1C1A">
        <w:trPr>
          <w:trHeight w:val="754"/>
          <w:jc w:val="center"/>
        </w:trPr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1A" w:rsidRDefault="000F1C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</w:t>
            </w:r>
          </w:p>
          <w:p w:rsidR="000F1C1A" w:rsidRDefault="000F1C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C1A" w:rsidRDefault="000F1C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11.45 –12.00</w:t>
            </w:r>
          </w:p>
          <w:p w:rsidR="000F1C1A" w:rsidRDefault="000F1C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</w:tr>
    </w:tbl>
    <w:p w:rsidR="000F1C1A" w:rsidRDefault="000F1C1A" w:rsidP="000F1C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C1A" w:rsidRDefault="000F1C1A" w:rsidP="000F1C1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</w:pPr>
    </w:p>
    <w:p w:rsidR="000F1C1A" w:rsidRDefault="000F1C1A" w:rsidP="000F1C1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kern w:val="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u w:val="single"/>
          <w:lang w:eastAsia="ru-RU"/>
        </w:rPr>
        <w:t>Формы подведения итогов реализ</w:t>
      </w:r>
      <w:r w:rsidR="0048530F">
        <w:rPr>
          <w:rFonts w:ascii="Times New Roman" w:eastAsia="Times New Roman" w:hAnsi="Times New Roman"/>
          <w:b/>
          <w:color w:val="000000"/>
          <w:kern w:val="2"/>
          <w:sz w:val="28"/>
          <w:szCs w:val="28"/>
          <w:u w:val="single"/>
          <w:lang w:eastAsia="ru-RU"/>
        </w:rPr>
        <w:t>ации</w:t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u w:val="single"/>
          <w:lang w:eastAsia="ru-RU"/>
        </w:rPr>
        <w:t xml:space="preserve"> программы</w:t>
      </w:r>
    </w:p>
    <w:p w:rsidR="000F1C1A" w:rsidRDefault="000F1C1A" w:rsidP="000F1C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kern w:val="2"/>
          <w:sz w:val="28"/>
          <w:szCs w:val="28"/>
          <w:u w:val="single"/>
          <w:lang w:eastAsia="ru-RU"/>
        </w:rPr>
      </w:pPr>
    </w:p>
    <w:p w:rsidR="000F1C1A" w:rsidRDefault="0048530F" w:rsidP="000F1C1A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Выставление в социальных сетях фотографий с мероприятий.</w:t>
      </w:r>
      <w:r w:rsidR="000F1C1A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</w:t>
      </w:r>
    </w:p>
    <w:p w:rsidR="0048530F" w:rsidRDefault="0048530F" w:rsidP="000F1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8"/>
          <w:szCs w:val="28"/>
          <w:u w:val="single"/>
          <w:lang w:eastAsia="ru-RU"/>
        </w:rPr>
      </w:pPr>
    </w:p>
    <w:p w:rsidR="000F1C1A" w:rsidRDefault="000F1C1A" w:rsidP="000F1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u w:val="single"/>
          <w:lang w:eastAsia="ru-RU"/>
        </w:rPr>
        <w:t>Ожидаемые результаты и способы их проверки</w:t>
      </w:r>
    </w:p>
    <w:p w:rsidR="000F1C1A" w:rsidRDefault="000F1C1A" w:rsidP="000F1C1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b/>
          <w:color w:val="000000"/>
          <w:kern w:val="2"/>
          <w:sz w:val="28"/>
          <w:szCs w:val="28"/>
          <w:u w:val="single"/>
          <w:lang w:eastAsia="ru-RU"/>
        </w:rPr>
      </w:pPr>
    </w:p>
    <w:p w:rsidR="000F1C1A" w:rsidRDefault="000F1C1A" w:rsidP="000F1C1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ходе реализации данной программы ожидается:</w:t>
      </w:r>
    </w:p>
    <w:p w:rsidR="000F1C1A" w:rsidRDefault="0048530F" w:rsidP="000F1C1A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Общее развитие детей</w:t>
      </w:r>
      <w:r w:rsidR="000F1C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1C1A" w:rsidRDefault="000F1C1A" w:rsidP="000F1C1A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0F1C1A" w:rsidRDefault="000F1C1A" w:rsidP="000F1C1A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0F1C1A" w:rsidRDefault="000F1C1A" w:rsidP="000F1C1A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коммуникативных способностей и толерантности.</w:t>
      </w:r>
    </w:p>
    <w:p w:rsidR="000F1C1A" w:rsidRDefault="000F1C1A" w:rsidP="000F1C1A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:rsidR="000F1C1A" w:rsidRDefault="000F1C1A" w:rsidP="000F1C1A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0F1C1A" w:rsidRDefault="000F1C1A" w:rsidP="000F1C1A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Расширение кругозора детей.</w:t>
      </w:r>
    </w:p>
    <w:p w:rsidR="000F1C1A" w:rsidRDefault="000F1C1A" w:rsidP="000F1C1A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Повышение общей культуры учащихся, привитие им социально-нравственных норм.</w:t>
      </w:r>
    </w:p>
    <w:p w:rsidR="000F1C1A" w:rsidRDefault="000F1C1A" w:rsidP="000F1C1A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Личностный рост участников смены.</w:t>
      </w:r>
    </w:p>
    <w:p w:rsidR="000F1C1A" w:rsidRDefault="000F1C1A" w:rsidP="000F1C1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Укрепление связей между разновозрастными группами детей.</w:t>
      </w:r>
    </w:p>
    <w:p w:rsidR="000F1C1A" w:rsidRDefault="000F1C1A" w:rsidP="000F1C1A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11.Создание условий для организованного отдыха учащихся в летний период.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                           </w:t>
      </w:r>
    </w:p>
    <w:p w:rsidR="000F1C1A" w:rsidRDefault="000F1C1A" w:rsidP="000F1C1A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C1A" w:rsidRDefault="000F1C1A" w:rsidP="000F1C1A">
      <w:pPr>
        <w:spacing w:after="0" w:line="360" w:lineRule="auto"/>
        <w:ind w:left="1570"/>
        <w:contextualSpacing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Условия реализации программы.</w:t>
      </w:r>
    </w:p>
    <w:p w:rsidR="000F1C1A" w:rsidRDefault="000F1C1A" w:rsidP="000F1C1A">
      <w:pPr>
        <w:spacing w:before="100" w:after="0"/>
        <w:ind w:left="567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Нормативно-правовые условия:</w:t>
      </w:r>
    </w:p>
    <w:p w:rsidR="000F1C1A" w:rsidRDefault="000F1C1A" w:rsidP="000F1C1A">
      <w:pPr>
        <w:spacing w:before="100" w:beforeAutospacing="1" w:after="0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0F1C1A" w:rsidRDefault="000F1C1A" w:rsidP="000F1C1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Закон «Об образовании РФ»</w:t>
      </w:r>
    </w:p>
    <w:p w:rsidR="000F1C1A" w:rsidRDefault="000F1C1A" w:rsidP="000F1C1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Конвенция о правах ребенка, ООН, 1991г.</w:t>
      </w:r>
    </w:p>
    <w:p w:rsidR="000F1C1A" w:rsidRDefault="000F1C1A" w:rsidP="000F1C1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Всемирная Декларация об обеспечении выживания, защиты и развития детей 30.09.1990г.</w:t>
      </w:r>
    </w:p>
    <w:p w:rsidR="000F1C1A" w:rsidRDefault="000F1C1A" w:rsidP="000F1C1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Устав школы. Положение о лагере дневного пребывания.</w:t>
      </w:r>
    </w:p>
    <w:p w:rsidR="000F1C1A" w:rsidRDefault="000F1C1A" w:rsidP="000F1C1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Правила внутреннего распорядка лагеря дневного пребывания.</w:t>
      </w:r>
    </w:p>
    <w:p w:rsidR="000F1C1A" w:rsidRDefault="000F1C1A" w:rsidP="000F1C1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Правила по технике безопасности, пожарной безопасности.</w:t>
      </w:r>
    </w:p>
    <w:p w:rsidR="000F1C1A" w:rsidRDefault="000F1C1A" w:rsidP="000F1C1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Приказы отдела образования.</w:t>
      </w:r>
    </w:p>
    <w:p w:rsidR="000F1C1A" w:rsidRDefault="000F1C1A" w:rsidP="000F1C1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Должностные инструкции работников.</w:t>
      </w:r>
    </w:p>
    <w:p w:rsidR="000F1C1A" w:rsidRDefault="000F1C1A" w:rsidP="000F1C1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Планы работы.</w:t>
      </w:r>
    </w:p>
    <w:p w:rsidR="000F1C1A" w:rsidRDefault="000F1C1A" w:rsidP="000F1C1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</w:pPr>
    </w:p>
    <w:p w:rsidR="000F1C1A" w:rsidRDefault="000F1C1A" w:rsidP="000F1C1A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A313E7" w:rsidRDefault="00A313E7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 мероприятий онлайн-лагеря «Танцующая зимняя ЛИГА</w:t>
      </w:r>
      <w:r w:rsidR="000F1C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 МБОУ «СОШ  № 41» г. Чебоксары</w:t>
      </w: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6983"/>
      </w:tblGrid>
      <w:tr w:rsidR="000F1C1A" w:rsidTr="000F1C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1A" w:rsidRDefault="000F1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ДЕНЬ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1A" w:rsidRDefault="000F1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МЕРОПРИЯТИЯ</w:t>
            </w:r>
          </w:p>
        </w:tc>
      </w:tr>
      <w:tr w:rsidR="000F1C1A" w:rsidTr="000F1C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1A" w:rsidRDefault="0048530F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02.01.2021</w:t>
            </w:r>
            <w:r w:rsidR="000F1C1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г.</w:t>
            </w:r>
          </w:p>
          <w:p w:rsidR="000F1C1A" w:rsidRDefault="000F1C1A">
            <w:pPr>
              <w:spacing w:after="0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Первый день</w:t>
            </w:r>
          </w:p>
          <w:p w:rsidR="000F1C1A" w:rsidRDefault="000F1C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1A" w:rsidRDefault="0048530F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9.00 - 9.30  - Виртуальный п</w:t>
            </w:r>
            <w:r w:rsidR="000F1C1A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рием детей; Веселая зарядка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0F1C1A" w:rsidRDefault="000F1C1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9.30 - 10.00 – Отрядные </w:t>
            </w:r>
            <w:r w:rsidR="0048530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виртуальные дела.</w:t>
            </w:r>
          </w:p>
          <w:p w:rsidR="000F1C1A" w:rsidRDefault="000F1C1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10.00-11.00 - </w:t>
            </w:r>
            <w:r w:rsidR="0048530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Мастер-класс «Танцуем вместе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»</w:t>
            </w:r>
          </w:p>
          <w:p w:rsidR="000F1C1A" w:rsidRDefault="000F1C1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11.00 – 11.45 - Психологическая игра «Мои друзья»</w:t>
            </w:r>
          </w:p>
          <w:p w:rsidR="000F1C1A" w:rsidRPr="0048530F" w:rsidRDefault="000F1C1A" w:rsidP="0048530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11</w:t>
            </w:r>
            <w:r w:rsidR="0048530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.45 – 12.00 – Подведение итогов</w:t>
            </w:r>
          </w:p>
        </w:tc>
      </w:tr>
      <w:tr w:rsidR="000F1C1A" w:rsidTr="000F1C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1A" w:rsidRDefault="005104DE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05.01.2021</w:t>
            </w:r>
            <w:r w:rsidR="000F1C1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г.</w:t>
            </w:r>
          </w:p>
          <w:p w:rsidR="000F1C1A" w:rsidRDefault="000F1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Второй день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1A" w:rsidRPr="005104DE" w:rsidRDefault="000F1C1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9.00 - 9.30  - </w:t>
            </w:r>
            <w:r w:rsidR="005104DE" w:rsidRPr="005104DE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Виртуальный прием детей</w:t>
            </w:r>
            <w:r w:rsidR="005104DE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; Веселая зарядка </w:t>
            </w:r>
          </w:p>
          <w:p w:rsidR="000F1C1A" w:rsidRDefault="000F1C1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9.30 - 10.00 – Отрядные </w:t>
            </w:r>
            <w:r w:rsidR="005104DE" w:rsidRPr="005104DE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виртуальные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дела. Тренинговое занятие «Территория успеха»</w:t>
            </w:r>
          </w:p>
          <w:p w:rsidR="000F1C1A" w:rsidRDefault="000F1C1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10.</w:t>
            </w:r>
            <w:r w:rsidR="005104DE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00-11.00 - Мастер-класс «Что такое БРЕЙК?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»</w:t>
            </w:r>
          </w:p>
          <w:p w:rsidR="000F1C1A" w:rsidRDefault="000F1C1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11.00 – 11.45 – Интеллектуальная  игра «Самый умный»</w:t>
            </w:r>
          </w:p>
          <w:p w:rsidR="000F1C1A" w:rsidRPr="005104DE" w:rsidRDefault="000F1C1A" w:rsidP="005104DE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11.45 – 12.00 – Подведение итогов</w:t>
            </w:r>
          </w:p>
        </w:tc>
      </w:tr>
      <w:tr w:rsidR="000F1C1A" w:rsidTr="000F1C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1A" w:rsidRDefault="005104DE">
            <w:pPr>
              <w:spacing w:after="0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09.01.2021</w:t>
            </w:r>
            <w:r w:rsidR="000F1C1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г.</w:t>
            </w:r>
          </w:p>
          <w:p w:rsidR="000F1C1A" w:rsidRDefault="000F1C1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lastRenderedPageBreak/>
              <w:t>Третий день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1A" w:rsidRDefault="000F1C1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lastRenderedPageBreak/>
              <w:t xml:space="preserve">9.00 - 9.30  - </w:t>
            </w:r>
            <w:r w:rsidR="005104DE" w:rsidRPr="005104DE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Виртуальный прием детей</w:t>
            </w:r>
            <w:r w:rsidR="005104DE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; Веселая зарядка </w:t>
            </w:r>
          </w:p>
          <w:p w:rsidR="000F1C1A" w:rsidRDefault="000F1C1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lastRenderedPageBreak/>
              <w:t xml:space="preserve">9.30 - 10.00 – Отрядные дела. </w:t>
            </w:r>
            <w:r w:rsidR="005104DE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Познавательная программа «Танцы народов  Поволжья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»</w:t>
            </w:r>
          </w:p>
          <w:p w:rsidR="000F1C1A" w:rsidRDefault="000F1C1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10.00-11.00 - </w:t>
            </w:r>
            <w:r w:rsidR="005104DE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Мастер-класс «Что за чудо эти танцы?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»</w:t>
            </w:r>
          </w:p>
          <w:p w:rsidR="000F1C1A" w:rsidRDefault="000F1C1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11.00 – 11.45 – Работа творческой площадки </w:t>
            </w:r>
            <w:r w:rsidR="005104DE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«Рождественский хоровод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»</w:t>
            </w:r>
          </w:p>
          <w:p w:rsidR="000F1C1A" w:rsidRPr="005104DE" w:rsidRDefault="000F1C1A" w:rsidP="005104DE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11</w:t>
            </w:r>
            <w:r w:rsidR="005104DE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.45 – 12.00 – Подведение итогов</w:t>
            </w:r>
          </w:p>
        </w:tc>
      </w:tr>
    </w:tbl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1C1A" w:rsidRDefault="000F1C1A" w:rsidP="000F1C1A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0F1C1A" w:rsidRDefault="000F1C1A" w:rsidP="000F1C1A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0F1C1A" w:rsidRDefault="000F1C1A" w:rsidP="000F1C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1C1A" w:rsidRDefault="000F1C1A" w:rsidP="000F1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F1C1A" w:rsidRDefault="000F1C1A" w:rsidP="000F1C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2"/>
          <w:sz w:val="24"/>
          <w:szCs w:val="28"/>
          <w:lang w:eastAsia="ru-RU"/>
        </w:rPr>
        <w:t>Список использованной литературы.</w:t>
      </w:r>
    </w:p>
    <w:p w:rsidR="000F1C1A" w:rsidRDefault="000F1C1A" w:rsidP="000F1C1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eastAsia="ru-RU"/>
        </w:rPr>
      </w:pPr>
    </w:p>
    <w:p w:rsidR="000F1C1A" w:rsidRDefault="000F1C1A" w:rsidP="000F1C1A">
      <w:pPr>
        <w:numPr>
          <w:ilvl w:val="0"/>
          <w:numId w:val="11"/>
        </w:numPr>
        <w:shd w:val="clear" w:color="auto" w:fill="FFFFFF"/>
        <w:tabs>
          <w:tab w:val="num" w:pos="-1134"/>
          <w:tab w:val="left" w:pos="-851"/>
          <w:tab w:val="num" w:pos="-567"/>
        </w:tabs>
        <w:spacing w:after="0" w:line="240" w:lineRule="auto"/>
        <w:ind w:left="-284" w:firstLine="284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Конвенция о правах ребенка.</w:t>
      </w:r>
    </w:p>
    <w:p w:rsidR="000F1C1A" w:rsidRDefault="000F1C1A" w:rsidP="000F1C1A">
      <w:pPr>
        <w:numPr>
          <w:ilvl w:val="0"/>
          <w:numId w:val="11"/>
        </w:numPr>
        <w:shd w:val="clear" w:color="auto" w:fill="FFFFFF"/>
        <w:tabs>
          <w:tab w:val="num" w:pos="-1134"/>
          <w:tab w:val="left" w:pos="-851"/>
          <w:tab w:val="num" w:pos="-567"/>
        </w:tabs>
        <w:spacing w:after="0" w:line="240" w:lineRule="auto"/>
        <w:ind w:left="-284" w:firstLine="284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 Российской Федерации «Об образовании».</w:t>
      </w:r>
    </w:p>
    <w:p w:rsidR="000F1C1A" w:rsidRDefault="000F1C1A" w:rsidP="000F1C1A">
      <w:pPr>
        <w:numPr>
          <w:ilvl w:val="0"/>
          <w:numId w:val="11"/>
        </w:numPr>
        <w:shd w:val="clear" w:color="auto" w:fill="FFFFFF"/>
        <w:tabs>
          <w:tab w:val="num" w:pos="-1134"/>
          <w:tab w:val="left" w:pos="-851"/>
          <w:tab w:val="num" w:pos="-567"/>
        </w:tabs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Григоренко Ю.Н. Планирование и организация работы в детском оздоровительном лагере. – М,2003</w:t>
      </w:r>
    </w:p>
    <w:p w:rsidR="000F1C1A" w:rsidRDefault="000F1C1A" w:rsidP="000F1C1A">
      <w:pPr>
        <w:numPr>
          <w:ilvl w:val="0"/>
          <w:numId w:val="11"/>
        </w:numPr>
        <w:shd w:val="clear" w:color="auto" w:fill="FFFFFF"/>
        <w:tabs>
          <w:tab w:val="num" w:pos="-1134"/>
          <w:tab w:val="left" w:pos="-851"/>
          <w:tab w:val="num" w:pos="-567"/>
        </w:tabs>
        <w:spacing w:after="0" w:line="240" w:lineRule="auto"/>
        <w:ind w:left="-284" w:firstLine="284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Узорова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О.В., Нефедова Е.А. Праздники в начальной школе: Весна – лето. – М., 2004</w:t>
      </w:r>
    </w:p>
    <w:p w:rsidR="000F1C1A" w:rsidRDefault="000F1C1A" w:rsidP="000F1C1A">
      <w:pPr>
        <w:numPr>
          <w:ilvl w:val="0"/>
          <w:numId w:val="11"/>
        </w:numPr>
        <w:shd w:val="clear" w:color="auto" w:fill="FFFFFF"/>
        <w:tabs>
          <w:tab w:val="num" w:pos="-1134"/>
          <w:tab w:val="left" w:pos="-851"/>
          <w:tab w:val="num" w:pos="-567"/>
        </w:tabs>
        <w:spacing w:after="0" w:line="240" w:lineRule="auto"/>
        <w:ind w:left="-284" w:firstLine="284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Дик Н.Ф. Развивающие классные часы и праздники. – Ростов н/Д, 2008</w:t>
      </w:r>
    </w:p>
    <w:p w:rsidR="000F1C1A" w:rsidRDefault="000F1C1A" w:rsidP="000F1C1A">
      <w:pPr>
        <w:numPr>
          <w:ilvl w:val="0"/>
          <w:numId w:val="11"/>
        </w:numPr>
        <w:shd w:val="clear" w:color="auto" w:fill="FFFFFF"/>
        <w:tabs>
          <w:tab w:val="num" w:pos="-1134"/>
          <w:tab w:val="left" w:pos="-851"/>
          <w:tab w:val="num" w:pos="-567"/>
        </w:tabs>
        <w:spacing w:after="0" w:line="240" w:lineRule="auto"/>
        <w:ind w:left="-284" w:firstLine="284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Шмаков С.А. Каникулы. Прикладная энциклопедия учителю, вожатому. – М., 1997 </w:t>
      </w:r>
    </w:p>
    <w:p w:rsidR="000F1C1A" w:rsidRDefault="000F1C1A" w:rsidP="000F1C1A">
      <w:pPr>
        <w:numPr>
          <w:ilvl w:val="0"/>
          <w:numId w:val="11"/>
        </w:numPr>
        <w:shd w:val="clear" w:color="auto" w:fill="FFFFFF"/>
        <w:tabs>
          <w:tab w:val="num" w:pos="-1134"/>
          <w:tab w:val="left" w:pos="-851"/>
          <w:tab w:val="num" w:pos="-567"/>
        </w:tabs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Основы безопасности жизнедеятельности. - Чебоксары, 1998</w:t>
      </w:r>
    </w:p>
    <w:p w:rsidR="000F1C1A" w:rsidRDefault="000F1C1A" w:rsidP="000F1C1A">
      <w:pPr>
        <w:numPr>
          <w:ilvl w:val="0"/>
          <w:numId w:val="11"/>
        </w:numPr>
        <w:shd w:val="clear" w:color="auto" w:fill="FFFFFF"/>
        <w:tabs>
          <w:tab w:val="num" w:pos="-1134"/>
          <w:tab w:val="left" w:pos="-851"/>
          <w:tab w:val="num" w:pos="-567"/>
        </w:tabs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Методические рекомендации для преподавателей школ и воспитателей дошкольных учреждений. Внеклассные мероприятия по профилактике детского дорожно-транспортного травматизма. – Пермь, 2005</w:t>
      </w:r>
    </w:p>
    <w:p w:rsidR="000F1C1A" w:rsidRDefault="000F1C1A" w:rsidP="000F1C1A">
      <w:pPr>
        <w:numPr>
          <w:ilvl w:val="0"/>
          <w:numId w:val="11"/>
        </w:numPr>
        <w:shd w:val="clear" w:color="auto" w:fill="FFFFFF"/>
        <w:tabs>
          <w:tab w:val="num" w:pos="-1134"/>
          <w:tab w:val="left" w:pos="-851"/>
          <w:tab w:val="num" w:pos="-567"/>
        </w:tabs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Пожарная безопасность в начальной школе / сост.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О.В.Павлова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Г.П.Попова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. – Волгоград, 2007</w:t>
      </w:r>
    </w:p>
    <w:p w:rsidR="000F1C1A" w:rsidRDefault="000F1C1A" w:rsidP="000F1C1A">
      <w:pPr>
        <w:numPr>
          <w:ilvl w:val="0"/>
          <w:numId w:val="11"/>
        </w:numPr>
        <w:shd w:val="clear" w:color="auto" w:fill="FFFFFF"/>
        <w:tabs>
          <w:tab w:val="num" w:pos="-1134"/>
          <w:tab w:val="left" w:pos="-851"/>
          <w:tab w:val="num" w:pos="-567"/>
        </w:tabs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Основы безопасности жизнедеятельности. Школьный курс в тестах, кроссвордах, стихах, играх и задачах с картинками. Авт.- сост.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Г.П.Попова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. – Волгоград, 2005</w:t>
      </w:r>
    </w:p>
    <w:p w:rsidR="000F1C1A" w:rsidRDefault="000F1C1A" w:rsidP="000F1C1A">
      <w:pPr>
        <w:numPr>
          <w:ilvl w:val="0"/>
          <w:numId w:val="11"/>
        </w:numPr>
        <w:shd w:val="clear" w:color="auto" w:fill="FFFFFF"/>
        <w:tabs>
          <w:tab w:val="num" w:pos="-1134"/>
          <w:tab w:val="left" w:pos="-851"/>
          <w:tab w:val="num" w:pos="-567"/>
        </w:tabs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Праздники в начальной школе / сост. Н.Г.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Кувашова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– Волгоград, 2007 </w:t>
      </w:r>
    </w:p>
    <w:p w:rsidR="000F1C1A" w:rsidRDefault="000F1C1A" w:rsidP="000F1C1A">
      <w:pPr>
        <w:numPr>
          <w:ilvl w:val="0"/>
          <w:numId w:val="11"/>
        </w:numPr>
        <w:shd w:val="clear" w:color="auto" w:fill="FFFFFF"/>
        <w:tabs>
          <w:tab w:val="num" w:pos="-1134"/>
          <w:tab w:val="left" w:pos="-851"/>
          <w:tab w:val="num" w:pos="-567"/>
        </w:tabs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Познавательный журнал для мальчиков и девочек «Детская энциклопедия». №11,2009</w:t>
      </w:r>
    </w:p>
    <w:p w:rsidR="000F1C1A" w:rsidRDefault="000F1C1A" w:rsidP="000F1C1A">
      <w:pPr>
        <w:numPr>
          <w:ilvl w:val="0"/>
          <w:numId w:val="11"/>
        </w:numPr>
        <w:shd w:val="clear" w:color="auto" w:fill="FFFFFF"/>
        <w:tabs>
          <w:tab w:val="num" w:pos="-1134"/>
          <w:tab w:val="left" w:pos="-851"/>
          <w:tab w:val="num" w:pos="-567"/>
        </w:tabs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Журнал «Чем развлечь гостей». № 5,6, 2009</w:t>
      </w:r>
    </w:p>
    <w:p w:rsidR="000F1C1A" w:rsidRDefault="000F1C1A" w:rsidP="000F1C1A">
      <w:pPr>
        <w:numPr>
          <w:ilvl w:val="0"/>
          <w:numId w:val="11"/>
        </w:numPr>
        <w:shd w:val="clear" w:color="auto" w:fill="FFFFFF"/>
        <w:tabs>
          <w:tab w:val="num" w:pos="-1134"/>
          <w:tab w:val="left" w:pos="-851"/>
          <w:tab w:val="num" w:pos="-567"/>
        </w:tabs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Газета «Школьные игры и конкурсы». № 1-3, 2011.</w:t>
      </w:r>
    </w:p>
    <w:p w:rsidR="000F1C1A" w:rsidRDefault="000F1C1A" w:rsidP="000F1C1A">
      <w:pPr>
        <w:numPr>
          <w:ilvl w:val="0"/>
          <w:numId w:val="11"/>
        </w:numPr>
        <w:shd w:val="clear" w:color="auto" w:fill="FFFFFF"/>
        <w:tabs>
          <w:tab w:val="num" w:pos="-1134"/>
          <w:tab w:val="left" w:pos="-851"/>
          <w:tab w:val="num" w:pos="-567"/>
        </w:tabs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 xml:space="preserve"> Газета «Педсовет». №3, 2011</w:t>
      </w:r>
    </w:p>
    <w:p w:rsidR="000F1C1A" w:rsidRDefault="000F1C1A" w:rsidP="000F1C1A">
      <w:pPr>
        <w:tabs>
          <w:tab w:val="num" w:pos="-1134"/>
          <w:tab w:val="left" w:pos="-851"/>
          <w:tab w:val="num" w:pos="-567"/>
        </w:tabs>
        <w:spacing w:after="0" w:line="240" w:lineRule="auto"/>
        <w:ind w:left="-284" w:firstLine="28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4"/>
          <w:lang w:eastAsia="ru-RU"/>
        </w:rPr>
      </w:pP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4"/>
          <w:lang w:eastAsia="ru-RU"/>
        </w:rPr>
      </w:pP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4"/>
          <w:lang w:eastAsia="ru-RU"/>
        </w:rPr>
      </w:pP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4"/>
          <w:lang w:eastAsia="ru-RU"/>
        </w:rPr>
      </w:pP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4"/>
          <w:lang w:eastAsia="ru-RU"/>
        </w:rPr>
      </w:pP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4"/>
          <w:lang w:eastAsia="ru-RU"/>
        </w:rPr>
      </w:pP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детей</w:t>
      </w:r>
    </w:p>
    <w:p w:rsidR="000F1C1A" w:rsidRDefault="000F1C1A" w:rsidP="000F1C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0F1C1A" w:rsidRDefault="005104DE" w:rsidP="000F1C1A">
      <w:pPr>
        <w:numPr>
          <w:ilvl w:val="3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кружка «Ритмика»</w:t>
      </w:r>
    </w:p>
    <w:p w:rsidR="000F1C1A" w:rsidRDefault="000F1C1A" w:rsidP="000F1C1A">
      <w:pPr>
        <w:rPr>
          <w:rFonts w:ascii="Times New Roman" w:hAnsi="Times New Roman"/>
          <w:sz w:val="24"/>
          <w:szCs w:val="24"/>
        </w:rPr>
      </w:pPr>
    </w:p>
    <w:p w:rsidR="000F1C1A" w:rsidRDefault="000F1C1A" w:rsidP="000F1C1A">
      <w:pPr>
        <w:ind w:left="567"/>
        <w:rPr>
          <w:rFonts w:ascii="Times New Roman" w:hAnsi="Times New Roman"/>
          <w:sz w:val="24"/>
          <w:szCs w:val="24"/>
        </w:rPr>
      </w:pPr>
    </w:p>
    <w:p w:rsidR="000F1C1A" w:rsidRDefault="000F1C1A" w:rsidP="000F1C1A">
      <w:pPr>
        <w:jc w:val="both"/>
      </w:pPr>
    </w:p>
    <w:p w:rsidR="005B65CC" w:rsidRDefault="005B65CC"/>
    <w:sectPr w:rsidR="005B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BE4811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34D2248"/>
    <w:multiLevelType w:val="multilevel"/>
    <w:tmpl w:val="A5A2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6A1DCA"/>
    <w:multiLevelType w:val="multilevel"/>
    <w:tmpl w:val="2390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DA1F3F"/>
    <w:multiLevelType w:val="multilevel"/>
    <w:tmpl w:val="F4EE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C9541F"/>
    <w:multiLevelType w:val="multilevel"/>
    <w:tmpl w:val="E9BEBF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640B8"/>
    <w:multiLevelType w:val="hybridMultilevel"/>
    <w:tmpl w:val="B2C48814"/>
    <w:lvl w:ilvl="0" w:tplc="DD5E0A6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DFF0500"/>
    <w:multiLevelType w:val="multilevel"/>
    <w:tmpl w:val="FC7C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450111"/>
    <w:multiLevelType w:val="multilevel"/>
    <w:tmpl w:val="4BE27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D01D24"/>
    <w:multiLevelType w:val="multilevel"/>
    <w:tmpl w:val="56162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462E80"/>
    <w:multiLevelType w:val="multilevel"/>
    <w:tmpl w:val="D452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B67F7B"/>
    <w:multiLevelType w:val="hybridMultilevel"/>
    <w:tmpl w:val="B09A9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1A"/>
    <w:rsid w:val="000F1C1A"/>
    <w:rsid w:val="00230FF2"/>
    <w:rsid w:val="0048530F"/>
    <w:rsid w:val="005104DE"/>
    <w:rsid w:val="005B65CC"/>
    <w:rsid w:val="00726783"/>
    <w:rsid w:val="00A313E7"/>
    <w:rsid w:val="00B430A3"/>
    <w:rsid w:val="00E0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D53D1-F342-4D46-8A79-78B17865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C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Миша</cp:lastModifiedBy>
  <cp:revision>3</cp:revision>
  <dcterms:created xsi:type="dcterms:W3CDTF">2020-12-30T17:02:00Z</dcterms:created>
  <dcterms:modified xsi:type="dcterms:W3CDTF">2020-12-30T17:02:00Z</dcterms:modified>
</cp:coreProperties>
</file>