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FD" w:rsidRDefault="00E357FD" w:rsidP="00E357FD">
      <w:pPr>
        <w:pStyle w:val="a3"/>
        <w:jc w:val="center"/>
        <w:rPr>
          <w:b/>
          <w:bCs/>
        </w:rPr>
      </w:pPr>
      <w:r>
        <w:rPr>
          <w:b/>
          <w:bCs/>
        </w:rPr>
        <w:t>Подростковый алкоголизм</w:t>
      </w:r>
    </w:p>
    <w:p w:rsidR="00E357FD" w:rsidRDefault="00E357FD" w:rsidP="00E357FD">
      <w:pPr>
        <w:pStyle w:val="a3"/>
        <w:spacing w:before="0" w:beforeAutospacing="0" w:after="0" w:afterAutospacing="0"/>
        <w:ind w:firstLine="708"/>
        <w:jc w:val="both"/>
      </w:pPr>
      <w:r>
        <w:t>Подростковый алкоголизм отличен от взрослого. Учитывая неустойчивую психику подрастающего человека, происходит достаточно скорая реакция на зависимость и психические отклонения.</w:t>
      </w:r>
    </w:p>
    <w:p w:rsidR="00E357FD" w:rsidRDefault="00E357FD" w:rsidP="00E357FD">
      <w:pPr>
        <w:pStyle w:val="a3"/>
        <w:spacing w:before="0" w:beforeAutospacing="0" w:after="0" w:afterAutospacing="0"/>
        <w:ind w:firstLine="708"/>
        <w:jc w:val="both"/>
      </w:pPr>
      <w:r>
        <w:t>При употреблении алкоголя очень быстро развивается физическая зависимость, когда тело подростка испытывает «ломку» и просит добавки.</w:t>
      </w:r>
    </w:p>
    <w:p w:rsidR="00E357FD" w:rsidRDefault="00E357FD" w:rsidP="00E357FD">
      <w:pPr>
        <w:pStyle w:val="a3"/>
        <w:spacing w:before="0" w:beforeAutospacing="0" w:after="0" w:afterAutospacing="0"/>
        <w:ind w:firstLine="708"/>
        <w:jc w:val="both"/>
      </w:pPr>
      <w:r>
        <w:t>Нарушаются процессы роста и всех функций растущего организма: замедляется реакция, умственные способности и происходит активная деградация личности.</w:t>
      </w:r>
    </w:p>
    <w:p w:rsidR="00E357FD" w:rsidRDefault="00E357FD" w:rsidP="00E357FD">
      <w:pPr>
        <w:pStyle w:val="a3"/>
        <w:spacing w:before="0" w:beforeAutospacing="0" w:after="0" w:afterAutospacing="0"/>
        <w:ind w:firstLine="708"/>
        <w:jc w:val="both"/>
      </w:pPr>
      <w:r>
        <w:t>Для развития алкоголизма у взрослого необходимо 5–10 лет непрерывного употребления спиртного, у подростков этот срок ограничивается всего в 2–3 года — процессы физического, и психологического отравления протекают гораздо бы</w:t>
      </w:r>
    </w:p>
    <w:p w:rsidR="00E357FD" w:rsidRDefault="00E357FD" w:rsidP="00E357FD">
      <w:pPr>
        <w:pStyle w:val="a3"/>
        <w:spacing w:before="0" w:beforeAutospacing="0" w:after="0" w:afterAutospacing="0"/>
        <w:ind w:firstLine="708"/>
        <w:jc w:val="both"/>
      </w:pPr>
      <w:r>
        <w:t>Подростковый алкоголизм формируется под влиянием целого ряда биологических и психосоциальных факторов:</w:t>
      </w:r>
    </w:p>
    <w:p w:rsidR="00E357FD" w:rsidRDefault="00E357FD" w:rsidP="00E357FD">
      <w:pPr>
        <w:pStyle w:val="a3"/>
        <w:spacing w:before="0" w:beforeAutospacing="0" w:after="0" w:afterAutospacing="0"/>
        <w:jc w:val="both"/>
      </w:pPr>
      <w:r>
        <w:t>- наследственная предрасположенность. Дети пьющих родителей отличаются повышенной склонностью к употреблению спиртных напитков;</w:t>
      </w:r>
    </w:p>
    <w:p w:rsidR="00E357FD" w:rsidRDefault="00E357FD" w:rsidP="00E357FD">
      <w:pPr>
        <w:pStyle w:val="a3"/>
        <w:spacing w:before="0" w:beforeAutospacing="0" w:after="0" w:afterAutospacing="0"/>
        <w:jc w:val="both"/>
      </w:pPr>
      <w:r>
        <w:t>- искажения системы воспитания в семье;</w:t>
      </w:r>
    </w:p>
    <w:p w:rsidR="00E357FD" w:rsidRDefault="00E357FD" w:rsidP="00E357FD">
      <w:pPr>
        <w:pStyle w:val="a3"/>
        <w:spacing w:before="0" w:beforeAutospacing="0" w:after="0" w:afterAutospacing="0"/>
        <w:jc w:val="both"/>
      </w:pPr>
      <w:r>
        <w:t>- влияние ближайшего окружения, социальных установок и стереотипов.</w:t>
      </w:r>
    </w:p>
    <w:p w:rsidR="00E357FD" w:rsidRDefault="00E357FD" w:rsidP="00E357FD">
      <w:pPr>
        <w:pStyle w:val="a3"/>
        <w:spacing w:before="0" w:beforeAutospacing="0" w:after="0" w:afterAutospacing="0"/>
        <w:ind w:firstLine="708"/>
        <w:jc w:val="both"/>
      </w:pPr>
      <w:r>
        <w:t xml:space="preserve">Искажения системы воспитания могут проявляться в виде </w:t>
      </w:r>
      <w:proofErr w:type="spellStart"/>
      <w:r>
        <w:t>гиперопеки</w:t>
      </w:r>
      <w:proofErr w:type="spellEnd"/>
      <w:r>
        <w:t>, чрезмерного контроля, противоречивых или завышенных требований, недостаточного внимания к эмоциональным, интеллектуальным и физическим нуждам ребенка.</w:t>
      </w:r>
    </w:p>
    <w:p w:rsidR="00E357FD" w:rsidRDefault="00E357FD" w:rsidP="00E357FD">
      <w:pPr>
        <w:pStyle w:val="a3"/>
        <w:spacing w:before="0" w:beforeAutospacing="0" w:after="0" w:afterAutospacing="0"/>
        <w:ind w:firstLine="708"/>
        <w:jc w:val="both"/>
      </w:pPr>
      <w:r>
        <w:t xml:space="preserve">Дефекты воспитания усугубляются влиянием сверстников. Подросток испытывает потребность «завоевать» место в группе, повысить свой социальный статус. Определенное влияние на развитие подросткового алкоголизма оказывают обусловленные переходным возрастом неустойчивость самооценки, повышенная чувствительность к стрессам, тревожность и импульсивность. Факторами, непосредственно влияющими на развитие подросткового алкоголизма, являются потребность детей получить удовольствие, уменьшить тревогу и страх, облегчить общение со сверстниками, испытать необычные ощущения и не быть «белой вороной». </w:t>
      </w:r>
      <w:r>
        <w:rPr>
          <w:b/>
          <w:bCs/>
        </w:rPr>
        <w:t>Обилие алкогольной продукции в продуктовых магазинах и относительная ее дешевизна</w:t>
      </w:r>
      <w:r>
        <w:t xml:space="preserve"> также подталкивает подростков к употреблению алкоголя. Разнообразные коктейли, которые якобы содержат настоящий ром или джин в смеси с натуральными соками, тоже не безопасны. После двух лет постоянного приема таких малоалкогольных напитков человек настолько привыкает к алкоголю, что без него жить становится уже невозможно.</w:t>
      </w:r>
    </w:p>
    <w:p w:rsidR="00E357FD" w:rsidRDefault="00E357FD" w:rsidP="00E357FD">
      <w:pPr>
        <w:pStyle w:val="a3"/>
        <w:spacing w:before="0" w:beforeAutospacing="0" w:after="0" w:afterAutospacing="0"/>
        <w:ind w:firstLine="708"/>
        <w:jc w:val="both"/>
      </w:pPr>
    </w:p>
    <w:p w:rsidR="00E357FD" w:rsidRDefault="00E357FD" w:rsidP="00E357FD">
      <w:pPr>
        <w:pStyle w:val="a3"/>
        <w:spacing w:before="0" w:beforeAutospacing="0" w:after="0" w:afterAutospacing="0"/>
        <w:jc w:val="both"/>
      </w:pPr>
      <w:r>
        <w:rPr>
          <w:b/>
          <w:bCs/>
        </w:rPr>
        <w:t>Последствия употребления алкоголя в молодежной среде</w:t>
      </w:r>
    </w:p>
    <w:p w:rsidR="00E357FD" w:rsidRDefault="00E357FD" w:rsidP="00E357FD">
      <w:pPr>
        <w:pStyle w:val="a3"/>
        <w:numPr>
          <w:ilvl w:val="0"/>
          <w:numId w:val="1"/>
        </w:numPr>
        <w:spacing w:before="0" w:beforeAutospacing="0" w:after="0" w:afterAutospacing="0"/>
        <w:jc w:val="both"/>
      </w:pPr>
      <w:r>
        <w:t>В первую очередь колоссальный вред наносится мозгу. Употребление алкоголя приводит к плохой восприимчивости информации</w:t>
      </w:r>
    </w:p>
    <w:p w:rsidR="00E357FD" w:rsidRDefault="00E357FD" w:rsidP="00E357FD">
      <w:pPr>
        <w:pStyle w:val="a3"/>
        <w:numPr>
          <w:ilvl w:val="0"/>
          <w:numId w:val="1"/>
        </w:numPr>
        <w:spacing w:before="0" w:beforeAutospacing="0" w:after="0" w:afterAutospacing="0"/>
        <w:jc w:val="both"/>
      </w:pPr>
      <w:r>
        <w:t>Подростковый организм в 7- 10 раз быстрее привыкает к спиртным напиткам, чем устоявшийся взрослый. Употребление подростком менее серьезных спиртных напитков не говорит о меньшей предрасположенности к алкоголизму.</w:t>
      </w:r>
    </w:p>
    <w:p w:rsidR="00E357FD" w:rsidRDefault="00E357FD" w:rsidP="00E357FD">
      <w:pPr>
        <w:pStyle w:val="a3"/>
        <w:numPr>
          <w:ilvl w:val="0"/>
          <w:numId w:val="1"/>
        </w:numPr>
        <w:spacing w:before="0" w:beforeAutospacing="0" w:after="0" w:afterAutospacing="0"/>
        <w:jc w:val="both"/>
      </w:pPr>
      <w:r>
        <w:t>У подрастающего поколения намного быстрее происходит разрушение печени, чем у взрослого человека. Это связано с тем, что у подростков повышена проницаемость стенок сосудов, и печень не так развита, как у взрослого человека. Под воздействием спиртных напитков осуществляется жировое перерождение клеток печени. К сожалению, многие юноши и девушки, начав употреблять спиртные напитки в раннем возрасте, потом уже не могут остановиться, что влечет за собой смертельное заболевание - цирроз печени.</w:t>
      </w:r>
    </w:p>
    <w:p w:rsidR="00E357FD" w:rsidRDefault="00E357FD" w:rsidP="00E357FD">
      <w:pPr>
        <w:pStyle w:val="a3"/>
        <w:numPr>
          <w:ilvl w:val="0"/>
          <w:numId w:val="1"/>
        </w:numPr>
        <w:spacing w:before="0" w:beforeAutospacing="0" w:after="0" w:afterAutospacing="0"/>
        <w:jc w:val="both"/>
      </w:pPr>
      <w:r>
        <w:t xml:space="preserve">Страдает работа желудочно-кишечного такта. Алкоголь провоцирует изменение свойств и количества желудочного сока, осуществляется нарушение функционирования желудочной железы, что влечет за собой такие серьезные заболевания, как панкреатит и сахарный диабет. Если отдельно рассматривать такой </w:t>
      </w:r>
      <w:r>
        <w:lastRenderedPageBreak/>
        <w:t>напиток, как пиво, то оно представляет собой мочегонное средство. При его частом употреблении организм теряет все полезные вещества, что очень опасно и практически невосполнимо для молодого человека. Сладкие коктейли, особенно любимые в молодежной среде, производят в желудке абсолютный хаос, так как они содержат этиловый спирт, краситель и сахар.</w:t>
      </w:r>
    </w:p>
    <w:p w:rsidR="00E357FD" w:rsidRDefault="00E357FD" w:rsidP="00E357FD">
      <w:pPr>
        <w:pStyle w:val="a3"/>
        <w:numPr>
          <w:ilvl w:val="0"/>
          <w:numId w:val="1"/>
        </w:numPr>
        <w:spacing w:before="0" w:beforeAutospacing="0" w:after="0" w:afterAutospacing="0"/>
        <w:jc w:val="both"/>
      </w:pPr>
      <w:r>
        <w:t>Также серьезный вред оказывается на сердечно сосудистую систему. При употреблении спиртных напитков подросток становится агрессивным, что влечет за собой психические нарушения. При этом начинает свое развитие тахикардия, появляются проблемы с артериальным давлением.</w:t>
      </w:r>
    </w:p>
    <w:p w:rsidR="00E357FD" w:rsidRDefault="00E357FD" w:rsidP="00E357FD">
      <w:pPr>
        <w:pStyle w:val="a3"/>
        <w:numPr>
          <w:ilvl w:val="0"/>
          <w:numId w:val="1"/>
        </w:numPr>
        <w:spacing w:before="0" w:beforeAutospacing="0" w:after="0" w:afterAutospacing="0"/>
        <w:jc w:val="both"/>
      </w:pPr>
      <w:r>
        <w:t>Зачастую в подростковой среде половые контакты являются следствием воздействия алкоголя. В связи с этим среди молодого поколения выявлено множество случаев заражения инфекциями полового характера, гепатитом В и С, а также СПИД и ВИЧ-инфекциями. Кроме того, в большинстве вариантов случайные связи под воздействием алкоголя влекут за собой раннюю беременность молодых девушек, которые от страха неизвестности совершают аборты и потом на протяжении долгих лет мучаются последствиями такой ошибки. При этом в большинстве случаев такие девушки в дальнейшем не могут иметь детей.</w:t>
      </w:r>
    </w:p>
    <w:p w:rsidR="00E357FD" w:rsidRDefault="00E357FD" w:rsidP="00E357FD">
      <w:pPr>
        <w:pStyle w:val="a3"/>
        <w:numPr>
          <w:ilvl w:val="0"/>
          <w:numId w:val="1"/>
        </w:numPr>
        <w:spacing w:before="0" w:beforeAutospacing="0" w:after="0" w:afterAutospacing="0"/>
        <w:jc w:val="both"/>
      </w:pPr>
      <w:r>
        <w:t>Под воздействием алкоголя наносится вред иммунной системе, в связи с чем пьющий подросток чаще других приобретает простудные заболевания инфекционного характера.</w:t>
      </w:r>
    </w:p>
    <w:p w:rsidR="00E357FD" w:rsidRDefault="00E357FD" w:rsidP="00E357FD">
      <w:pPr>
        <w:pStyle w:val="a3"/>
        <w:numPr>
          <w:ilvl w:val="0"/>
          <w:numId w:val="1"/>
        </w:numPr>
        <w:spacing w:before="0" w:beforeAutospacing="0" w:after="0" w:afterAutospacing="0"/>
        <w:jc w:val="both"/>
      </w:pPr>
      <w:r>
        <w:t>Алкоголь оказывает непоправимый вред на репродуктивную систему молодых людей. Так, девушки при распитии спиртных напитков обрекают себя на рождение больного потомства. Кроме того, алкоголь может стать причиной выкидышей или не вынашивания плода в дальнейшей жизни.</w:t>
      </w:r>
    </w:p>
    <w:p w:rsidR="00E357FD" w:rsidRDefault="00E357FD" w:rsidP="00E357FD">
      <w:pPr>
        <w:pStyle w:val="a3"/>
        <w:spacing w:before="0" w:beforeAutospacing="0" w:after="0" w:afterAutospacing="0"/>
        <w:jc w:val="both"/>
      </w:pPr>
    </w:p>
    <w:p w:rsidR="00E357FD" w:rsidRPr="00636DB9" w:rsidRDefault="00E357FD" w:rsidP="00E357FD">
      <w:pPr>
        <w:pStyle w:val="a3"/>
        <w:spacing w:before="0" w:beforeAutospacing="0" w:after="0" w:afterAutospacing="0"/>
        <w:jc w:val="center"/>
      </w:pPr>
      <w:r w:rsidRPr="00636DB9">
        <w:rPr>
          <w:b/>
          <w:bCs/>
          <w:sz w:val="27"/>
          <w:szCs w:val="27"/>
        </w:rPr>
        <w:t>Подростковый алкоголизм может привести к таким заболеваниям:</w:t>
      </w:r>
    </w:p>
    <w:p w:rsidR="00E357FD" w:rsidRPr="00636DB9" w:rsidRDefault="00E357FD" w:rsidP="00E357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сахарный диабет;</w:t>
      </w:r>
    </w:p>
    <w:p w:rsidR="00E357FD" w:rsidRPr="00636DB9" w:rsidRDefault="00E357FD" w:rsidP="00E357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проблемы с венами, в частности их расширение;</w:t>
      </w:r>
    </w:p>
    <w:p w:rsidR="00E357FD" w:rsidRPr="00636DB9" w:rsidRDefault="00E357FD" w:rsidP="00E357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заболевания сердца, аритмии, тахикардии;</w:t>
      </w:r>
    </w:p>
    <w:p w:rsidR="00E357FD" w:rsidRDefault="00E357FD" w:rsidP="00E357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психические расстройства.</w:t>
      </w:r>
    </w:p>
    <w:p w:rsidR="00E357FD" w:rsidRPr="00636DB9" w:rsidRDefault="00E357FD" w:rsidP="00E357FD">
      <w:pPr>
        <w:spacing w:before="100" w:beforeAutospacing="1" w:after="100" w:afterAutospacing="1" w:line="240" w:lineRule="auto"/>
        <w:jc w:val="center"/>
        <w:rPr>
          <w:rFonts w:ascii="Times New Roman" w:eastAsia="Times New Roman" w:hAnsi="Times New Roman" w:cs="Times New Roman"/>
          <w:sz w:val="20"/>
          <w:szCs w:val="24"/>
          <w:lang w:eastAsia="ru-RU"/>
        </w:rPr>
      </w:pPr>
      <w:r w:rsidRPr="00636DB9">
        <w:rPr>
          <w:rFonts w:ascii="Times New Roman" w:eastAsia="Times New Roman" w:hAnsi="Times New Roman" w:cs="Times New Roman"/>
          <w:b/>
          <w:bCs/>
          <w:sz w:val="28"/>
          <w:szCs w:val="36"/>
          <w:lang w:eastAsia="ru-RU"/>
        </w:rPr>
        <w:t>Последствия детского и подросткового алкоголизма</w:t>
      </w:r>
      <w:bookmarkStart w:id="0" w:name="posledstviya-detskogo-i-podrostkovogo-al"/>
      <w:bookmarkEnd w:id="0"/>
    </w:p>
    <w:p w:rsidR="00E357FD" w:rsidRPr="00636DB9" w:rsidRDefault="00E357FD" w:rsidP="00E357FD">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 xml:space="preserve">Очевидно, что влияние алкоголя на ребёнка будет гораздо сильнее, чем на взрослого человека, ведь у детей организм ещё не сформировавшийся и очень хрупкий. Вред, который приносит алкоголь в раннем возрасте, может стать непоправимым. Алкоголь подрывает работу желудочно-кишечного тракта, печени, сердечно-сосудистой системы, репродуктивной системы, иммунитета в целом. Но самыми опасными являются, конечно, нарушения в работе мозга и </w:t>
      </w:r>
      <w:r>
        <w:rPr>
          <w:rFonts w:ascii="Times New Roman" w:eastAsia="Times New Roman" w:hAnsi="Times New Roman" w:cs="Times New Roman"/>
          <w:sz w:val="24"/>
          <w:szCs w:val="24"/>
          <w:lang w:eastAsia="ru-RU"/>
        </w:rPr>
        <w:t>центральной нервной системы.</w:t>
      </w:r>
      <w:r w:rsidRPr="00636DB9">
        <w:rPr>
          <w:rFonts w:ascii="Times New Roman" w:eastAsia="Times New Roman" w:hAnsi="Times New Roman" w:cs="Times New Roman"/>
          <w:sz w:val="24"/>
          <w:szCs w:val="24"/>
          <w:lang w:eastAsia="ru-RU"/>
        </w:rPr>
        <w:t xml:space="preserve"> Вот какие последствия ждут детей, которые в разном во</w:t>
      </w:r>
      <w:r>
        <w:rPr>
          <w:rFonts w:ascii="Times New Roman" w:eastAsia="Times New Roman" w:hAnsi="Times New Roman" w:cs="Times New Roman"/>
          <w:sz w:val="24"/>
          <w:szCs w:val="24"/>
          <w:lang w:eastAsia="ru-RU"/>
        </w:rPr>
        <w:t xml:space="preserve">зрасте употребляют алкоголь: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8075"/>
      </w:tblGrid>
      <w:tr w:rsidR="00E357FD" w:rsidRPr="00636DB9" w:rsidTr="001B30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Возраст ребёнка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Действие алкоголя</w:t>
            </w:r>
          </w:p>
        </w:tc>
      </w:tr>
      <w:tr w:rsidR="00E357FD" w:rsidRPr="00636DB9" w:rsidTr="001B30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4-5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Приобретённое слабоумие, неразвитая речь, плохая координация движений, отсутствие гигиенических навыков, сложности с самообслуживанием</w:t>
            </w:r>
          </w:p>
        </w:tc>
      </w:tr>
      <w:tr w:rsidR="00E357FD" w:rsidRPr="00636DB9" w:rsidTr="001B30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6-7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Отсутствие целей, деятельность направлена лишь на процесс, а не на результат, единственным смыслом становится поиск развлечений</w:t>
            </w:r>
          </w:p>
        </w:tc>
      </w:tr>
      <w:tr w:rsidR="00E357FD" w:rsidRPr="00636DB9" w:rsidTr="001B30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7-11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 xml:space="preserve">Нарушения эмоциональной сферы: частые нервные срывы, неустойчивость, сложности с социализацией, отсутствие </w:t>
            </w:r>
            <w:proofErr w:type="spellStart"/>
            <w:r w:rsidRPr="00636DB9">
              <w:rPr>
                <w:rFonts w:ascii="Times New Roman" w:eastAsia="Times New Roman" w:hAnsi="Times New Roman" w:cs="Times New Roman"/>
                <w:sz w:val="24"/>
                <w:szCs w:val="24"/>
                <w:lang w:eastAsia="ru-RU"/>
              </w:rPr>
              <w:t>эмпатии</w:t>
            </w:r>
            <w:proofErr w:type="spellEnd"/>
            <w:r w:rsidRPr="00636DB9">
              <w:rPr>
                <w:rFonts w:ascii="Times New Roman" w:eastAsia="Times New Roman" w:hAnsi="Times New Roman" w:cs="Times New Roman"/>
                <w:sz w:val="24"/>
                <w:szCs w:val="24"/>
                <w:lang w:eastAsia="ru-RU"/>
              </w:rPr>
              <w:t>, неумение дружить и любить</w:t>
            </w:r>
          </w:p>
        </w:tc>
      </w:tr>
      <w:tr w:rsidR="00E357FD" w:rsidRPr="00636DB9" w:rsidTr="001B30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lastRenderedPageBreak/>
              <w:t>12-14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Умственное развитие отстаёт, страдают мышление, интеллект</w:t>
            </w:r>
          </w:p>
        </w:tc>
      </w:tr>
      <w:tr w:rsidR="00E357FD" w:rsidRPr="00636DB9" w:rsidTr="001B30A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16-17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357FD" w:rsidRPr="00636DB9" w:rsidRDefault="00E357FD" w:rsidP="001B30AF">
            <w:pPr>
              <w:spacing w:after="0"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Неадекватная самооценка, категоричность, неумение общаться</w:t>
            </w:r>
          </w:p>
        </w:tc>
      </w:tr>
    </w:tbl>
    <w:p w:rsidR="00E357FD" w:rsidRPr="00636DB9" w:rsidRDefault="00E357FD" w:rsidP="00E357F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В целом, воздействие алкоголя в детском и подростковом возрасте приводит к тому, что личность человека оказывается не сформирована, а в организме происходят необратимые изменения.</w:t>
      </w:r>
    </w:p>
    <w:p w:rsidR="00E357FD" w:rsidRPr="00636DB9" w:rsidRDefault="00E357FD" w:rsidP="00E357FD">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36DB9">
        <w:rPr>
          <w:rFonts w:ascii="Times New Roman" w:eastAsia="Times New Roman" w:hAnsi="Times New Roman" w:cs="Times New Roman"/>
          <w:sz w:val="24"/>
          <w:szCs w:val="24"/>
          <w:lang w:eastAsia="ru-RU"/>
        </w:rPr>
        <w:t>Пьянство накладывает отпечаток и на внешность человека. Дети, пьющие алкоголь, часто выглядят младше своих лет. Кожа приобретает неестественную бледность или серый оттенок, тускнеют глаза и волосы. В целом внешний облик становится нездоровым</w:t>
      </w:r>
      <w:bookmarkStart w:id="1" w:name="_GoBack"/>
      <w:bookmarkEnd w:id="1"/>
    </w:p>
    <w:p w:rsidR="00E357FD" w:rsidRDefault="00E357FD" w:rsidP="00E357FD">
      <w:pPr>
        <w:pStyle w:val="a3"/>
        <w:spacing w:before="0" w:beforeAutospacing="0" w:after="0" w:afterAutospacing="0"/>
        <w:ind w:firstLine="360"/>
        <w:jc w:val="both"/>
      </w:pPr>
      <w:r>
        <w:t>Итак, как выяснилось, алкоголь вносит непоправимый вред в организм молодого человека, тем самым создавая проблему для его дальнейшей полноценной жизни.</w:t>
      </w:r>
    </w:p>
    <w:p w:rsidR="00341AA3" w:rsidRDefault="00E357FD"/>
    <w:sectPr w:rsidR="00341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E2F"/>
    <w:multiLevelType w:val="multilevel"/>
    <w:tmpl w:val="14AED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424634"/>
    <w:multiLevelType w:val="multilevel"/>
    <w:tmpl w:val="E966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FD"/>
    <w:rsid w:val="00A66805"/>
    <w:rsid w:val="00CE4593"/>
    <w:rsid w:val="00E3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1068F-64B4-439B-A53C-BA72EA81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5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0</DocSecurity>
  <Lines>49</Lines>
  <Paragraphs>14</Paragraphs>
  <ScaleCrop>false</ScaleCrop>
  <Company>МБОУ «СОШ №41» г. Чебоксары</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2022-01-28T09:26:00Z</dcterms:created>
  <dcterms:modified xsi:type="dcterms:W3CDTF">2022-01-28T09:27:00Z</dcterms:modified>
</cp:coreProperties>
</file>