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03" w:type="pct"/>
        <w:jc w:val="center"/>
        <w:tblCellSpacing w:w="15" w:type="dxa"/>
        <w:tblCellMar>
          <w:top w:w="15" w:type="dxa"/>
          <w:left w:w="15" w:type="dxa"/>
          <w:bottom w:w="15" w:type="dxa"/>
          <w:right w:w="15" w:type="dxa"/>
        </w:tblCellMar>
        <w:tblLook w:val="04A0" w:firstRow="1" w:lastRow="0" w:firstColumn="1" w:lastColumn="0" w:noHBand="0" w:noVBand="1"/>
      </w:tblPr>
      <w:tblGrid>
        <w:gridCol w:w="5018"/>
        <w:gridCol w:w="4786"/>
      </w:tblGrid>
      <w:tr w:rsidR="000A555E" w:rsidRPr="000A555E" w:rsidTr="000A555E">
        <w:trPr>
          <w:tblCellSpacing w:w="15" w:type="dxa"/>
          <w:jc w:val="center"/>
        </w:trPr>
        <w:tc>
          <w:tcPr>
            <w:tcW w:w="0" w:type="auto"/>
            <w:hideMark/>
          </w:tcPr>
          <w:p w:rsidR="000A555E" w:rsidRPr="000A555E" w:rsidRDefault="000A555E" w:rsidP="00332FB5">
            <w:bookmarkStart w:id="0" w:name="_GoBack"/>
            <w:bookmarkEnd w:id="0"/>
            <w:r w:rsidRPr="000A555E">
              <w:t>СОГЛАСОВАНО</w:t>
            </w:r>
          </w:p>
          <w:p w:rsidR="000A555E" w:rsidRPr="000A555E" w:rsidRDefault="000A555E" w:rsidP="00332FB5">
            <w:r w:rsidRPr="000A555E">
              <w:br/>
              <w:t>Педагогическим советом</w:t>
            </w:r>
          </w:p>
          <w:p w:rsidR="000A555E" w:rsidRPr="000A555E" w:rsidRDefault="000A555E" w:rsidP="00332FB5">
            <w:r w:rsidRPr="000A555E">
              <w:br/>
              <w:t xml:space="preserve">МБОУ </w:t>
            </w:r>
            <w:r>
              <w:t>«СОШ №41» г. Чебоксары</w:t>
            </w:r>
          </w:p>
          <w:p w:rsidR="000A555E" w:rsidRPr="000A555E" w:rsidRDefault="000A555E" w:rsidP="00332FB5">
            <w:r w:rsidRPr="000A555E">
              <w:br/>
              <w:t>(протокол от </w:t>
            </w:r>
            <w:r>
              <w:t>28</w:t>
            </w:r>
            <w:r w:rsidRPr="000A555E">
              <w:t> </w:t>
            </w:r>
            <w:r>
              <w:t>марта</w:t>
            </w:r>
            <w:r w:rsidRPr="000A555E">
              <w:t xml:space="preserve"> 2022 г. № </w:t>
            </w:r>
            <w:r>
              <w:t>5</w:t>
            </w:r>
          </w:p>
        </w:tc>
        <w:tc>
          <w:tcPr>
            <w:tcW w:w="4741" w:type="dxa"/>
            <w:hideMark/>
          </w:tcPr>
          <w:p w:rsidR="000A555E" w:rsidRPr="000A555E" w:rsidRDefault="000A555E" w:rsidP="00332FB5">
            <w:r w:rsidRPr="000A555E">
              <w:t>УТВЕРЖДАЮ</w:t>
            </w:r>
          </w:p>
          <w:p w:rsidR="000A555E" w:rsidRPr="000A555E" w:rsidRDefault="000A555E" w:rsidP="00332FB5">
            <w:r w:rsidRPr="000A555E">
              <w:br/>
              <w:t xml:space="preserve">Директор МБОУ </w:t>
            </w:r>
            <w:r>
              <w:t>«СОШ №41» г. Чебоксары</w:t>
            </w:r>
          </w:p>
          <w:p w:rsidR="000A555E" w:rsidRPr="000A555E" w:rsidRDefault="000A555E" w:rsidP="00332FB5">
            <w:r w:rsidRPr="000A555E">
              <w:br/>
            </w:r>
            <w:r>
              <w:t xml:space="preserve">В.В. Валерианова </w:t>
            </w:r>
          </w:p>
          <w:p w:rsidR="000A555E" w:rsidRPr="000A555E" w:rsidRDefault="000A555E" w:rsidP="00332FB5">
            <w:r w:rsidRPr="000A555E">
              <w:br/>
            </w:r>
            <w:r>
              <w:t xml:space="preserve">29 марта </w:t>
            </w:r>
            <w:r w:rsidRPr="000A555E">
              <w:t xml:space="preserve"> 2022 г.</w:t>
            </w:r>
          </w:p>
        </w:tc>
      </w:tr>
    </w:tbl>
    <w:p w:rsidR="002C1E50" w:rsidRDefault="002C1E50" w:rsidP="002C1E50"/>
    <w:p w:rsidR="002C1E50" w:rsidRDefault="002C1E50" w:rsidP="002C1E50"/>
    <w:p w:rsidR="002C1E50" w:rsidRDefault="002C1E50" w:rsidP="002C1E50"/>
    <w:p w:rsidR="002C1E50" w:rsidRDefault="002C1E50" w:rsidP="002C1E50"/>
    <w:p w:rsidR="000A555E" w:rsidRDefault="000A555E" w:rsidP="002C1E50"/>
    <w:p w:rsidR="000A555E" w:rsidRDefault="000A555E" w:rsidP="002C1E50"/>
    <w:p w:rsidR="000A555E" w:rsidRDefault="000A555E" w:rsidP="002C1E50"/>
    <w:p w:rsidR="000A555E" w:rsidRDefault="000A555E" w:rsidP="002C1E50"/>
    <w:p w:rsidR="000A555E" w:rsidRDefault="000A555E" w:rsidP="002C1E50"/>
    <w:p w:rsidR="002C1E50" w:rsidRDefault="002C1E50" w:rsidP="002C1E50"/>
    <w:p w:rsidR="002C1E50" w:rsidRDefault="002C1E50" w:rsidP="002C1E50"/>
    <w:p w:rsidR="002C1E50" w:rsidRDefault="002C1E50" w:rsidP="002C1E50">
      <w:pPr>
        <w:spacing w:line="360" w:lineRule="auto"/>
        <w:jc w:val="center"/>
        <w:rPr>
          <w:rFonts w:ascii="Georgia" w:hAnsi="Georgia"/>
          <w:b/>
          <w:sz w:val="44"/>
          <w:szCs w:val="44"/>
        </w:rPr>
      </w:pPr>
      <w:r>
        <w:rPr>
          <w:rFonts w:ascii="Georgia" w:hAnsi="Georgia"/>
          <w:b/>
          <w:sz w:val="44"/>
          <w:szCs w:val="44"/>
        </w:rPr>
        <w:t xml:space="preserve">ОТЧЕТ </w:t>
      </w:r>
    </w:p>
    <w:p w:rsidR="002C1E50" w:rsidRPr="00BC5D0D" w:rsidRDefault="002C1E50" w:rsidP="002C1E50">
      <w:pPr>
        <w:spacing w:line="360" w:lineRule="auto"/>
        <w:jc w:val="center"/>
        <w:rPr>
          <w:rFonts w:ascii="Georgia" w:hAnsi="Georgia"/>
          <w:b/>
          <w:sz w:val="44"/>
          <w:szCs w:val="44"/>
        </w:rPr>
      </w:pPr>
      <w:r>
        <w:rPr>
          <w:rFonts w:ascii="Georgia" w:hAnsi="Georgia"/>
          <w:b/>
          <w:sz w:val="44"/>
          <w:szCs w:val="44"/>
        </w:rPr>
        <w:t>О РЕЗУЛЬТАТАХ САМООБСЛЕДОВАНИЯ</w:t>
      </w:r>
    </w:p>
    <w:p w:rsidR="002C1E50" w:rsidRPr="00BC5D0D" w:rsidRDefault="002C1E50" w:rsidP="002C1E50">
      <w:pPr>
        <w:spacing w:line="360" w:lineRule="auto"/>
        <w:jc w:val="center"/>
        <w:rPr>
          <w:sz w:val="32"/>
          <w:szCs w:val="32"/>
        </w:rPr>
      </w:pPr>
      <w:r w:rsidRPr="00BC5D0D">
        <w:rPr>
          <w:sz w:val="32"/>
          <w:szCs w:val="32"/>
        </w:rPr>
        <w:t xml:space="preserve">муниципального бюджетного общеобразовательного учреждения </w:t>
      </w:r>
    </w:p>
    <w:p w:rsidR="002C1E50" w:rsidRDefault="002C1E50" w:rsidP="002C1E50">
      <w:pPr>
        <w:spacing w:line="360" w:lineRule="auto"/>
        <w:jc w:val="center"/>
        <w:rPr>
          <w:sz w:val="32"/>
          <w:szCs w:val="32"/>
        </w:rPr>
      </w:pPr>
      <w:r w:rsidRPr="00BC5D0D">
        <w:rPr>
          <w:sz w:val="32"/>
          <w:szCs w:val="32"/>
        </w:rPr>
        <w:t>«Средняя общеобразовательная школа №41 с углубленным изучением отдельных предметов»</w:t>
      </w:r>
    </w:p>
    <w:p w:rsidR="002C1E50" w:rsidRPr="00BC5D0D" w:rsidRDefault="002C1E50" w:rsidP="002C1E50">
      <w:pPr>
        <w:spacing w:line="360" w:lineRule="auto"/>
        <w:jc w:val="center"/>
        <w:rPr>
          <w:sz w:val="32"/>
          <w:szCs w:val="32"/>
        </w:rPr>
      </w:pPr>
      <w:r w:rsidRPr="00BC5D0D">
        <w:rPr>
          <w:sz w:val="32"/>
          <w:szCs w:val="32"/>
        </w:rPr>
        <w:t xml:space="preserve"> города Чебоксары Чувашской Республики</w:t>
      </w:r>
    </w:p>
    <w:p w:rsidR="002C1E50" w:rsidRDefault="002C1E50" w:rsidP="002C1E50">
      <w:pPr>
        <w:spacing w:line="360" w:lineRule="auto"/>
        <w:jc w:val="center"/>
        <w:rPr>
          <w:b/>
          <w:sz w:val="36"/>
          <w:szCs w:val="36"/>
        </w:rPr>
      </w:pPr>
      <w:r>
        <w:rPr>
          <w:b/>
          <w:sz w:val="36"/>
          <w:szCs w:val="36"/>
        </w:rPr>
        <w:t>з</w:t>
      </w:r>
      <w:r w:rsidRPr="00C80120">
        <w:rPr>
          <w:b/>
          <w:sz w:val="36"/>
          <w:szCs w:val="36"/>
        </w:rPr>
        <w:t>а 20</w:t>
      </w:r>
      <w:r w:rsidR="009A48D8">
        <w:rPr>
          <w:b/>
          <w:sz w:val="36"/>
          <w:szCs w:val="36"/>
        </w:rPr>
        <w:t>2</w:t>
      </w:r>
      <w:r w:rsidR="0078444D">
        <w:rPr>
          <w:b/>
          <w:sz w:val="36"/>
          <w:szCs w:val="36"/>
        </w:rPr>
        <w:t>1</w:t>
      </w:r>
      <w:r w:rsidRPr="00C80120">
        <w:rPr>
          <w:b/>
          <w:sz w:val="36"/>
          <w:szCs w:val="36"/>
        </w:rPr>
        <w:t>год</w:t>
      </w:r>
    </w:p>
    <w:p w:rsidR="002C1E50" w:rsidRPr="0064610B" w:rsidRDefault="002C1E50" w:rsidP="002C1E50">
      <w:pPr>
        <w:spacing w:line="360" w:lineRule="auto"/>
        <w:jc w:val="center"/>
      </w:pPr>
    </w:p>
    <w:p w:rsidR="002C1E50" w:rsidRPr="0064610B" w:rsidRDefault="002C1E50" w:rsidP="002C1E50">
      <w:pPr>
        <w:spacing w:line="360" w:lineRule="auto"/>
        <w:jc w:val="center"/>
      </w:pPr>
    </w:p>
    <w:p w:rsidR="002C1E50" w:rsidRDefault="002C1E50" w:rsidP="002C1E50">
      <w:pPr>
        <w:rPr>
          <w:b/>
        </w:rPr>
      </w:pPr>
    </w:p>
    <w:p w:rsidR="002C1E50" w:rsidRDefault="002C1E50" w:rsidP="002C1E50">
      <w:pPr>
        <w:rPr>
          <w:b/>
        </w:rPr>
      </w:pPr>
    </w:p>
    <w:p w:rsidR="002C1E50" w:rsidRDefault="002C1E50" w:rsidP="002C1E50">
      <w:pPr>
        <w:jc w:val="center"/>
        <w:rPr>
          <w:b/>
        </w:rPr>
      </w:pPr>
    </w:p>
    <w:p w:rsidR="002C1E50" w:rsidRDefault="002C1E50" w:rsidP="002C1E50">
      <w:pPr>
        <w:jc w:val="center"/>
        <w:rPr>
          <w:b/>
          <w:bCs/>
        </w:rPr>
      </w:pPr>
      <w:r>
        <w:rPr>
          <w:b/>
          <w:bCs/>
        </w:rPr>
        <w:t xml:space="preserve">                                                                                    </w:t>
      </w:r>
    </w:p>
    <w:p w:rsidR="002C1E50" w:rsidRDefault="002C1E50" w:rsidP="002C1E50">
      <w:pPr>
        <w:jc w:val="center"/>
        <w:rPr>
          <w:b/>
          <w:bCs/>
        </w:rPr>
      </w:pPr>
    </w:p>
    <w:p w:rsidR="002C1E50" w:rsidRDefault="002C1E50" w:rsidP="002C1E50"/>
    <w:p w:rsidR="002C1E50" w:rsidRDefault="002C1E50" w:rsidP="002C1E50">
      <w:pPr>
        <w:rPr>
          <w:sz w:val="28"/>
        </w:rPr>
      </w:pPr>
    </w:p>
    <w:p w:rsidR="002C1E50" w:rsidRDefault="002C1E50" w:rsidP="002C1E50">
      <w:pPr>
        <w:rPr>
          <w:sz w:val="28"/>
        </w:rPr>
      </w:pPr>
    </w:p>
    <w:p w:rsidR="002C1E50" w:rsidRDefault="002C1E50" w:rsidP="002C1E50"/>
    <w:p w:rsidR="002C1E50" w:rsidRPr="001642DC" w:rsidRDefault="002C1E50" w:rsidP="002C1E50">
      <w:pPr>
        <w:jc w:val="center"/>
        <w:rPr>
          <w:lang w:val="en-US"/>
        </w:rPr>
      </w:pPr>
      <w:r>
        <w:t>Чебоксары, 20</w:t>
      </w:r>
      <w:r w:rsidR="009A48D8">
        <w:t>2</w:t>
      </w:r>
      <w:r w:rsidR="0078444D">
        <w:t>2</w:t>
      </w:r>
    </w:p>
    <w:p w:rsidR="006B352E" w:rsidRDefault="006B352E" w:rsidP="006B352E">
      <w:pPr>
        <w:jc w:val="center"/>
        <w:rPr>
          <w:sz w:val="28"/>
          <w:szCs w:val="28"/>
        </w:rPr>
      </w:pPr>
    </w:p>
    <w:p w:rsidR="006B352E" w:rsidRDefault="006B352E" w:rsidP="006B352E">
      <w:pPr>
        <w:jc w:val="center"/>
        <w:rPr>
          <w:sz w:val="28"/>
          <w:szCs w:val="28"/>
        </w:rPr>
      </w:pPr>
    </w:p>
    <w:p w:rsidR="006B352E" w:rsidRDefault="006B352E" w:rsidP="006B352E">
      <w:pPr>
        <w:jc w:val="center"/>
        <w:rPr>
          <w:sz w:val="28"/>
          <w:szCs w:val="28"/>
        </w:rPr>
      </w:pPr>
    </w:p>
    <w:p w:rsidR="006B352E" w:rsidRDefault="006B352E" w:rsidP="006B352E">
      <w:pPr>
        <w:jc w:val="center"/>
        <w:rPr>
          <w:sz w:val="28"/>
          <w:szCs w:val="28"/>
        </w:rPr>
      </w:pPr>
    </w:p>
    <w:p w:rsidR="006B352E" w:rsidRPr="001928ED" w:rsidRDefault="006B352E" w:rsidP="006B352E">
      <w:pPr>
        <w:jc w:val="center"/>
      </w:pPr>
    </w:p>
    <w:p w:rsidR="00E7215B" w:rsidRDefault="00E7215B">
      <w:pPr>
        <w:spacing w:after="160" w:line="259" w:lineRule="auto"/>
        <w:rPr>
          <w:sz w:val="28"/>
          <w:szCs w:val="28"/>
        </w:rPr>
      </w:pPr>
      <w:r>
        <w:rPr>
          <w:sz w:val="28"/>
          <w:szCs w:val="28"/>
        </w:rPr>
        <w:lastRenderedPageBreak/>
        <w:br w:type="page"/>
      </w:r>
    </w:p>
    <w:p w:rsidR="00FC24E4" w:rsidRPr="003138D0" w:rsidRDefault="00FC24E4" w:rsidP="005B7065">
      <w:pPr>
        <w:shd w:val="clear" w:color="auto" w:fill="FFFFFF"/>
        <w:ind w:left="1080"/>
        <w:jc w:val="center"/>
        <w:rPr>
          <w:color w:val="000000"/>
        </w:rPr>
      </w:pPr>
      <w:r w:rsidRPr="003138D0">
        <w:rPr>
          <w:color w:val="000000"/>
        </w:rPr>
        <w:lastRenderedPageBreak/>
        <w:t>ОТЧЕТ О РЕЗУЛЬТАТАХ САМООБСЛЕДОВАНИЯ</w:t>
      </w:r>
    </w:p>
    <w:p w:rsidR="005B7065" w:rsidRPr="003138D0" w:rsidRDefault="005B7065" w:rsidP="005B7065">
      <w:pPr>
        <w:shd w:val="clear" w:color="auto" w:fill="FFFFFF"/>
        <w:ind w:left="1080"/>
        <w:jc w:val="center"/>
        <w:rPr>
          <w:color w:val="000000"/>
        </w:rPr>
      </w:pPr>
      <w:r w:rsidRPr="003138D0">
        <w:rPr>
          <w:color w:val="000000"/>
        </w:rPr>
        <w:t xml:space="preserve">муниципального бюджетного общеобразовательного учреждения </w:t>
      </w:r>
    </w:p>
    <w:p w:rsidR="005B7065" w:rsidRPr="003138D0" w:rsidRDefault="005B7065" w:rsidP="005B7065">
      <w:pPr>
        <w:shd w:val="clear" w:color="auto" w:fill="FFFFFF"/>
        <w:ind w:left="1080"/>
        <w:jc w:val="center"/>
        <w:rPr>
          <w:color w:val="000000"/>
        </w:rPr>
      </w:pPr>
      <w:r w:rsidRPr="003138D0">
        <w:rPr>
          <w:color w:val="000000"/>
        </w:rPr>
        <w:t>«Средняя общеобразовательная школа №41 с углубленным изучением отдельных предметов» города Чебоксары Чувашской Республики</w:t>
      </w:r>
    </w:p>
    <w:p w:rsidR="005B7065" w:rsidRPr="003138D0" w:rsidRDefault="005B7065" w:rsidP="005B7065">
      <w:pPr>
        <w:shd w:val="clear" w:color="auto" w:fill="FFFFFF"/>
        <w:ind w:left="1080"/>
        <w:jc w:val="center"/>
        <w:rPr>
          <w:color w:val="000000"/>
        </w:rPr>
      </w:pPr>
      <w:r w:rsidRPr="003138D0">
        <w:rPr>
          <w:color w:val="000000"/>
        </w:rPr>
        <w:t>за 20</w:t>
      </w:r>
      <w:r w:rsidR="009A48D8">
        <w:rPr>
          <w:color w:val="000000"/>
        </w:rPr>
        <w:t>2</w:t>
      </w:r>
      <w:r w:rsidR="001642DC" w:rsidRPr="00301815">
        <w:rPr>
          <w:color w:val="000000"/>
        </w:rPr>
        <w:t>1</w:t>
      </w:r>
      <w:r w:rsidRPr="003138D0">
        <w:rPr>
          <w:color w:val="000000"/>
        </w:rPr>
        <w:t xml:space="preserve"> год</w:t>
      </w:r>
    </w:p>
    <w:p w:rsidR="00E7215B" w:rsidRPr="00E7215B" w:rsidRDefault="00E7215B" w:rsidP="00301815">
      <w:pPr>
        <w:shd w:val="clear" w:color="auto" w:fill="FFFFFF"/>
        <w:spacing w:after="200" w:line="276" w:lineRule="auto"/>
        <w:ind w:left="1080"/>
        <w:jc w:val="center"/>
        <w:rPr>
          <w:b/>
          <w:color w:val="000000"/>
          <w:sz w:val="28"/>
          <w:szCs w:val="28"/>
          <w:u w:val="single"/>
        </w:rPr>
      </w:pPr>
      <w:r w:rsidRPr="00E7215B">
        <w:rPr>
          <w:b/>
          <w:color w:val="000000"/>
          <w:sz w:val="28"/>
          <w:szCs w:val="28"/>
          <w:u w:val="single"/>
        </w:rPr>
        <w:t>Аналитическая часть</w:t>
      </w:r>
    </w:p>
    <w:p w:rsidR="00107018" w:rsidRPr="00107018" w:rsidRDefault="00301815" w:rsidP="00107018">
      <w:pPr>
        <w:spacing w:line="360" w:lineRule="auto"/>
        <w:ind w:left="360"/>
        <w:rPr>
          <w:sz w:val="26"/>
          <w:szCs w:val="26"/>
          <w:u w:val="single"/>
        </w:rPr>
      </w:pPr>
      <w:r>
        <w:rPr>
          <w:bCs/>
          <w:sz w:val="26"/>
          <w:szCs w:val="26"/>
          <w:u w:val="single"/>
        </w:rPr>
        <w:t>1.</w:t>
      </w:r>
      <w:r w:rsidR="00107018" w:rsidRPr="00107018">
        <w:rPr>
          <w:bCs/>
          <w:sz w:val="26"/>
          <w:szCs w:val="26"/>
          <w:u w:val="single"/>
        </w:rPr>
        <w:t xml:space="preserve"> Оценка образовательной деятельности </w:t>
      </w:r>
      <w:r w:rsidR="00107018" w:rsidRPr="00107018">
        <w:rPr>
          <w:bCs/>
          <w:iCs/>
          <w:sz w:val="26"/>
          <w:szCs w:val="26"/>
          <w:u w:val="single"/>
        </w:rPr>
        <w:t>МБОУ «СОШ №41» г. Чебоксары</w:t>
      </w:r>
    </w:p>
    <w:p w:rsidR="000F2512" w:rsidRDefault="00E7215B" w:rsidP="000F2512">
      <w:pPr>
        <w:tabs>
          <w:tab w:val="num" w:pos="1080"/>
          <w:tab w:val="left" w:pos="1440"/>
        </w:tabs>
        <w:jc w:val="both"/>
      </w:pPr>
      <w:r>
        <w:tab/>
      </w:r>
      <w:r w:rsidR="000F2512">
        <w:t>Муниципальное бюджетное общеобразовательное учреждение «Средняя общеобразовательная школа № 41 с углубленным изучением отдельных предметов» города Чебоксары Чувашской Республики (далее – Учреждение) создано в соответствии с законодательством Российской Федерации и  постановлением администрации города Чебоксары от 31.08.2011г. № 364 «О создании муниципального бюджетного общеобразовательного учреждения «Средняя общеобразовательная школа № 41 с углубленным изучением отдельных предметов» города Чебоксары Чувашской Республики».</w:t>
      </w:r>
    </w:p>
    <w:p w:rsidR="000F2512" w:rsidRDefault="000F2512" w:rsidP="000F2512">
      <w:pPr>
        <w:tabs>
          <w:tab w:val="num" w:pos="1080"/>
          <w:tab w:val="left" w:pos="1440"/>
        </w:tabs>
        <w:jc w:val="both"/>
      </w:pPr>
      <w:r>
        <w:t>Муниципальное бюджетное общеобразовательное учреждение «Средняя общеобразовательная школа № 41 с углубленным изучением отдельных предметов» города Чебоксары Чувашской Республики является образовательной организацией, осуществляющей в качестве основной цели её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F2512" w:rsidRDefault="000F2512" w:rsidP="000F2512">
      <w:pPr>
        <w:tabs>
          <w:tab w:val="num" w:pos="1080"/>
          <w:tab w:val="left" w:pos="1440"/>
        </w:tabs>
        <w:jc w:val="both"/>
      </w:pPr>
      <w:r>
        <w:t>Организационно-правовая форма: учреждение.</w:t>
      </w:r>
    </w:p>
    <w:p w:rsidR="000F2512" w:rsidRDefault="000F2512" w:rsidP="000F2512">
      <w:pPr>
        <w:tabs>
          <w:tab w:val="num" w:pos="1080"/>
          <w:tab w:val="left" w:pos="1440"/>
        </w:tabs>
        <w:jc w:val="both"/>
      </w:pPr>
      <w:r>
        <w:t>Тип учреждения: бюджетное.</w:t>
      </w:r>
    </w:p>
    <w:p w:rsidR="000F2512" w:rsidRDefault="000F2512" w:rsidP="000F2512">
      <w:pPr>
        <w:tabs>
          <w:tab w:val="num" w:pos="1080"/>
          <w:tab w:val="left" w:pos="1440"/>
        </w:tabs>
        <w:jc w:val="both"/>
      </w:pPr>
      <w:r>
        <w:t>Тип образовательной организации: общеобразовательная организация.</w:t>
      </w:r>
    </w:p>
    <w:p w:rsidR="000F2512" w:rsidRDefault="000F2512" w:rsidP="000F2512">
      <w:pPr>
        <w:tabs>
          <w:tab w:val="num" w:pos="1080"/>
          <w:tab w:val="left" w:pos="1440"/>
        </w:tabs>
        <w:jc w:val="both"/>
      </w:pPr>
      <w:r>
        <w:t xml:space="preserve"> В соответствии с Федеральным законом «О некоммерческих организациях» Учреждение является некоммерческой организацией, созданной муниципальным образованием города Чебоксары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0F2512" w:rsidRDefault="000F2512" w:rsidP="000F2512">
      <w:pPr>
        <w:tabs>
          <w:tab w:val="num" w:pos="1080"/>
          <w:tab w:val="left" w:pos="1440"/>
        </w:tabs>
        <w:jc w:val="both"/>
      </w:pPr>
      <w:r>
        <w:t>Полномочиями органов местного самоуправления в сфере образования, в целях реализации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Федерации», являются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городского округа.</w:t>
      </w:r>
    </w:p>
    <w:p w:rsidR="000F2512" w:rsidRDefault="000F2512" w:rsidP="000F2512">
      <w:pPr>
        <w:tabs>
          <w:tab w:val="num" w:pos="1080"/>
          <w:tab w:val="left" w:pos="1440"/>
        </w:tabs>
        <w:jc w:val="both"/>
      </w:pPr>
      <w:r>
        <w:t>Наименование Учреждения:</w:t>
      </w:r>
    </w:p>
    <w:p w:rsidR="000F2512" w:rsidRDefault="000F2512" w:rsidP="000F2512">
      <w:pPr>
        <w:tabs>
          <w:tab w:val="num" w:pos="1080"/>
          <w:tab w:val="left" w:pos="1440"/>
        </w:tabs>
        <w:jc w:val="both"/>
      </w:pPr>
      <w:r>
        <w:t xml:space="preserve">Полное: </w:t>
      </w:r>
    </w:p>
    <w:p w:rsidR="000F2512" w:rsidRDefault="000F2512" w:rsidP="000F2512">
      <w:pPr>
        <w:tabs>
          <w:tab w:val="num" w:pos="1080"/>
          <w:tab w:val="left" w:pos="1440"/>
        </w:tabs>
        <w:jc w:val="both"/>
      </w:pPr>
      <w:r>
        <w:t>на русском языке: муниципальное бюджетное общеобразовательное учреждение «Средняя общеобразовательная школа № 41 с углубленным изучением отдельных предметов» города Чебоксары Чувашской Республики;</w:t>
      </w:r>
    </w:p>
    <w:p w:rsidR="000F2512" w:rsidRDefault="000F2512" w:rsidP="000F2512">
      <w:pPr>
        <w:tabs>
          <w:tab w:val="num" w:pos="1080"/>
          <w:tab w:val="left" w:pos="1440"/>
        </w:tabs>
        <w:jc w:val="both"/>
      </w:pPr>
      <w:r>
        <w:t>муниципальное бюджетное общеобразовательное учреждение «</w:t>
      </w:r>
      <w:r w:rsidR="001F07D7">
        <w:t>Средняя общеобразовательная</w:t>
      </w:r>
      <w:r>
        <w:t xml:space="preserve"> школа № 41 с углубленным изучением отдельных предметов» города Чебоксары Чувашской Республики;</w:t>
      </w:r>
    </w:p>
    <w:p w:rsidR="000F2512" w:rsidRDefault="000F2512" w:rsidP="000F2512">
      <w:pPr>
        <w:tabs>
          <w:tab w:val="num" w:pos="1080"/>
          <w:tab w:val="left" w:pos="1440"/>
        </w:tabs>
        <w:jc w:val="both"/>
      </w:pPr>
      <w:r>
        <w:t xml:space="preserve">на чувашском языке: Чăваш Республикинчи Шупашкар хулин «Пĕтĕмĕшле вăтам пĕлÿ, уйрăм предметсемпе тарăн пĕлÿ паракан 41-мĕш шкул» муниципалитетăн пĕтĕмĕшле вĕренÿ паракан бюджет учрежденийĕ; </w:t>
      </w:r>
    </w:p>
    <w:p w:rsidR="000F2512" w:rsidRDefault="000F2512" w:rsidP="000F2512">
      <w:pPr>
        <w:tabs>
          <w:tab w:val="num" w:pos="1080"/>
          <w:tab w:val="left" w:pos="1440"/>
        </w:tabs>
        <w:jc w:val="both"/>
      </w:pPr>
      <w:r>
        <w:t xml:space="preserve">Сокращенное: </w:t>
      </w:r>
    </w:p>
    <w:p w:rsidR="000F2512" w:rsidRDefault="000F2512" w:rsidP="000F2512">
      <w:pPr>
        <w:tabs>
          <w:tab w:val="num" w:pos="1080"/>
          <w:tab w:val="left" w:pos="1440"/>
        </w:tabs>
        <w:jc w:val="both"/>
      </w:pPr>
      <w:r>
        <w:t>на русском языке: МБОУ «СОШ № 41» г. Чебоксары;</w:t>
      </w:r>
    </w:p>
    <w:p w:rsidR="000F2512" w:rsidRDefault="000F2512" w:rsidP="000F2512">
      <w:pPr>
        <w:tabs>
          <w:tab w:val="num" w:pos="1080"/>
          <w:tab w:val="left" w:pos="1440"/>
        </w:tabs>
        <w:jc w:val="both"/>
      </w:pPr>
      <w:r>
        <w:t xml:space="preserve">          на чувашском языке: Шупашкар хулин «Пĕтĕмĕшле вăтам тата уйрăм предметсемпе тарăн пĕлÿ паракан 41-мĕш шкулĕ».</w:t>
      </w:r>
    </w:p>
    <w:p w:rsidR="00E7215B" w:rsidRDefault="000F2512" w:rsidP="000F2512">
      <w:pPr>
        <w:tabs>
          <w:tab w:val="num" w:pos="1080"/>
          <w:tab w:val="left" w:pos="1440"/>
        </w:tabs>
        <w:jc w:val="both"/>
      </w:pPr>
      <w:r>
        <w:t xml:space="preserve">Учредителем Учреждения является муниципальное образование – город Чебоксары – столица Чувашской Республики. Согласно части 2 статьи 125 Гражданского кодекса Российской Федерации и муниципальным правовым актами муниципального образования города Чебоксары – столицы Чувашской Республики от имени данного муниципального </w:t>
      </w:r>
      <w:r w:rsidR="001F07D7">
        <w:t>образования:</w:t>
      </w:r>
      <w:r w:rsidR="00E7215B">
        <w:t xml:space="preserve"> </w:t>
      </w:r>
    </w:p>
    <w:p w:rsidR="00E7215B" w:rsidRDefault="00E7215B" w:rsidP="00E7215B">
      <w:pPr>
        <w:tabs>
          <w:tab w:val="num" w:pos="1080"/>
          <w:tab w:val="left" w:pos="1440"/>
        </w:tabs>
        <w:ind w:firstLine="567"/>
        <w:jc w:val="both"/>
        <w:rPr>
          <w:u w:val="single"/>
        </w:rPr>
      </w:pPr>
      <w:r w:rsidRPr="00E7215B">
        <w:rPr>
          <w:u w:val="single"/>
        </w:rPr>
        <w:t xml:space="preserve">Местонахождение школы: </w:t>
      </w:r>
    </w:p>
    <w:p w:rsidR="00E7215B" w:rsidRDefault="00E7215B" w:rsidP="00E7215B">
      <w:pPr>
        <w:tabs>
          <w:tab w:val="num" w:pos="1080"/>
          <w:tab w:val="left" w:pos="1440"/>
        </w:tabs>
        <w:ind w:firstLine="567"/>
        <w:jc w:val="both"/>
      </w:pPr>
      <w:r>
        <w:t>Юридический адрес: 428000, Чувашская Республика, г. Чебоксары, ул. Шумилова, д. 33.</w:t>
      </w:r>
    </w:p>
    <w:p w:rsidR="00924E47" w:rsidRPr="00E7215B" w:rsidRDefault="00924E47" w:rsidP="00924E47">
      <w:pPr>
        <w:ind w:firstLine="567"/>
        <w:jc w:val="both"/>
      </w:pPr>
      <w:r w:rsidRPr="00E7215B">
        <w:rPr>
          <w:color w:val="000000"/>
          <w:u w:val="single"/>
        </w:rPr>
        <w:t>Директор школы:</w:t>
      </w:r>
      <w:r w:rsidRPr="00E7215B">
        <w:rPr>
          <w:u w:val="single"/>
        </w:rPr>
        <w:t xml:space="preserve"> </w:t>
      </w:r>
      <w:r>
        <w:t>Валерианова</w:t>
      </w:r>
      <w:r w:rsidRPr="00E7215B">
        <w:t xml:space="preserve"> </w:t>
      </w:r>
      <w:r>
        <w:t>Вероника Владиславовна</w:t>
      </w:r>
      <w:r w:rsidRPr="00E7215B">
        <w:t>, Почетный работник общего образования Российской Федерации</w:t>
      </w:r>
      <w:r>
        <w:t xml:space="preserve"> (2005)</w:t>
      </w:r>
    </w:p>
    <w:p w:rsidR="00983B62" w:rsidRPr="00983B62" w:rsidRDefault="00983B62" w:rsidP="00983B62">
      <w:pPr>
        <w:tabs>
          <w:tab w:val="num" w:pos="1080"/>
          <w:tab w:val="left" w:pos="1440"/>
        </w:tabs>
        <w:ind w:firstLine="567"/>
        <w:jc w:val="both"/>
        <w:rPr>
          <w:bCs/>
          <w:lang w:eastAsia="zh-CN"/>
        </w:rPr>
      </w:pPr>
      <w:r w:rsidRPr="00983B62">
        <w:rPr>
          <w:bCs/>
          <w:lang w:eastAsia="zh-CN"/>
        </w:rPr>
        <w:t>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983B62" w:rsidRDefault="00983B62" w:rsidP="00983B62">
      <w:pPr>
        <w:tabs>
          <w:tab w:val="num" w:pos="1080"/>
          <w:tab w:val="left" w:pos="1440"/>
        </w:tabs>
        <w:ind w:firstLine="567"/>
        <w:jc w:val="both"/>
        <w:rPr>
          <w:bCs/>
          <w:lang w:eastAsia="zh-CN"/>
        </w:rPr>
      </w:pPr>
      <w:r w:rsidRPr="00983B62">
        <w:rPr>
          <w:bCs/>
          <w:lang w:eastAsia="zh-CN"/>
        </w:rPr>
        <w:t>Учреждени</w:t>
      </w:r>
      <w:r>
        <w:rPr>
          <w:bCs/>
          <w:lang w:eastAsia="zh-CN"/>
        </w:rPr>
        <w:t>е</w:t>
      </w:r>
      <w:r w:rsidRPr="00983B62">
        <w:rPr>
          <w:bCs/>
          <w:lang w:eastAsia="zh-CN"/>
        </w:rPr>
        <w:t xml:space="preserve"> осуществл</w:t>
      </w:r>
      <w:r>
        <w:rPr>
          <w:bCs/>
          <w:lang w:eastAsia="zh-CN"/>
        </w:rPr>
        <w:t>яет</w:t>
      </w:r>
      <w:r w:rsidRPr="00983B62">
        <w:rPr>
          <w:bCs/>
          <w:lang w:eastAsia="zh-CN"/>
        </w:rPr>
        <w:t xml:space="preserve"> образовательн</w:t>
      </w:r>
      <w:r>
        <w:rPr>
          <w:bCs/>
          <w:lang w:eastAsia="zh-CN"/>
        </w:rPr>
        <w:t>ую</w:t>
      </w:r>
      <w:r w:rsidRPr="00983B62">
        <w:rPr>
          <w:bCs/>
          <w:lang w:eastAsia="zh-CN"/>
        </w:rPr>
        <w:t xml:space="preserve"> деятельност</w:t>
      </w:r>
      <w:r>
        <w:rPr>
          <w:bCs/>
          <w:lang w:eastAsia="zh-CN"/>
        </w:rPr>
        <w:t>ь</w:t>
      </w:r>
      <w:r w:rsidRPr="00983B62">
        <w:rPr>
          <w:bCs/>
          <w:lang w:eastAsia="zh-CN"/>
        </w:rPr>
        <w:t xml:space="preserve"> по образовательным программам начального общего образования, основного общего образования, среднего общего образования.</w:t>
      </w:r>
    </w:p>
    <w:p w:rsidR="00E7215B" w:rsidRPr="00E7215B" w:rsidRDefault="00E7215B" w:rsidP="00983B62">
      <w:pPr>
        <w:tabs>
          <w:tab w:val="num" w:pos="1080"/>
          <w:tab w:val="left" w:pos="1440"/>
        </w:tabs>
        <w:ind w:firstLine="567"/>
        <w:jc w:val="both"/>
      </w:pPr>
      <w:r w:rsidRPr="00E7215B">
        <w:rPr>
          <w:u w:val="single"/>
        </w:rPr>
        <w:t xml:space="preserve">Лицензия на образовательную деятельность, </w:t>
      </w:r>
      <w:r w:rsidR="00FF24CC" w:rsidRPr="00E7215B">
        <w:t>выданная Министерством</w:t>
      </w:r>
      <w:r w:rsidRPr="00E7215B">
        <w:t xml:space="preserve"> образования и молодежной политики Чувашской Республики </w:t>
      </w:r>
      <w:r w:rsidR="00924E47">
        <w:t xml:space="preserve">28 </w:t>
      </w:r>
      <w:r w:rsidRPr="00E7215B">
        <w:t>ноября 2011 года, серия РО №032</w:t>
      </w:r>
      <w:r w:rsidR="00924E47">
        <w:t>743</w:t>
      </w:r>
      <w:r w:rsidRPr="00E7215B">
        <w:t xml:space="preserve">, регистрационный номер </w:t>
      </w:r>
      <w:r w:rsidR="00924E47">
        <w:t>672</w:t>
      </w:r>
      <w:r w:rsidRPr="00E7215B">
        <w:t>. Срок действия лицензии - бессрочно.</w:t>
      </w:r>
    </w:p>
    <w:p w:rsidR="00E7215B" w:rsidRPr="00E7215B" w:rsidRDefault="00E7215B" w:rsidP="00E7215B">
      <w:pPr>
        <w:widowControl w:val="0"/>
        <w:tabs>
          <w:tab w:val="left" w:pos="142"/>
          <w:tab w:val="num" w:pos="284"/>
        </w:tabs>
        <w:autoSpaceDE w:val="0"/>
        <w:autoSpaceDN w:val="0"/>
        <w:adjustRightInd w:val="0"/>
        <w:ind w:firstLine="567"/>
        <w:jc w:val="both"/>
      </w:pPr>
      <w:r w:rsidRPr="00E7215B">
        <w:rPr>
          <w:u w:val="single"/>
        </w:rPr>
        <w:t xml:space="preserve">Свидетельство о государственной аккредитации </w:t>
      </w:r>
      <w:r w:rsidRPr="00E7215B">
        <w:t>образовательной деятельности по основным общеобразовательным программам в отношении каждого уровня общего образования аккредитации: выдано "</w:t>
      </w:r>
      <w:r w:rsidR="00924E47">
        <w:t>12</w:t>
      </w:r>
      <w:r w:rsidRPr="00E7215B">
        <w:t xml:space="preserve">" </w:t>
      </w:r>
      <w:r w:rsidR="00924E47">
        <w:t>ноября</w:t>
      </w:r>
      <w:r w:rsidRPr="00E7215B">
        <w:t xml:space="preserve"> 2015 года, Министерством образования и молодежной политики Чувашской Республики. Серия 21А01 №0000</w:t>
      </w:r>
      <w:r w:rsidR="00924E47">
        <w:t>641</w:t>
      </w:r>
      <w:r w:rsidRPr="00E7215B">
        <w:t>, срок действия свидетельства до "20"февраля 2025 года.</w:t>
      </w:r>
    </w:p>
    <w:p w:rsidR="00256CA3" w:rsidRDefault="00256CA3" w:rsidP="00FF24CC">
      <w:pPr>
        <w:shd w:val="clear" w:color="auto" w:fill="FFFFFF"/>
        <w:ind w:firstLine="567"/>
        <w:jc w:val="both"/>
        <w:rPr>
          <w:color w:val="000000"/>
        </w:rPr>
      </w:pPr>
      <w:r w:rsidRPr="00256CA3">
        <w:rPr>
          <w:color w:val="000000"/>
        </w:rPr>
        <w:t>Права, обязанности, ответственность педагогических работников и иных работников Учреждения устанавливаются законодательством Российской Федерации, правилами внутреннего распорядка, локальными нормативными актами Учреждения, должностными инструкциями и трудовыми договорами.</w:t>
      </w:r>
    </w:p>
    <w:p w:rsidR="00256CA3" w:rsidRDefault="00256CA3" w:rsidP="00FF24CC">
      <w:pPr>
        <w:shd w:val="clear" w:color="auto" w:fill="FFFFFF"/>
        <w:ind w:firstLine="567"/>
        <w:jc w:val="both"/>
        <w:rPr>
          <w:color w:val="000000"/>
        </w:rPr>
      </w:pPr>
      <w:r w:rsidRPr="00256CA3">
        <w:rPr>
          <w:color w:val="000000"/>
        </w:rPr>
        <w:t>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Уставом</w:t>
      </w:r>
      <w:r>
        <w:rPr>
          <w:color w:val="000000"/>
        </w:rPr>
        <w:t xml:space="preserve"> школы.</w:t>
      </w:r>
    </w:p>
    <w:p w:rsidR="00924E47" w:rsidRDefault="00E7215B" w:rsidP="00FF24CC">
      <w:pPr>
        <w:shd w:val="clear" w:color="auto" w:fill="FFFFFF"/>
        <w:ind w:firstLine="567"/>
        <w:jc w:val="both"/>
      </w:pPr>
      <w:r w:rsidRPr="00E7215B">
        <w:rPr>
          <w:color w:val="000000"/>
        </w:rPr>
        <w:t>МБОУ «СОШ №</w:t>
      </w:r>
      <w:r w:rsidR="00FF24CC">
        <w:rPr>
          <w:color w:val="000000"/>
        </w:rPr>
        <w:t>41</w:t>
      </w:r>
      <w:r w:rsidRPr="00E7215B">
        <w:rPr>
          <w:color w:val="000000"/>
        </w:rPr>
        <w:t>» г. Чебоксары имеет </w:t>
      </w:r>
      <w:r w:rsidRPr="00E7215B">
        <w:rPr>
          <w:iCs/>
          <w:color w:val="000000"/>
        </w:rPr>
        <w:t>официальный сайт</w:t>
      </w:r>
      <w:r w:rsidRPr="00E7215B">
        <w:rPr>
          <w:color w:val="000000"/>
        </w:rPr>
        <w:t xml:space="preserve"> в сети Интернет:  </w:t>
      </w:r>
      <w:hyperlink r:id="rId8" w:history="1">
        <w:r w:rsidR="00FF24CC" w:rsidRPr="00FE4607">
          <w:rPr>
            <w:rStyle w:val="a4"/>
          </w:rPr>
          <w:t>http://sosh41.citycheb.ru/</w:t>
        </w:r>
      </w:hyperlink>
      <w:r w:rsidR="00464350">
        <w:t xml:space="preserve">,  где имеется полная информация о школе. </w:t>
      </w:r>
    </w:p>
    <w:p w:rsidR="009A48D8" w:rsidRPr="009A48D8" w:rsidRDefault="009A48D8" w:rsidP="009A48D8">
      <w:pPr>
        <w:shd w:val="clear" w:color="auto" w:fill="FFFFFF"/>
        <w:ind w:firstLine="567"/>
        <w:jc w:val="both"/>
      </w:pPr>
      <w:r w:rsidRPr="009A48D8">
        <w:t xml:space="preserve">Образовательная деятельность в </w:t>
      </w:r>
      <w:r>
        <w:t>МБОУ «СОШ №41» г. Чебоксары</w:t>
      </w:r>
      <w:r w:rsidRPr="009A48D8">
        <w:t xml:space="preserve"> организуется в соответствии с </w:t>
      </w:r>
      <w:hyperlink r:id="rId9" w:anchor="/document/99/902389617/" w:history="1">
        <w:r w:rsidRPr="009A48D8">
          <w:rPr>
            <w:color w:val="0000FF"/>
            <w:u w:val="single"/>
          </w:rPr>
          <w:t>Федеральным законом от 29.12.2012 № 273-ФЗ</w:t>
        </w:r>
      </w:hyperlink>
      <w:r w:rsidRPr="009A48D8">
        <w:t xml:space="preserve"> «Об образовании в Российской Федерации», ФГОС начального общего, основного общего и среднего общего образования, </w:t>
      </w:r>
      <w:hyperlink r:id="rId10" w:anchor="/document/97/485031/" w:history="1">
        <w:r w:rsidRPr="009A48D8">
          <w:rPr>
            <w:color w:val="0000FF"/>
            <w:u w:val="single"/>
          </w:rPr>
          <w:t>СП 2.4.3648-20</w:t>
        </w:r>
      </w:hyperlink>
      <w:r w:rsidRPr="009A48D8">
        <w:t xml:space="preserve"> «Санитарно-эпидемиологические требования к организациям воспитания и обучения, отдыха и оздоровления детей и молодежи», </w:t>
      </w:r>
      <w:hyperlink r:id="rId11" w:anchor="/document/97/486051/infobar-attachment/" w:history="1">
        <w:r w:rsidRPr="009A48D8">
          <w:rPr>
            <w:color w:val="0000FF"/>
            <w:u w:val="single"/>
          </w:rPr>
          <w:t>СанПиН 1.2.3685-21</w:t>
        </w:r>
      </w:hyperlink>
      <w:r w:rsidRPr="009A48D8">
        <w:t> «Гигиенические нормативы и требования к обеспечению безопасности и (или) безвредности для человека факторов среды обитания», другими нормативными правовыми актами, которые регулируют деятельность образовательных организаций, основными образовательными программами. локальными нормативными актами Школы.</w:t>
      </w:r>
    </w:p>
    <w:p w:rsidR="009A48D8" w:rsidRDefault="009A48D8" w:rsidP="009A48D8">
      <w:pPr>
        <w:shd w:val="clear" w:color="auto" w:fill="FFFFFF"/>
        <w:ind w:firstLine="567"/>
        <w:jc w:val="both"/>
      </w:pPr>
      <w:r w:rsidRPr="009A48D8">
        <w:t>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 </w:t>
      </w:r>
      <w:hyperlink r:id="rId12" w:anchor="/document/99/902180656/" w:history="1">
        <w:r w:rsidRPr="009A48D8">
          <w:rPr>
            <w:color w:val="0000FF"/>
            <w:u w:val="single"/>
          </w:rPr>
          <w:t>ФГОС НОО</w:t>
        </w:r>
      </w:hyperlink>
      <w:r w:rsidRPr="009A48D8">
        <w:t>), 5–9-х классов – на 5-летний нормативный срок освоения основной образовательной программы основного общего образования (реализация </w:t>
      </w:r>
      <w:hyperlink r:id="rId13" w:anchor="/document/99/902254916/" w:history="1">
        <w:r w:rsidRPr="009A48D8">
          <w:rPr>
            <w:color w:val="0000FF"/>
            <w:u w:val="single"/>
          </w:rPr>
          <w:t>ФГОС ООО</w:t>
        </w:r>
      </w:hyperlink>
      <w:r w:rsidRPr="009A48D8">
        <w:t>), 10–11-х классов – на 2-летний нормативный срок освоения образовательной программы среднего общего образования (реализация </w:t>
      </w:r>
      <w:hyperlink r:id="rId14" w:anchor="/document/99/902350579/" w:history="1">
        <w:r w:rsidRPr="009A48D8">
          <w:rPr>
            <w:color w:val="0000FF"/>
            <w:u w:val="single"/>
          </w:rPr>
          <w:t>ФГОС СОО</w:t>
        </w:r>
      </w:hyperlink>
      <w:r w:rsidRPr="009A48D8">
        <w:t>).</w:t>
      </w:r>
    </w:p>
    <w:p w:rsidR="001642DC" w:rsidRPr="00BA1344" w:rsidRDefault="001642DC" w:rsidP="001642DC">
      <w:pPr>
        <w:shd w:val="clear" w:color="auto" w:fill="FFFFFF"/>
        <w:ind w:firstLine="567"/>
        <w:jc w:val="both"/>
      </w:pPr>
      <w:r w:rsidRPr="00BA1344">
        <w:t>Школа ведет работу по формированию здорового образа жизни и реализации технологий сбережения здоровья. Все учителя проводят совместно с обучающимися физкультминутки во время занятий, гимнастику для глаз, обеспечивается контроль за осанкой, в том числе во время письма, рисования и использования электронных средств обучения.</w:t>
      </w:r>
    </w:p>
    <w:p w:rsidR="009A48D8" w:rsidRPr="009A48D8" w:rsidRDefault="009A48D8" w:rsidP="009A48D8">
      <w:pPr>
        <w:shd w:val="clear" w:color="auto" w:fill="FFFFFF"/>
        <w:ind w:firstLine="567"/>
        <w:jc w:val="both"/>
      </w:pPr>
      <w:r w:rsidRPr="009A48D8">
        <w:t>В 202</w:t>
      </w:r>
      <w:r w:rsidR="001642DC" w:rsidRPr="001642DC">
        <w:t>1</w:t>
      </w:r>
      <w:r w:rsidRPr="009A48D8">
        <w:t xml:space="preserve"> году в результате введения ограничительных мер в связи с распространением коронавирусной инфекции часть образовательных программ в 20</w:t>
      </w:r>
      <w:r w:rsidR="001642DC" w:rsidRPr="001642DC">
        <w:t>20</w:t>
      </w:r>
      <w:r w:rsidRPr="009A48D8">
        <w:t>/202</w:t>
      </w:r>
      <w:r w:rsidR="001642DC" w:rsidRPr="001642DC">
        <w:t>1</w:t>
      </w:r>
      <w:r w:rsidRPr="009A48D8">
        <w:t xml:space="preserve"> и в 202</w:t>
      </w:r>
      <w:r w:rsidR="001642DC" w:rsidRPr="001642DC">
        <w:t>1</w:t>
      </w:r>
      <w:r w:rsidRPr="009A48D8">
        <w:t>/202</w:t>
      </w:r>
      <w:r w:rsidR="001642DC" w:rsidRPr="001642DC">
        <w:t>2</w:t>
      </w:r>
      <w:r w:rsidRPr="009A48D8">
        <w:t xml:space="preserve"> учебных </w:t>
      </w:r>
      <w:r w:rsidRPr="009A48D8">
        <w:lastRenderedPageBreak/>
        <w:t xml:space="preserve">годах пришлось реализовывать с применением электронного обучения и дистанционных образовательных технологий. Для этого использовались федеральные и региональные информационные ресурсы, в частности, платформа «Онлайн-образование» (Моя школа в online), Российская электронная школа, платформа </w:t>
      </w:r>
      <w:r>
        <w:t>Учи.ру</w:t>
      </w:r>
      <w:r w:rsidRPr="009A48D8">
        <w:t>.</w:t>
      </w:r>
    </w:p>
    <w:p w:rsidR="001642DC" w:rsidRPr="00BA1344" w:rsidRDefault="001642DC" w:rsidP="001642DC">
      <w:pPr>
        <w:shd w:val="clear" w:color="auto" w:fill="FFFFFF"/>
        <w:ind w:firstLine="360"/>
        <w:jc w:val="both"/>
      </w:pPr>
      <w:r w:rsidRPr="00BA1344">
        <w:t>Результаты педагогического анализа, проведенного по итогам освоения образовательных программ в дистанционном режиме, свидетельствуют о поддержании среднестатистического уровня успеваемости учеников начального, основного и среднего уровня общего образования.</w:t>
      </w:r>
    </w:p>
    <w:p w:rsidR="001642DC" w:rsidRPr="001642DC" w:rsidRDefault="001642DC" w:rsidP="001642DC">
      <w:pPr>
        <w:shd w:val="clear" w:color="auto" w:fill="FFFFFF"/>
      </w:pPr>
      <w:r w:rsidRPr="001642DC">
        <w:rPr>
          <w:b/>
          <w:bCs/>
        </w:rPr>
        <w:t>Воспитательная работа</w:t>
      </w:r>
    </w:p>
    <w:p w:rsidR="001642DC" w:rsidRPr="001642DC" w:rsidRDefault="001642DC" w:rsidP="001642DC">
      <w:pPr>
        <w:shd w:val="clear" w:color="auto" w:fill="FFFFFF"/>
      </w:pPr>
      <w:r w:rsidRPr="001642DC">
        <w:t>С 01.09.2021 Школа реализует рабочую программу воспитания и календарный план воспитательной работы, которые являются частью основных образовательных программ начального, основного и среднего общего образования. В рамках воспитательной работы Школа:</w:t>
      </w:r>
    </w:p>
    <w:p w:rsidR="001642DC" w:rsidRPr="001642DC" w:rsidRDefault="001642DC" w:rsidP="001642DC">
      <w:pPr>
        <w:shd w:val="clear" w:color="auto" w:fill="FFFFFF"/>
        <w:jc w:val="both"/>
      </w:pPr>
      <w:r w:rsidRPr="001642DC">
        <w:t>1) реализует воспитательные возможности педагогов, поддерживает традиции коллективного планирования, организации, проведения и анализа воспитательных мероприятий;</w:t>
      </w:r>
    </w:p>
    <w:p w:rsidR="001642DC" w:rsidRPr="001642DC" w:rsidRDefault="001642DC" w:rsidP="001642DC">
      <w:pPr>
        <w:shd w:val="clear" w:color="auto" w:fill="FFFFFF"/>
        <w:jc w:val="both"/>
      </w:pPr>
      <w:r w:rsidRPr="001642DC">
        <w:t>2) реализует потенциал классного руководства в воспитании школьников, поддерживает активное участие классных сообществ в жизни Школы;</w:t>
      </w:r>
    </w:p>
    <w:p w:rsidR="001642DC" w:rsidRPr="001642DC" w:rsidRDefault="001642DC" w:rsidP="001642DC">
      <w:pPr>
        <w:shd w:val="clear" w:color="auto" w:fill="FFFFFF"/>
        <w:jc w:val="both"/>
      </w:pPr>
      <w:r w:rsidRPr="001642DC">
        <w:t>3) вовлекает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1642DC" w:rsidRPr="001642DC" w:rsidRDefault="001642DC" w:rsidP="001642DC">
      <w:pPr>
        <w:shd w:val="clear" w:color="auto" w:fill="FFFFFF"/>
        <w:jc w:val="both"/>
      </w:pPr>
      <w:r w:rsidRPr="001642DC">
        <w:t>4) использует в воспитании детей возможности школьного урока, поддерживает использование на уроках интерактивных форм занятий с учащимися;</w:t>
      </w:r>
    </w:p>
    <w:p w:rsidR="001642DC" w:rsidRPr="001642DC" w:rsidRDefault="001642DC" w:rsidP="001642DC">
      <w:pPr>
        <w:shd w:val="clear" w:color="auto" w:fill="FFFFFF"/>
        <w:jc w:val="both"/>
      </w:pPr>
      <w:r w:rsidRPr="001642DC">
        <w:t>5) поддерживает ученическое самоуправление — как на уровне Школы, так и на уровне классных сообществ;</w:t>
      </w:r>
    </w:p>
    <w:p w:rsidR="001642DC" w:rsidRPr="001642DC" w:rsidRDefault="001642DC" w:rsidP="001642DC">
      <w:pPr>
        <w:shd w:val="clear" w:color="auto" w:fill="FFFFFF"/>
        <w:jc w:val="both"/>
      </w:pPr>
      <w:r w:rsidRPr="001642DC">
        <w:t>6) поддерживает деятельность функционирующих на базе школы детских общественных объединений и организаций — например, школьного спортивного клуба;</w:t>
      </w:r>
    </w:p>
    <w:p w:rsidR="001642DC" w:rsidRPr="001642DC" w:rsidRDefault="001642DC" w:rsidP="001642DC">
      <w:pPr>
        <w:shd w:val="clear" w:color="auto" w:fill="FFFFFF"/>
        <w:jc w:val="both"/>
      </w:pPr>
      <w:r w:rsidRPr="001642DC">
        <w:t>7) организует для школьников экскурсии, экспедиции, походы и реализует их воспитательный потенциал;</w:t>
      </w:r>
    </w:p>
    <w:p w:rsidR="001642DC" w:rsidRPr="001642DC" w:rsidRDefault="001642DC" w:rsidP="001642DC">
      <w:pPr>
        <w:shd w:val="clear" w:color="auto" w:fill="FFFFFF"/>
        <w:jc w:val="both"/>
      </w:pPr>
      <w:r w:rsidRPr="001642DC">
        <w:t>8) организует профориентационную работу со школьниками;</w:t>
      </w:r>
    </w:p>
    <w:p w:rsidR="001642DC" w:rsidRPr="001642DC" w:rsidRDefault="001642DC" w:rsidP="001642DC">
      <w:pPr>
        <w:shd w:val="clear" w:color="auto" w:fill="FFFFFF"/>
        <w:jc w:val="both"/>
      </w:pPr>
      <w:r w:rsidRPr="001642DC">
        <w:t>9) развивает предметно-эстетическую среду Школы и реализует ее воспитательные возможности;</w:t>
      </w:r>
    </w:p>
    <w:p w:rsidR="001642DC" w:rsidRPr="001642DC" w:rsidRDefault="001642DC" w:rsidP="001642DC">
      <w:pPr>
        <w:shd w:val="clear" w:color="auto" w:fill="FFFFFF"/>
        <w:jc w:val="both"/>
      </w:pPr>
      <w:r w:rsidRPr="001642DC">
        <w:t>10) организует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1642DC" w:rsidRPr="001642DC" w:rsidRDefault="001642DC" w:rsidP="001642DC">
      <w:pPr>
        <w:shd w:val="clear" w:color="auto" w:fill="FFFFFF"/>
        <w:ind w:firstLine="708"/>
        <w:jc w:val="both"/>
      </w:pPr>
      <w:r w:rsidRPr="001642DC">
        <w:t xml:space="preserve">За 4 месяца реализации программы воспитания родители и ученики выражают удовлетворенность воспитательным процессом в Школе, что отразилось на результатах анкетирования, проведенного 20.12.2021. </w:t>
      </w:r>
    </w:p>
    <w:p w:rsidR="001642DC" w:rsidRPr="001642DC" w:rsidRDefault="001642DC" w:rsidP="001642DC">
      <w:pPr>
        <w:shd w:val="clear" w:color="auto" w:fill="FFFFFF"/>
        <w:ind w:firstLine="708"/>
        <w:jc w:val="both"/>
      </w:pPr>
      <w:r w:rsidRPr="001642DC">
        <w:t>В мае 2021 года Школа организовала проведение обучающих онлайн-семинаров для учителей совместно со специалистами ЦПМСС и специалистами центра «</w:t>
      </w:r>
      <w:r w:rsidR="00D819B1">
        <w:t>Содружество</w:t>
      </w:r>
      <w:r w:rsidRPr="001642DC">
        <w:t>» по вопросам здорового образа жизни, диагностики неадекватного состояния учащихся. Школа проводила систематическую работа с родителями по разъяснению уголовной и административной ответственности за преступления и правонарушения, связанные с незаконным оборотом наркотиков, незаконным потреблением наркотиков и других ПАВ, не выполнением родителями своих обязанностей по воспитанию детей.</w:t>
      </w:r>
    </w:p>
    <w:p w:rsidR="001642DC" w:rsidRPr="001642DC" w:rsidRDefault="001642DC" w:rsidP="001642DC">
      <w:pPr>
        <w:shd w:val="clear" w:color="auto" w:fill="FFFFFF"/>
        <w:jc w:val="both"/>
      </w:pPr>
      <w:r w:rsidRPr="001642DC">
        <w:t>В соответствии с планами воспитательной работы для учеников и родителей были организованы:</w:t>
      </w:r>
    </w:p>
    <w:p w:rsidR="001642DC" w:rsidRPr="001642DC" w:rsidRDefault="001642DC" w:rsidP="001642DC">
      <w:pPr>
        <w:numPr>
          <w:ilvl w:val="0"/>
          <w:numId w:val="30"/>
        </w:numPr>
        <w:shd w:val="clear" w:color="auto" w:fill="FFFFFF"/>
        <w:jc w:val="both"/>
      </w:pPr>
      <w:r w:rsidRPr="001642DC">
        <w:t>участие в конкурсе социальных плакатов «Я </w:t>
      </w:r>
      <w:r w:rsidR="00D819B1">
        <w:t>за ЗОЖ</w:t>
      </w:r>
      <w:r w:rsidRPr="001642DC">
        <w:t>»;</w:t>
      </w:r>
    </w:p>
    <w:p w:rsidR="001642DC" w:rsidRPr="001642DC" w:rsidRDefault="001642DC" w:rsidP="001642DC">
      <w:pPr>
        <w:numPr>
          <w:ilvl w:val="0"/>
          <w:numId w:val="30"/>
        </w:numPr>
        <w:shd w:val="clear" w:color="auto" w:fill="FFFFFF"/>
        <w:jc w:val="both"/>
      </w:pPr>
      <w:r w:rsidRPr="001642DC">
        <w:t xml:space="preserve">участие </w:t>
      </w:r>
      <w:r w:rsidR="0031171D" w:rsidRPr="001642DC">
        <w:t>в конкурсе</w:t>
      </w:r>
      <w:r w:rsidRPr="001642DC">
        <w:t xml:space="preserve"> антинаркотической социальной рекламы;</w:t>
      </w:r>
    </w:p>
    <w:p w:rsidR="001642DC" w:rsidRPr="001642DC" w:rsidRDefault="001642DC" w:rsidP="001642DC">
      <w:pPr>
        <w:numPr>
          <w:ilvl w:val="0"/>
          <w:numId w:val="30"/>
        </w:numPr>
        <w:shd w:val="clear" w:color="auto" w:fill="FFFFFF"/>
        <w:jc w:val="both"/>
      </w:pPr>
      <w:r w:rsidRPr="001642DC">
        <w:t>классные часы и беседы на антинаркотические темы с использованием ИКТ-технологий;</w:t>
      </w:r>
    </w:p>
    <w:p w:rsidR="001642DC" w:rsidRPr="001642DC" w:rsidRDefault="001642DC" w:rsidP="001642DC">
      <w:pPr>
        <w:numPr>
          <w:ilvl w:val="0"/>
          <w:numId w:val="30"/>
        </w:numPr>
        <w:shd w:val="clear" w:color="auto" w:fill="FFFFFF"/>
        <w:jc w:val="both"/>
      </w:pPr>
      <w:r w:rsidRPr="001642DC">
        <w:t>книжная выставка «Я выбираю жизнь» в школьной библиотеке;</w:t>
      </w:r>
    </w:p>
    <w:p w:rsidR="001642DC" w:rsidRPr="001642DC" w:rsidRDefault="001642DC" w:rsidP="001642DC">
      <w:pPr>
        <w:numPr>
          <w:ilvl w:val="0"/>
          <w:numId w:val="30"/>
        </w:numPr>
        <w:shd w:val="clear" w:color="auto" w:fill="FFFFFF"/>
        <w:jc w:val="both"/>
      </w:pPr>
      <w:r w:rsidRPr="001642DC">
        <w:t>онлайн-лекции с участием сотрудников МВД.</w:t>
      </w:r>
    </w:p>
    <w:p w:rsidR="001642DC" w:rsidRPr="001642DC" w:rsidRDefault="001642DC" w:rsidP="001642DC">
      <w:pPr>
        <w:shd w:val="clear" w:color="auto" w:fill="FFFFFF"/>
        <w:jc w:val="both"/>
        <w:rPr>
          <w:b/>
          <w:bCs/>
        </w:rPr>
      </w:pPr>
      <w:r w:rsidRPr="001642DC">
        <w:rPr>
          <w:b/>
          <w:bCs/>
        </w:rPr>
        <w:t>Дополнительное образование</w:t>
      </w:r>
    </w:p>
    <w:p w:rsidR="001642DC" w:rsidRPr="001642DC" w:rsidRDefault="001642DC" w:rsidP="001642DC">
      <w:pPr>
        <w:shd w:val="clear" w:color="auto" w:fill="FFFFFF"/>
        <w:jc w:val="both"/>
      </w:pPr>
      <w:r w:rsidRPr="001642DC">
        <w:t>Дополнительное образование ведется по программам следующей направленности:</w:t>
      </w:r>
    </w:p>
    <w:p w:rsidR="001642DC" w:rsidRPr="001642DC" w:rsidRDefault="001642DC" w:rsidP="001642DC">
      <w:pPr>
        <w:numPr>
          <w:ilvl w:val="0"/>
          <w:numId w:val="31"/>
        </w:numPr>
        <w:shd w:val="clear" w:color="auto" w:fill="FFFFFF"/>
        <w:jc w:val="both"/>
      </w:pPr>
      <w:r w:rsidRPr="001642DC">
        <w:t>естественнонаучное;</w:t>
      </w:r>
    </w:p>
    <w:p w:rsidR="001642DC" w:rsidRPr="001642DC" w:rsidRDefault="00D819B1" w:rsidP="001642DC">
      <w:pPr>
        <w:numPr>
          <w:ilvl w:val="0"/>
          <w:numId w:val="31"/>
        </w:numPr>
        <w:shd w:val="clear" w:color="auto" w:fill="FFFFFF"/>
        <w:jc w:val="both"/>
      </w:pPr>
      <w:r>
        <w:t>социальное</w:t>
      </w:r>
      <w:r w:rsidR="001642DC" w:rsidRPr="001642DC">
        <w:t>;</w:t>
      </w:r>
    </w:p>
    <w:p w:rsidR="001642DC" w:rsidRPr="001642DC" w:rsidRDefault="001642DC" w:rsidP="001642DC">
      <w:pPr>
        <w:numPr>
          <w:ilvl w:val="0"/>
          <w:numId w:val="31"/>
        </w:numPr>
        <w:shd w:val="clear" w:color="auto" w:fill="FFFFFF"/>
        <w:jc w:val="both"/>
      </w:pPr>
      <w:r w:rsidRPr="001642DC">
        <w:t>художественное;</w:t>
      </w:r>
    </w:p>
    <w:p w:rsidR="001642DC" w:rsidRPr="001642DC" w:rsidRDefault="001642DC" w:rsidP="001642DC">
      <w:pPr>
        <w:numPr>
          <w:ilvl w:val="0"/>
          <w:numId w:val="31"/>
        </w:numPr>
        <w:shd w:val="clear" w:color="auto" w:fill="FFFFFF"/>
        <w:jc w:val="both"/>
      </w:pPr>
      <w:r w:rsidRPr="001642DC">
        <w:t>физкультурно-спортивное;</w:t>
      </w:r>
    </w:p>
    <w:p w:rsidR="001642DC" w:rsidRPr="001642DC" w:rsidRDefault="001642DC" w:rsidP="001642DC">
      <w:pPr>
        <w:shd w:val="clear" w:color="auto" w:fill="FFFFFF"/>
        <w:jc w:val="both"/>
      </w:pPr>
      <w:r w:rsidRPr="001642DC">
        <w:lastRenderedPageBreak/>
        <w:t>Выбор направлений осуществлен на основании опроса обучающихся и родителей, который провели в сентябре 2021 года. По итогам опроса 756 обучающихся и 357 родителей выявили, что естественно-научное направление выбрало 57 </w:t>
      </w:r>
      <w:r w:rsidR="0031171D" w:rsidRPr="001642DC">
        <w:t>процентов, социальное</w:t>
      </w:r>
      <w:r w:rsidRPr="001642DC">
        <w:t> — 37 процентов, художественное — 35 процентов, физкультурно-спортивное — 28 процентов.</w:t>
      </w:r>
    </w:p>
    <w:p w:rsidR="001642DC" w:rsidRPr="001642DC" w:rsidRDefault="001642DC" w:rsidP="001642DC">
      <w:pPr>
        <w:shd w:val="clear" w:color="auto" w:fill="FFFFFF"/>
        <w:jc w:val="both"/>
      </w:pPr>
      <w:r w:rsidRPr="001642DC">
        <w:t>Во второй половине 2020/2021 учебного года и в первой половине 2021/2022 учебного года пришлось периодически проводить дистанционные занятия по программам дополнительного образования. Учет родительского мнения показал, что почти половина родителей (законных представителей) обучающихся не удовлетворены подобным форматом занятий по дополнительному образованию.</w:t>
      </w:r>
    </w:p>
    <w:p w:rsidR="001642DC" w:rsidRDefault="001642DC" w:rsidP="001642DC">
      <w:pPr>
        <w:shd w:val="clear" w:color="auto" w:fill="FFFFFF"/>
        <w:jc w:val="both"/>
      </w:pPr>
      <w:r w:rsidRPr="001642DC">
        <w:t xml:space="preserve">Анализ данных по посещению детьми занятий дополнительного образования показывает снижение показателя по охвату в связи с переходом на дистанционный режим, особенно по программам </w:t>
      </w:r>
      <w:r w:rsidR="00D819B1">
        <w:t>художественной</w:t>
      </w:r>
      <w:r w:rsidRPr="001642DC">
        <w:t xml:space="preserve"> и физкультурно-спортивной направленности, что является закономерным. Тем не менее опрос родителей (законных представителей) обучающихся в сентябре 2021 года показал, что большая часть опрошенных в целом удовлетворены качеством дополнительного образования в Школе.</w:t>
      </w:r>
    </w:p>
    <w:p w:rsidR="00F847C2" w:rsidRDefault="00F847C2" w:rsidP="001642DC">
      <w:pPr>
        <w:shd w:val="clear" w:color="auto" w:fill="FFFFFF"/>
        <w:jc w:val="both"/>
      </w:pPr>
      <w:r>
        <w:tab/>
      </w:r>
    </w:p>
    <w:p w:rsidR="00F847C2" w:rsidRPr="001642DC" w:rsidRDefault="00287EC0" w:rsidP="001642DC">
      <w:pPr>
        <w:shd w:val="clear" w:color="auto" w:fill="FFFFFF"/>
        <w:jc w:val="both"/>
      </w:pPr>
      <w:r>
        <w:rPr>
          <w:noProof/>
          <w:sz w:val="28"/>
          <w:szCs w:val="28"/>
        </w:rPr>
        <w:drawing>
          <wp:inline distT="0" distB="0" distL="0" distR="0">
            <wp:extent cx="4403090" cy="31946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03090" cy="3194685"/>
                    </a:xfrm>
                    <a:prstGeom prst="rect">
                      <a:avLst/>
                    </a:prstGeom>
                    <a:noFill/>
                  </pic:spPr>
                </pic:pic>
              </a:graphicData>
            </a:graphic>
          </wp:inline>
        </w:drawing>
      </w:r>
    </w:p>
    <w:p w:rsidR="00924E47" w:rsidRDefault="00924E47" w:rsidP="001642DC">
      <w:pPr>
        <w:tabs>
          <w:tab w:val="left" w:pos="2910"/>
        </w:tabs>
        <w:jc w:val="both"/>
        <w:rPr>
          <w:sz w:val="28"/>
          <w:szCs w:val="28"/>
        </w:rPr>
      </w:pPr>
    </w:p>
    <w:p w:rsidR="00256CA3" w:rsidRPr="0088762C" w:rsidRDefault="00256CA3" w:rsidP="00256CA3">
      <w:pPr>
        <w:jc w:val="center"/>
        <w:rPr>
          <w:sz w:val="28"/>
          <w:szCs w:val="28"/>
          <w:u w:val="single"/>
        </w:rPr>
      </w:pPr>
      <w:r w:rsidRPr="0088762C">
        <w:rPr>
          <w:sz w:val="28"/>
          <w:szCs w:val="28"/>
          <w:u w:val="single"/>
        </w:rPr>
        <w:t>2. Оценка системы управления МБОУ «СОШ №41» г. Чебоксары</w:t>
      </w:r>
    </w:p>
    <w:p w:rsidR="00256CA3" w:rsidRPr="00256CA3" w:rsidRDefault="00256CA3" w:rsidP="00256CA3">
      <w:pPr>
        <w:jc w:val="center"/>
        <w:rPr>
          <w:b/>
          <w:sz w:val="28"/>
          <w:szCs w:val="28"/>
        </w:rPr>
      </w:pPr>
    </w:p>
    <w:p w:rsidR="00267DB1" w:rsidRPr="00267DB1" w:rsidRDefault="00983B62" w:rsidP="00267DB1">
      <w:pPr>
        <w:ind w:firstLine="360"/>
        <w:jc w:val="both"/>
      </w:pPr>
      <w:r w:rsidRPr="00267DB1">
        <w:t>Управление образовательной организацией осуществляется на основе сочетания принципов единоначалия и коллегиальности. Единоличным исполнительным органом Учреждения является директор, назначенный главой администрации города Чебоксары, на срок, установленный трудовым договором.</w:t>
      </w:r>
      <w:r w:rsidR="00267DB1" w:rsidRPr="00267DB1">
        <w:t xml:space="preserve"> Директор принимает решения самостоятельно, если иное не установлено настоящей главой, и выступает от имени Учреждения без доверенности. </w:t>
      </w:r>
    </w:p>
    <w:p w:rsidR="00267DB1" w:rsidRPr="00267DB1" w:rsidRDefault="00267DB1" w:rsidP="00267DB1">
      <w:pPr>
        <w:ind w:firstLine="360"/>
        <w:jc w:val="both"/>
      </w:pPr>
      <w:r w:rsidRPr="00267DB1">
        <w:t xml:space="preserve"> Органами коллегиального управления Учреждения являются: </w:t>
      </w:r>
    </w:p>
    <w:p w:rsidR="00267DB1" w:rsidRPr="00267DB1" w:rsidRDefault="00267DB1" w:rsidP="00267DB1">
      <w:pPr>
        <w:jc w:val="both"/>
      </w:pPr>
      <w:r w:rsidRPr="00267DB1">
        <w:t>Общее собрание работников образовательного учреждения;</w:t>
      </w:r>
    </w:p>
    <w:p w:rsidR="00267DB1" w:rsidRPr="00267DB1" w:rsidRDefault="00267DB1" w:rsidP="00267DB1">
      <w:pPr>
        <w:jc w:val="both"/>
      </w:pPr>
      <w:r w:rsidRPr="00267DB1">
        <w:t>Педагогический совет;</w:t>
      </w:r>
    </w:p>
    <w:p w:rsidR="00256CA3" w:rsidRPr="00267DB1" w:rsidRDefault="00267DB1" w:rsidP="00267DB1">
      <w:pPr>
        <w:jc w:val="both"/>
      </w:pPr>
      <w:r w:rsidRPr="00267DB1">
        <w:t>Управляющий совет.</w:t>
      </w:r>
    </w:p>
    <w:p w:rsidR="00256CA3" w:rsidRPr="00256CA3" w:rsidRDefault="00256CA3" w:rsidP="00256CA3">
      <w:pPr>
        <w:ind w:firstLine="360"/>
        <w:jc w:val="both"/>
        <w:rPr>
          <w:sz w:val="22"/>
          <w:szCs w:val="22"/>
        </w:rPr>
      </w:pPr>
    </w:p>
    <w:p w:rsidR="00301815" w:rsidRPr="00BA1344" w:rsidRDefault="00301815" w:rsidP="00301815">
      <w:pPr>
        <w:shd w:val="clear" w:color="auto" w:fill="FFFFFF"/>
        <w:jc w:val="center"/>
      </w:pPr>
      <w:r w:rsidRPr="00BA1344">
        <w:t>Органы управления, действующие в </w:t>
      </w:r>
      <w:r>
        <w:t>МБОУ «СОШ №41» г. Чебоксары</w:t>
      </w:r>
    </w:p>
    <w:p w:rsidR="00301815" w:rsidRDefault="00301815" w:rsidP="00301815">
      <w:pPr>
        <w:ind w:right="382"/>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675"/>
        <w:gridCol w:w="7621"/>
      </w:tblGrid>
      <w:tr w:rsidR="00301815" w:rsidRPr="00BF29F8" w:rsidTr="00BD0B74">
        <w:trPr>
          <w:tblCellSpacing w:w="15" w:type="dxa"/>
          <w:jc w:val="center"/>
        </w:trPr>
        <w:tc>
          <w:tcPr>
            <w:tcW w:w="2670" w:type="dxa"/>
            <w:hideMark/>
          </w:tcPr>
          <w:p w:rsidR="00301815" w:rsidRPr="00BF29F8" w:rsidRDefault="00301815" w:rsidP="00BD0B74">
            <w:pPr>
              <w:jc w:val="center"/>
            </w:pPr>
            <w:r w:rsidRPr="00BF29F8">
              <w:rPr>
                <w:b/>
                <w:bCs/>
              </w:rPr>
              <w:t>Наименование органа</w:t>
            </w:r>
          </w:p>
        </w:tc>
        <w:tc>
          <w:tcPr>
            <w:tcW w:w="7785" w:type="dxa"/>
            <w:hideMark/>
          </w:tcPr>
          <w:p w:rsidR="00301815" w:rsidRPr="00BF29F8" w:rsidRDefault="00301815" w:rsidP="00BD0B74">
            <w:pPr>
              <w:jc w:val="center"/>
            </w:pPr>
            <w:r w:rsidRPr="00BF29F8">
              <w:rPr>
                <w:b/>
                <w:bCs/>
              </w:rPr>
              <w:t>Функции</w:t>
            </w:r>
          </w:p>
        </w:tc>
      </w:tr>
      <w:tr w:rsidR="00301815" w:rsidRPr="00BF29F8" w:rsidTr="00BD0B74">
        <w:trPr>
          <w:tblCellSpacing w:w="15" w:type="dxa"/>
          <w:jc w:val="center"/>
        </w:trPr>
        <w:tc>
          <w:tcPr>
            <w:tcW w:w="2670" w:type="dxa"/>
            <w:hideMark/>
          </w:tcPr>
          <w:p w:rsidR="00301815" w:rsidRPr="00BF29F8" w:rsidRDefault="00301815" w:rsidP="00BD0B74">
            <w:r w:rsidRPr="00BF29F8">
              <w:t>Директор</w:t>
            </w:r>
          </w:p>
        </w:tc>
        <w:tc>
          <w:tcPr>
            <w:tcW w:w="7785" w:type="dxa"/>
            <w:hideMark/>
          </w:tcPr>
          <w:p w:rsidR="00301815" w:rsidRPr="00BF29F8" w:rsidRDefault="00301815" w:rsidP="00BD0B74">
            <w:r w:rsidRPr="00BF29F8">
              <w:t xml:space="preserve">Контролирует работу и обеспечивает эффективное взаимодействие структурных подразделений организации, утверждает штатное </w:t>
            </w:r>
            <w:r w:rsidRPr="00BF29F8">
              <w:lastRenderedPageBreak/>
              <w:t>расписание, отчетные документы организации, осуществляет общее руководство Школой</w:t>
            </w:r>
          </w:p>
        </w:tc>
      </w:tr>
      <w:tr w:rsidR="00301815" w:rsidRPr="00BF29F8" w:rsidTr="00BD0B74">
        <w:trPr>
          <w:tblCellSpacing w:w="15" w:type="dxa"/>
          <w:jc w:val="center"/>
        </w:trPr>
        <w:tc>
          <w:tcPr>
            <w:tcW w:w="2670" w:type="dxa"/>
            <w:hideMark/>
          </w:tcPr>
          <w:p w:rsidR="00301815" w:rsidRPr="00BF29F8" w:rsidRDefault="00301815" w:rsidP="00BD0B74">
            <w:r w:rsidRPr="00BF29F8">
              <w:lastRenderedPageBreak/>
              <w:t>Управляющий совет</w:t>
            </w:r>
          </w:p>
        </w:tc>
        <w:tc>
          <w:tcPr>
            <w:tcW w:w="7785" w:type="dxa"/>
            <w:hideMark/>
          </w:tcPr>
          <w:p w:rsidR="00301815" w:rsidRPr="00BF29F8" w:rsidRDefault="00301815" w:rsidP="00BD0B74">
            <w:r w:rsidRPr="00BF29F8">
              <w:t>Рассматривает вопросы:</w:t>
            </w:r>
          </w:p>
          <w:p w:rsidR="00301815" w:rsidRPr="00BF29F8" w:rsidRDefault="00301815" w:rsidP="00BD0B74">
            <w:pPr>
              <w:numPr>
                <w:ilvl w:val="0"/>
                <w:numId w:val="32"/>
              </w:numPr>
            </w:pPr>
            <w:r w:rsidRPr="00BF29F8">
              <w:t>развития образовательной организации;</w:t>
            </w:r>
          </w:p>
          <w:p w:rsidR="00301815" w:rsidRPr="00BF29F8" w:rsidRDefault="00301815" w:rsidP="00BD0B74">
            <w:pPr>
              <w:numPr>
                <w:ilvl w:val="0"/>
                <w:numId w:val="32"/>
              </w:numPr>
            </w:pPr>
            <w:r w:rsidRPr="00BF29F8">
              <w:t>финансово-хозяйственной деятельности;</w:t>
            </w:r>
          </w:p>
          <w:p w:rsidR="00301815" w:rsidRPr="00BF29F8" w:rsidRDefault="00301815" w:rsidP="00BD0B74">
            <w:pPr>
              <w:numPr>
                <w:ilvl w:val="0"/>
                <w:numId w:val="32"/>
              </w:numPr>
            </w:pPr>
            <w:r w:rsidRPr="00BF29F8">
              <w:t>материально-технического обеспечения</w:t>
            </w:r>
          </w:p>
        </w:tc>
      </w:tr>
      <w:tr w:rsidR="00301815" w:rsidRPr="00BF29F8" w:rsidTr="00BD0B74">
        <w:trPr>
          <w:tblCellSpacing w:w="15" w:type="dxa"/>
          <w:jc w:val="center"/>
        </w:trPr>
        <w:tc>
          <w:tcPr>
            <w:tcW w:w="2670" w:type="dxa"/>
            <w:hideMark/>
          </w:tcPr>
          <w:p w:rsidR="00301815" w:rsidRPr="00BF29F8" w:rsidRDefault="00301815" w:rsidP="00BD0B74">
            <w:r w:rsidRPr="00BF29F8">
              <w:t>Педагогический совет</w:t>
            </w:r>
          </w:p>
        </w:tc>
        <w:tc>
          <w:tcPr>
            <w:tcW w:w="7785" w:type="dxa"/>
            <w:hideMark/>
          </w:tcPr>
          <w:p w:rsidR="00301815" w:rsidRPr="00BF29F8" w:rsidRDefault="00301815" w:rsidP="00BD0B74">
            <w:r w:rsidRPr="00BF29F8">
              <w:t>Осуществляет текущее руководство образовательной деятельностью Школы, в том числе рассматривает вопросы:</w:t>
            </w:r>
          </w:p>
          <w:p w:rsidR="00301815" w:rsidRPr="00BF29F8" w:rsidRDefault="00301815" w:rsidP="00BD0B74">
            <w:pPr>
              <w:numPr>
                <w:ilvl w:val="0"/>
                <w:numId w:val="33"/>
              </w:numPr>
            </w:pPr>
            <w:r w:rsidRPr="00BF29F8">
              <w:t>развития образовательных услуг;</w:t>
            </w:r>
          </w:p>
          <w:p w:rsidR="00301815" w:rsidRPr="00BF29F8" w:rsidRDefault="00301815" w:rsidP="00BD0B74">
            <w:pPr>
              <w:numPr>
                <w:ilvl w:val="0"/>
                <w:numId w:val="33"/>
              </w:numPr>
            </w:pPr>
            <w:r w:rsidRPr="00BF29F8">
              <w:t>регламентации образовательных отношений;</w:t>
            </w:r>
          </w:p>
          <w:p w:rsidR="00301815" w:rsidRPr="00BF29F8" w:rsidRDefault="00301815" w:rsidP="00BD0B74">
            <w:pPr>
              <w:numPr>
                <w:ilvl w:val="0"/>
                <w:numId w:val="33"/>
              </w:numPr>
            </w:pPr>
            <w:r w:rsidRPr="00BF29F8">
              <w:t>разработки образовательных программ;</w:t>
            </w:r>
          </w:p>
          <w:p w:rsidR="00301815" w:rsidRPr="00BF29F8" w:rsidRDefault="00301815" w:rsidP="00BD0B74">
            <w:pPr>
              <w:numPr>
                <w:ilvl w:val="0"/>
                <w:numId w:val="33"/>
              </w:numPr>
            </w:pPr>
            <w:r w:rsidRPr="00BF29F8">
              <w:t>выбора учебников, учебных пособий, средств обучения и воспитания;</w:t>
            </w:r>
          </w:p>
          <w:p w:rsidR="00301815" w:rsidRPr="00BF29F8" w:rsidRDefault="00301815" w:rsidP="00BD0B74">
            <w:pPr>
              <w:numPr>
                <w:ilvl w:val="0"/>
                <w:numId w:val="33"/>
              </w:numPr>
            </w:pPr>
            <w:r w:rsidRPr="00BF29F8">
              <w:t>материально-технического обеспечения образовательного процесса;</w:t>
            </w:r>
          </w:p>
          <w:p w:rsidR="00301815" w:rsidRPr="00BF29F8" w:rsidRDefault="00301815" w:rsidP="00BD0B74">
            <w:pPr>
              <w:numPr>
                <w:ilvl w:val="0"/>
                <w:numId w:val="33"/>
              </w:numPr>
            </w:pPr>
            <w:r w:rsidRPr="00BF29F8">
              <w:t>аттестации, повышения квалификации педагогических работников;</w:t>
            </w:r>
          </w:p>
          <w:p w:rsidR="00301815" w:rsidRPr="00BF29F8" w:rsidRDefault="00301815" w:rsidP="00BD0B74">
            <w:pPr>
              <w:numPr>
                <w:ilvl w:val="0"/>
                <w:numId w:val="33"/>
              </w:numPr>
            </w:pPr>
            <w:r w:rsidRPr="00BF29F8">
              <w:t>координации деятельности методических объединений</w:t>
            </w:r>
          </w:p>
        </w:tc>
      </w:tr>
      <w:tr w:rsidR="00301815" w:rsidRPr="00BF29F8" w:rsidTr="00BD0B74">
        <w:trPr>
          <w:tblCellSpacing w:w="15" w:type="dxa"/>
          <w:jc w:val="center"/>
        </w:trPr>
        <w:tc>
          <w:tcPr>
            <w:tcW w:w="2670" w:type="dxa"/>
            <w:hideMark/>
          </w:tcPr>
          <w:p w:rsidR="00301815" w:rsidRPr="00BF29F8" w:rsidRDefault="00301815" w:rsidP="00BD0B74">
            <w:r w:rsidRPr="00BF29F8">
              <w:t>Общее собрание работников</w:t>
            </w:r>
          </w:p>
        </w:tc>
        <w:tc>
          <w:tcPr>
            <w:tcW w:w="7785" w:type="dxa"/>
            <w:hideMark/>
          </w:tcPr>
          <w:p w:rsidR="00301815" w:rsidRPr="00BF29F8" w:rsidRDefault="00301815" w:rsidP="00BD0B74">
            <w:r w:rsidRPr="00BF29F8">
              <w:t>Реализует право работников участвовать в управлении образовательной организацией, в том числе:</w:t>
            </w:r>
          </w:p>
          <w:p w:rsidR="00301815" w:rsidRPr="00BF29F8" w:rsidRDefault="00301815" w:rsidP="00BD0B74">
            <w:pPr>
              <w:numPr>
                <w:ilvl w:val="0"/>
                <w:numId w:val="34"/>
              </w:numPr>
            </w:pPr>
            <w:r w:rsidRPr="00BF29F8">
              <w:t>участвовать в разработке и принятии коллективного договора, Правил трудового распорядка, изменений и дополнений к ним;</w:t>
            </w:r>
          </w:p>
          <w:p w:rsidR="00301815" w:rsidRPr="00BF29F8" w:rsidRDefault="00301815" w:rsidP="00BD0B74">
            <w:pPr>
              <w:numPr>
                <w:ilvl w:val="0"/>
                <w:numId w:val="34"/>
              </w:numPr>
            </w:pPr>
            <w:r w:rsidRPr="00BF29F8">
              <w:t>принимать локальные акты, которые регламентируют деятельность образовательной организации и связаны с правами и обязанностями работников;</w:t>
            </w:r>
          </w:p>
          <w:p w:rsidR="00301815" w:rsidRPr="00BF29F8" w:rsidRDefault="00301815" w:rsidP="00BD0B74">
            <w:pPr>
              <w:numPr>
                <w:ilvl w:val="0"/>
                <w:numId w:val="34"/>
              </w:numPr>
            </w:pPr>
            <w:r w:rsidRPr="00BF29F8">
              <w:t>разрешать конфликтные ситуации между работниками и администрацией образовательной организации;</w:t>
            </w:r>
          </w:p>
          <w:p w:rsidR="00301815" w:rsidRPr="00BF29F8" w:rsidRDefault="00301815" w:rsidP="00BD0B74">
            <w:pPr>
              <w:numPr>
                <w:ilvl w:val="0"/>
                <w:numId w:val="34"/>
              </w:numPr>
            </w:pPr>
            <w:r w:rsidRPr="00BF29F8">
              <w:t>вносить предложения по корректировке плана мероприятий организации, совершенствованию ее работы и развитию материальной базы</w:t>
            </w:r>
          </w:p>
        </w:tc>
      </w:tr>
    </w:tbl>
    <w:p w:rsidR="00301815" w:rsidRDefault="00301815" w:rsidP="00301815">
      <w:pPr>
        <w:spacing w:after="200"/>
        <w:rPr>
          <w:rFonts w:ascii="Georgia" w:eastAsia="Calibri" w:hAnsi="Georgia"/>
          <w:b/>
          <w:color w:val="943634"/>
          <w:sz w:val="28"/>
          <w:szCs w:val="28"/>
          <w:lang w:eastAsia="en-US"/>
        </w:rPr>
      </w:pPr>
    </w:p>
    <w:p w:rsidR="00301815" w:rsidRDefault="00301815" w:rsidP="00301815">
      <w:pPr>
        <w:spacing w:after="200"/>
        <w:jc w:val="center"/>
        <w:rPr>
          <w:rFonts w:ascii="Georgia" w:eastAsia="Calibri" w:hAnsi="Georgia"/>
          <w:b/>
          <w:color w:val="943634"/>
          <w:sz w:val="28"/>
          <w:szCs w:val="28"/>
          <w:lang w:eastAsia="en-US"/>
        </w:rPr>
      </w:pPr>
      <w:r w:rsidRPr="00207192">
        <w:rPr>
          <w:rFonts w:ascii="Georgia" w:eastAsia="Calibri" w:hAnsi="Georgia"/>
          <w:b/>
          <w:color w:val="943634"/>
          <w:sz w:val="28"/>
          <w:szCs w:val="28"/>
          <w:lang w:eastAsia="en-US"/>
        </w:rPr>
        <w:t>Структура управления МБОУ «СОШ №41» г. Чебоксар</w:t>
      </w:r>
    </w:p>
    <w:p w:rsidR="00301815" w:rsidRPr="00207192" w:rsidRDefault="00301815" w:rsidP="00301815">
      <w:pPr>
        <w:spacing w:after="200"/>
        <w:rPr>
          <w:rFonts w:ascii="Georgia" w:eastAsia="Calibri" w:hAnsi="Georgia"/>
          <w:b/>
          <w:color w:val="943634"/>
          <w:sz w:val="28"/>
          <w:szCs w:val="28"/>
          <w:lang w:eastAsia="en-US"/>
        </w:rPr>
      </w:pPr>
    </w:p>
    <w:p w:rsidR="00207192" w:rsidRDefault="00287EC0" w:rsidP="00464350">
      <w:pPr>
        <w:ind w:firstLine="360"/>
        <w:jc w:val="both"/>
      </w:pPr>
      <w:r w:rsidRPr="00B37ED9">
        <w:rPr>
          <w:rFonts w:eastAsia="Calibri"/>
          <w:b/>
          <w:noProof/>
          <w:sz w:val="28"/>
          <w:szCs w:val="28"/>
        </w:rPr>
        <w:drawing>
          <wp:inline distT="0" distB="0" distL="0" distR="0">
            <wp:extent cx="5353050" cy="2806065"/>
            <wp:effectExtent l="0" t="38100" r="0" b="32385"/>
            <wp:docPr id="2"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256CA3" w:rsidRDefault="00256CA3" w:rsidP="00464350">
      <w:pPr>
        <w:ind w:firstLine="360"/>
        <w:jc w:val="both"/>
      </w:pPr>
    </w:p>
    <w:p w:rsidR="001928ED" w:rsidRPr="0090484C" w:rsidRDefault="00207192" w:rsidP="0090484C">
      <w:pPr>
        <w:ind w:firstLine="360"/>
        <w:jc w:val="both"/>
        <w:rPr>
          <w:szCs w:val="28"/>
        </w:rPr>
      </w:pPr>
      <w:r w:rsidRPr="00207192">
        <w:rPr>
          <w:szCs w:val="28"/>
        </w:rPr>
        <w:lastRenderedPageBreak/>
        <w:t xml:space="preserve">В течение </w:t>
      </w:r>
      <w:r w:rsidR="00AF6EF0">
        <w:rPr>
          <w:szCs w:val="28"/>
        </w:rPr>
        <w:t>20</w:t>
      </w:r>
      <w:r w:rsidR="00B70377">
        <w:rPr>
          <w:szCs w:val="28"/>
        </w:rPr>
        <w:t>2</w:t>
      </w:r>
      <w:r w:rsidR="007B62B0">
        <w:rPr>
          <w:szCs w:val="28"/>
        </w:rPr>
        <w:t>1</w:t>
      </w:r>
      <w:r w:rsidRPr="00207192">
        <w:rPr>
          <w:szCs w:val="28"/>
        </w:rPr>
        <w:t xml:space="preserve"> года проведено </w:t>
      </w:r>
      <w:r w:rsidR="00101218" w:rsidRPr="00101218">
        <w:rPr>
          <w:szCs w:val="28"/>
        </w:rPr>
        <w:t>4</w:t>
      </w:r>
      <w:r w:rsidRPr="00101218">
        <w:rPr>
          <w:szCs w:val="28"/>
        </w:rPr>
        <w:t xml:space="preserve"> собрания работников школы</w:t>
      </w:r>
      <w:r w:rsidRPr="00CE22CA">
        <w:rPr>
          <w:szCs w:val="28"/>
        </w:rPr>
        <w:t>,</w:t>
      </w:r>
      <w:r w:rsidRPr="009F3BE5">
        <w:rPr>
          <w:color w:val="FF0000"/>
          <w:szCs w:val="28"/>
        </w:rPr>
        <w:t xml:space="preserve"> </w:t>
      </w:r>
      <w:r w:rsidR="001F01C4" w:rsidRPr="00CE22CA">
        <w:rPr>
          <w:szCs w:val="28"/>
        </w:rPr>
        <w:t>10 педагогических</w:t>
      </w:r>
      <w:r w:rsidR="001F01C4">
        <w:rPr>
          <w:szCs w:val="28"/>
        </w:rPr>
        <w:t xml:space="preserve"> советов, из них </w:t>
      </w:r>
      <w:r w:rsidR="00CE22CA">
        <w:rPr>
          <w:szCs w:val="28"/>
        </w:rPr>
        <w:t>4 тематических</w:t>
      </w:r>
      <w:r w:rsidR="001F01C4">
        <w:rPr>
          <w:szCs w:val="28"/>
        </w:rPr>
        <w:t xml:space="preserve"> педагогических совет</w:t>
      </w:r>
      <w:r w:rsidR="00712AED">
        <w:rPr>
          <w:szCs w:val="28"/>
        </w:rPr>
        <w:t>а</w:t>
      </w:r>
      <w:r w:rsidR="001F01C4">
        <w:rPr>
          <w:szCs w:val="28"/>
        </w:rPr>
        <w:t xml:space="preserve"> </w:t>
      </w:r>
      <w:r w:rsidR="00CE22CA">
        <w:rPr>
          <w:szCs w:val="28"/>
        </w:rPr>
        <w:t>на темы</w:t>
      </w:r>
      <w:r w:rsidR="001F01C4">
        <w:rPr>
          <w:szCs w:val="28"/>
        </w:rPr>
        <w:t xml:space="preserve">: </w:t>
      </w:r>
      <w:r w:rsidR="001B127A" w:rsidRPr="001B127A">
        <w:rPr>
          <w:szCs w:val="28"/>
        </w:rPr>
        <w:t>Анализ рабо</w:t>
      </w:r>
      <w:r w:rsidR="001B127A">
        <w:rPr>
          <w:szCs w:val="28"/>
        </w:rPr>
        <w:t>ты школы за 20</w:t>
      </w:r>
      <w:r w:rsidR="007B62B0">
        <w:rPr>
          <w:szCs w:val="28"/>
        </w:rPr>
        <w:t>20</w:t>
      </w:r>
      <w:r w:rsidR="001B127A">
        <w:rPr>
          <w:szCs w:val="28"/>
        </w:rPr>
        <w:t>-</w:t>
      </w:r>
      <w:r w:rsidR="00B70377">
        <w:rPr>
          <w:szCs w:val="28"/>
        </w:rPr>
        <w:t>2</w:t>
      </w:r>
      <w:r w:rsidR="007B62B0">
        <w:rPr>
          <w:szCs w:val="28"/>
        </w:rPr>
        <w:t>1</w:t>
      </w:r>
      <w:r w:rsidR="001B127A">
        <w:rPr>
          <w:szCs w:val="28"/>
        </w:rPr>
        <w:t xml:space="preserve"> учебный год</w:t>
      </w:r>
      <w:r w:rsidR="00975B8E">
        <w:rPr>
          <w:szCs w:val="28"/>
        </w:rPr>
        <w:t>.</w:t>
      </w:r>
      <w:r w:rsidR="00F847C2" w:rsidRPr="00F847C2">
        <w:rPr>
          <w:bCs/>
        </w:rPr>
        <w:t xml:space="preserve"> «</w:t>
      </w:r>
      <w:r w:rsidR="00975B8E">
        <w:rPr>
          <w:bCs/>
        </w:rPr>
        <w:t>Организация содержания образования в контексте развития функциональной грамотности»</w:t>
      </w:r>
      <w:r w:rsidR="00C60D64" w:rsidRPr="001B127A">
        <w:t>,</w:t>
      </w:r>
      <w:r w:rsidR="00C60D64" w:rsidRPr="007748B9">
        <w:rPr>
          <w:color w:val="FF0000"/>
        </w:rPr>
        <w:t xml:space="preserve"> </w:t>
      </w:r>
      <w:r w:rsidR="00C60D64" w:rsidRPr="0090484C">
        <w:t>«</w:t>
      </w:r>
      <w:r w:rsidR="00F847C2">
        <w:t>Работа педагогов по привлечению обучающихся старшей школы к работе в проектной деятельности</w:t>
      </w:r>
      <w:r w:rsidR="0090484C">
        <w:t xml:space="preserve">», </w:t>
      </w:r>
      <w:r w:rsidR="0090484C" w:rsidRPr="00095603">
        <w:t>«</w:t>
      </w:r>
      <w:r w:rsidR="00095603" w:rsidRPr="00095603">
        <w:t>Психологические особенности младших школьников и подростков</w:t>
      </w:r>
      <w:r w:rsidR="0090484C" w:rsidRPr="00095603">
        <w:t>».</w:t>
      </w:r>
      <w:r w:rsidR="00C60D64" w:rsidRPr="0090484C">
        <w:t xml:space="preserve"> </w:t>
      </w:r>
      <w:r w:rsidR="00B20A18" w:rsidRPr="0090484C">
        <w:t xml:space="preserve"> </w:t>
      </w:r>
    </w:p>
    <w:p w:rsidR="00207192" w:rsidRPr="0090484C" w:rsidRDefault="00E13FFD" w:rsidP="00207192">
      <w:pPr>
        <w:ind w:firstLine="360"/>
        <w:jc w:val="both"/>
        <w:rPr>
          <w:szCs w:val="28"/>
        </w:rPr>
      </w:pPr>
      <w:r w:rsidRPr="0090484C">
        <w:rPr>
          <w:szCs w:val="28"/>
        </w:rPr>
        <w:t>В плановый период</w:t>
      </w:r>
      <w:r w:rsidR="00207192" w:rsidRPr="0090484C">
        <w:rPr>
          <w:szCs w:val="28"/>
        </w:rPr>
        <w:t xml:space="preserve"> </w:t>
      </w:r>
      <w:r w:rsidRPr="0090484C">
        <w:rPr>
          <w:szCs w:val="28"/>
        </w:rPr>
        <w:t xml:space="preserve">было проведено 4 заседания </w:t>
      </w:r>
      <w:r w:rsidR="00207192" w:rsidRPr="0090484C">
        <w:rPr>
          <w:szCs w:val="28"/>
        </w:rPr>
        <w:t>Управляющего совета школы</w:t>
      </w:r>
      <w:r w:rsidRPr="0090484C">
        <w:rPr>
          <w:szCs w:val="28"/>
        </w:rPr>
        <w:t>. На заседаниях обсуждались вопросы создания в школе безопасных условий, расходования внебюджетных и бюдже</w:t>
      </w:r>
      <w:r w:rsidR="00B86083">
        <w:rPr>
          <w:szCs w:val="28"/>
        </w:rPr>
        <w:t>тных средств, открытия профилей</w:t>
      </w:r>
      <w:r w:rsidRPr="0090484C">
        <w:rPr>
          <w:szCs w:val="28"/>
        </w:rPr>
        <w:t>. Члены Совета</w:t>
      </w:r>
      <w:r w:rsidR="00207192" w:rsidRPr="0090484C">
        <w:rPr>
          <w:szCs w:val="28"/>
        </w:rPr>
        <w:t xml:space="preserve"> принимали участие в общешкольных родительских собраниях, становились членами жюри школьных мероприятий, праздничных и спортивных мероприятий образовательной организации.</w:t>
      </w:r>
    </w:p>
    <w:p w:rsidR="00D63594" w:rsidRPr="00D63594" w:rsidRDefault="00207192" w:rsidP="00D63594">
      <w:pPr>
        <w:ind w:firstLine="360"/>
        <w:jc w:val="both"/>
        <w:rPr>
          <w:i/>
          <w:szCs w:val="28"/>
        </w:rPr>
      </w:pPr>
      <w:r w:rsidRPr="00207192">
        <w:rPr>
          <w:i/>
          <w:szCs w:val="28"/>
        </w:rPr>
        <w:t>Выводы: Развивающаяся система управления в МБОУ «СОШ №41» г. Чебоксары позволяет педагогическому</w:t>
      </w:r>
      <w:r w:rsidR="007748B9">
        <w:rPr>
          <w:i/>
          <w:szCs w:val="28"/>
        </w:rPr>
        <w:t xml:space="preserve"> коллективу</w:t>
      </w:r>
      <w:r w:rsidRPr="00207192">
        <w:rPr>
          <w:i/>
          <w:szCs w:val="28"/>
        </w:rPr>
        <w:t xml:space="preserve"> и коллектив</w:t>
      </w:r>
      <w:r w:rsidR="007748B9">
        <w:rPr>
          <w:i/>
          <w:szCs w:val="28"/>
        </w:rPr>
        <w:t>у учащихся</w:t>
      </w:r>
      <w:r w:rsidRPr="00207192">
        <w:rPr>
          <w:i/>
          <w:szCs w:val="28"/>
        </w:rPr>
        <w:t>, общественности и родителям учащихся принимать активное участие в управлении образовательным учреждением и успешно решать задачи стратегического планирования, определения приоритетов развития школы и материально-технического обеспечения.</w:t>
      </w:r>
      <w:r w:rsidR="00D63594">
        <w:rPr>
          <w:i/>
          <w:szCs w:val="28"/>
        </w:rPr>
        <w:t xml:space="preserve"> </w:t>
      </w:r>
      <w:r w:rsidR="00D63594" w:rsidRPr="00D63594">
        <w:rPr>
          <w:i/>
          <w:szCs w:val="28"/>
        </w:rPr>
        <w:t>По итогам 202</w:t>
      </w:r>
      <w:r w:rsidR="0031171D">
        <w:rPr>
          <w:i/>
          <w:szCs w:val="28"/>
        </w:rPr>
        <w:t>1</w:t>
      </w:r>
      <w:r w:rsidR="00D63594" w:rsidRPr="00D63594">
        <w:rPr>
          <w:i/>
          <w:szCs w:val="28"/>
        </w:rPr>
        <w:t xml:space="preserve"> года система управления Школой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207192" w:rsidRDefault="00D63594" w:rsidP="00D63594">
      <w:pPr>
        <w:ind w:firstLine="360"/>
        <w:jc w:val="both"/>
        <w:rPr>
          <w:i/>
          <w:szCs w:val="28"/>
        </w:rPr>
      </w:pPr>
      <w:r w:rsidRPr="00D63594">
        <w:rPr>
          <w:i/>
          <w:szCs w:val="28"/>
        </w:rPr>
        <w:t>В 202</w:t>
      </w:r>
      <w:r w:rsidR="0031171D">
        <w:rPr>
          <w:i/>
          <w:szCs w:val="28"/>
        </w:rPr>
        <w:t>1</w:t>
      </w:r>
      <w:r w:rsidRPr="00D63594">
        <w:rPr>
          <w:i/>
          <w:szCs w:val="28"/>
        </w:rPr>
        <w:t xml:space="preserve"> году систему управления внесли организационные изменения в связи с дистанционной работой и обучением. В перечень обязанностей заместителя директора по УВР добавили организацию контроля за созданием условий и качеством дистанционного обучения. Определили способы, чтобы оповещать учителей и собирать данные</w:t>
      </w:r>
      <w:r>
        <w:rPr>
          <w:i/>
          <w:szCs w:val="28"/>
        </w:rPr>
        <w:t>.</w:t>
      </w:r>
    </w:p>
    <w:p w:rsidR="00256CA3" w:rsidRDefault="00256CA3" w:rsidP="00207192">
      <w:pPr>
        <w:ind w:firstLine="360"/>
        <w:jc w:val="both"/>
        <w:rPr>
          <w:i/>
          <w:szCs w:val="28"/>
        </w:rPr>
      </w:pPr>
    </w:p>
    <w:p w:rsidR="001928ED" w:rsidRPr="00207192" w:rsidRDefault="001928ED" w:rsidP="00207192">
      <w:pPr>
        <w:ind w:firstLine="360"/>
        <w:jc w:val="both"/>
        <w:rPr>
          <w:i/>
          <w:szCs w:val="28"/>
        </w:rPr>
      </w:pPr>
    </w:p>
    <w:p w:rsidR="00256CA3" w:rsidRPr="0088762C" w:rsidRDefault="00256CA3" w:rsidP="00256CA3">
      <w:pPr>
        <w:ind w:right="382"/>
        <w:jc w:val="center"/>
        <w:rPr>
          <w:sz w:val="28"/>
          <w:szCs w:val="28"/>
          <w:u w:val="single"/>
        </w:rPr>
      </w:pPr>
      <w:r w:rsidRPr="0088762C">
        <w:rPr>
          <w:sz w:val="28"/>
          <w:szCs w:val="28"/>
          <w:u w:val="single"/>
        </w:rPr>
        <w:t>3. Оценка содержания и качества подготовки обучающихся</w:t>
      </w:r>
    </w:p>
    <w:p w:rsidR="00256CA3" w:rsidRDefault="00256CA3" w:rsidP="00256CA3">
      <w:pPr>
        <w:ind w:right="382"/>
        <w:jc w:val="center"/>
        <w:rPr>
          <w:b/>
          <w:sz w:val="28"/>
          <w:szCs w:val="28"/>
        </w:rPr>
      </w:pPr>
    </w:p>
    <w:p w:rsidR="00BC5ECD" w:rsidRDefault="00256CA3" w:rsidP="00E75891">
      <w:pPr>
        <w:ind w:right="382"/>
        <w:jc w:val="both"/>
      </w:pPr>
      <w:r w:rsidRPr="00256CA3">
        <w:rPr>
          <w:b/>
          <w:sz w:val="28"/>
          <w:szCs w:val="28"/>
        </w:rPr>
        <w:t xml:space="preserve"> </w:t>
      </w:r>
      <w:r w:rsidR="001928ED">
        <w:rPr>
          <w:b/>
          <w:sz w:val="28"/>
          <w:szCs w:val="28"/>
        </w:rPr>
        <w:tab/>
      </w:r>
      <w:r w:rsidR="00BC5ECD" w:rsidRPr="00BC5ECD">
        <w:t>Анализ учебной деятельности в 20</w:t>
      </w:r>
      <w:r w:rsidR="00D63594">
        <w:t>2</w:t>
      </w:r>
      <w:r w:rsidR="0031171D">
        <w:t>1</w:t>
      </w:r>
      <w:r w:rsidR="00BC5ECD" w:rsidRPr="00BC5ECD">
        <w:t xml:space="preserve"> году показывает, что, благодаря целенаправленной работе педагогического коллектива по обеспечению государственных гарантий прав граждан на получение общедоступного качественного образования, государственный стандарт общего образования выполняется. </w:t>
      </w:r>
    </w:p>
    <w:p w:rsidR="001928ED" w:rsidRDefault="001928ED" w:rsidP="00BF29F8">
      <w:pPr>
        <w:ind w:left="284"/>
        <w:rPr>
          <w:rFonts w:eastAsia="Calibri"/>
          <w:lang w:eastAsia="en-US"/>
        </w:rPr>
      </w:pPr>
    </w:p>
    <w:p w:rsidR="0012693F" w:rsidRDefault="0012693F" w:rsidP="0012693F">
      <w:pPr>
        <w:ind w:left="284"/>
        <w:jc w:val="center"/>
        <w:rPr>
          <w:rFonts w:eastAsia="Calibri"/>
          <w:lang w:eastAsia="en-US"/>
        </w:rPr>
      </w:pPr>
      <w:r w:rsidRPr="001928ED">
        <w:rPr>
          <w:rFonts w:eastAsia="Calibri"/>
          <w:lang w:eastAsia="en-US"/>
        </w:rPr>
        <w:t>Динамика результатов   качества образования за последние три года</w:t>
      </w:r>
    </w:p>
    <w:p w:rsidR="008400AE" w:rsidRPr="0012693F" w:rsidRDefault="008400AE" w:rsidP="0012693F">
      <w:pPr>
        <w:ind w:left="284"/>
        <w:jc w:val="center"/>
        <w:rPr>
          <w:rFonts w:eastAsia="Calibri"/>
          <w:b/>
          <w:color w:val="FF0000"/>
          <w:lang w:eastAsia="en-US"/>
        </w:rPr>
      </w:pP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984"/>
        <w:gridCol w:w="1984"/>
        <w:gridCol w:w="1985"/>
      </w:tblGrid>
      <w:tr w:rsidR="0012693F" w:rsidRPr="0012693F" w:rsidTr="004703EC">
        <w:trPr>
          <w:trHeight w:val="716"/>
          <w:jc w:val="center"/>
        </w:trPr>
        <w:tc>
          <w:tcPr>
            <w:tcW w:w="1702" w:type="dxa"/>
            <w:shd w:val="clear" w:color="auto" w:fill="auto"/>
          </w:tcPr>
          <w:p w:rsidR="0012693F" w:rsidRPr="0012693F" w:rsidRDefault="0012693F" w:rsidP="0012693F">
            <w:pPr>
              <w:rPr>
                <w:rFonts w:eastAsia="Calibri"/>
                <w:sz w:val="20"/>
                <w:szCs w:val="20"/>
                <w:lang w:eastAsia="en-US"/>
              </w:rPr>
            </w:pPr>
          </w:p>
        </w:tc>
        <w:tc>
          <w:tcPr>
            <w:tcW w:w="1984" w:type="dxa"/>
            <w:shd w:val="clear" w:color="auto" w:fill="auto"/>
          </w:tcPr>
          <w:p w:rsidR="0012693F" w:rsidRPr="0012693F" w:rsidRDefault="0012693F" w:rsidP="0012693F">
            <w:pPr>
              <w:ind w:right="-108"/>
              <w:jc w:val="center"/>
              <w:rPr>
                <w:rFonts w:eastAsia="Calibri"/>
                <w:sz w:val="20"/>
                <w:szCs w:val="20"/>
                <w:lang w:eastAsia="en-US"/>
              </w:rPr>
            </w:pPr>
            <w:r w:rsidRPr="0012693F">
              <w:rPr>
                <w:rFonts w:eastAsia="Calibri"/>
                <w:sz w:val="20"/>
                <w:szCs w:val="20"/>
                <w:lang w:eastAsia="en-US"/>
              </w:rPr>
              <w:t xml:space="preserve">Доля обучающихся на «4» и «5» </w:t>
            </w:r>
          </w:p>
          <w:p w:rsidR="0012693F" w:rsidRPr="0012693F" w:rsidRDefault="0012693F" w:rsidP="0012693F">
            <w:pPr>
              <w:ind w:right="-108"/>
              <w:jc w:val="center"/>
              <w:rPr>
                <w:rFonts w:eastAsia="Calibri"/>
                <w:sz w:val="20"/>
                <w:szCs w:val="20"/>
                <w:lang w:eastAsia="en-US"/>
              </w:rPr>
            </w:pPr>
            <w:r w:rsidRPr="0012693F">
              <w:rPr>
                <w:rFonts w:eastAsia="Calibri"/>
                <w:sz w:val="20"/>
                <w:szCs w:val="20"/>
                <w:lang w:eastAsia="en-US"/>
              </w:rPr>
              <w:t xml:space="preserve"> (1-4 классы)</w:t>
            </w:r>
          </w:p>
        </w:tc>
        <w:tc>
          <w:tcPr>
            <w:tcW w:w="1984" w:type="dxa"/>
            <w:shd w:val="clear" w:color="auto" w:fill="auto"/>
          </w:tcPr>
          <w:p w:rsidR="0012693F" w:rsidRPr="0012693F" w:rsidRDefault="0012693F" w:rsidP="0012693F">
            <w:pPr>
              <w:jc w:val="center"/>
              <w:rPr>
                <w:rFonts w:eastAsia="Calibri"/>
                <w:sz w:val="20"/>
                <w:szCs w:val="20"/>
                <w:lang w:eastAsia="en-US"/>
              </w:rPr>
            </w:pPr>
            <w:r w:rsidRPr="0012693F">
              <w:rPr>
                <w:rFonts w:eastAsia="Calibri"/>
                <w:sz w:val="20"/>
                <w:szCs w:val="20"/>
                <w:lang w:eastAsia="en-US"/>
              </w:rPr>
              <w:t xml:space="preserve">Доля обучающихся на «4» и «5» </w:t>
            </w:r>
          </w:p>
          <w:p w:rsidR="0012693F" w:rsidRPr="0012693F" w:rsidRDefault="0012693F" w:rsidP="0012693F">
            <w:pPr>
              <w:jc w:val="center"/>
              <w:rPr>
                <w:rFonts w:eastAsia="Calibri"/>
                <w:sz w:val="20"/>
                <w:szCs w:val="20"/>
                <w:lang w:eastAsia="en-US"/>
              </w:rPr>
            </w:pPr>
            <w:r w:rsidRPr="0012693F">
              <w:rPr>
                <w:rFonts w:eastAsia="Calibri"/>
                <w:sz w:val="20"/>
                <w:szCs w:val="20"/>
                <w:lang w:eastAsia="en-US"/>
              </w:rPr>
              <w:t xml:space="preserve"> (5-9 классы)</w:t>
            </w:r>
          </w:p>
        </w:tc>
        <w:tc>
          <w:tcPr>
            <w:tcW w:w="1985" w:type="dxa"/>
            <w:shd w:val="clear" w:color="auto" w:fill="auto"/>
          </w:tcPr>
          <w:p w:rsidR="0012693F" w:rsidRPr="0012693F" w:rsidRDefault="0012693F" w:rsidP="0012693F">
            <w:pPr>
              <w:jc w:val="center"/>
              <w:rPr>
                <w:rFonts w:eastAsia="Calibri"/>
                <w:sz w:val="20"/>
                <w:szCs w:val="20"/>
                <w:lang w:eastAsia="en-US"/>
              </w:rPr>
            </w:pPr>
            <w:r w:rsidRPr="0012693F">
              <w:rPr>
                <w:rFonts w:eastAsia="Calibri"/>
                <w:sz w:val="20"/>
                <w:szCs w:val="20"/>
                <w:lang w:eastAsia="en-US"/>
              </w:rPr>
              <w:t xml:space="preserve">Доля обучающихся на «4» и «5» </w:t>
            </w:r>
          </w:p>
          <w:p w:rsidR="0012693F" w:rsidRPr="0012693F" w:rsidRDefault="0012693F" w:rsidP="0012693F">
            <w:pPr>
              <w:ind w:right="-108"/>
              <w:jc w:val="center"/>
              <w:rPr>
                <w:rFonts w:eastAsia="Calibri"/>
                <w:sz w:val="20"/>
                <w:szCs w:val="20"/>
                <w:lang w:eastAsia="en-US"/>
              </w:rPr>
            </w:pPr>
            <w:r w:rsidRPr="0012693F">
              <w:rPr>
                <w:rFonts w:eastAsia="Calibri"/>
                <w:sz w:val="20"/>
                <w:szCs w:val="20"/>
                <w:lang w:eastAsia="en-US"/>
              </w:rPr>
              <w:t xml:space="preserve"> (10-11 классы)</w:t>
            </w:r>
          </w:p>
        </w:tc>
      </w:tr>
      <w:tr w:rsidR="009F3BE5" w:rsidRPr="0012693F" w:rsidTr="009F3BE5">
        <w:trPr>
          <w:trHeight w:val="185"/>
          <w:jc w:val="center"/>
        </w:trPr>
        <w:tc>
          <w:tcPr>
            <w:tcW w:w="1702" w:type="dxa"/>
            <w:shd w:val="clear" w:color="auto" w:fill="auto"/>
          </w:tcPr>
          <w:p w:rsidR="009F3BE5" w:rsidRPr="0012693F" w:rsidRDefault="00DC3EE7" w:rsidP="007748B9">
            <w:pPr>
              <w:rPr>
                <w:rFonts w:eastAsia="Calibri"/>
                <w:sz w:val="20"/>
                <w:szCs w:val="20"/>
                <w:lang w:eastAsia="en-US"/>
              </w:rPr>
            </w:pPr>
            <w:r>
              <w:rPr>
                <w:rFonts w:eastAsia="Calibri"/>
                <w:sz w:val="20"/>
                <w:szCs w:val="20"/>
                <w:lang w:eastAsia="en-US"/>
              </w:rPr>
              <w:t>2021</w:t>
            </w:r>
          </w:p>
        </w:tc>
        <w:tc>
          <w:tcPr>
            <w:tcW w:w="1984" w:type="dxa"/>
            <w:shd w:val="clear" w:color="auto" w:fill="auto"/>
          </w:tcPr>
          <w:p w:rsidR="009F3BE5" w:rsidRPr="0012693F" w:rsidRDefault="00DC3EE7" w:rsidP="00E04A87">
            <w:pPr>
              <w:ind w:right="-108"/>
              <w:jc w:val="center"/>
              <w:rPr>
                <w:rFonts w:eastAsia="Calibri"/>
                <w:sz w:val="20"/>
                <w:szCs w:val="20"/>
                <w:lang w:eastAsia="en-US"/>
              </w:rPr>
            </w:pPr>
            <w:r>
              <w:rPr>
                <w:rFonts w:eastAsia="Calibri"/>
                <w:sz w:val="20"/>
                <w:szCs w:val="20"/>
                <w:lang w:eastAsia="en-US"/>
              </w:rPr>
              <w:t>65</w:t>
            </w:r>
          </w:p>
        </w:tc>
        <w:tc>
          <w:tcPr>
            <w:tcW w:w="1984" w:type="dxa"/>
            <w:shd w:val="clear" w:color="auto" w:fill="auto"/>
          </w:tcPr>
          <w:p w:rsidR="009F3BE5" w:rsidRPr="0012693F" w:rsidRDefault="00DC3EE7" w:rsidP="0012693F">
            <w:pPr>
              <w:jc w:val="center"/>
              <w:rPr>
                <w:rFonts w:eastAsia="Calibri"/>
                <w:sz w:val="20"/>
                <w:szCs w:val="20"/>
                <w:lang w:eastAsia="en-US"/>
              </w:rPr>
            </w:pPr>
            <w:r>
              <w:rPr>
                <w:rFonts w:eastAsia="Calibri"/>
                <w:sz w:val="20"/>
                <w:szCs w:val="20"/>
                <w:lang w:eastAsia="en-US"/>
              </w:rPr>
              <w:t>53,1</w:t>
            </w:r>
          </w:p>
        </w:tc>
        <w:tc>
          <w:tcPr>
            <w:tcW w:w="1985" w:type="dxa"/>
            <w:shd w:val="clear" w:color="auto" w:fill="auto"/>
          </w:tcPr>
          <w:p w:rsidR="009F3BE5" w:rsidRPr="0012693F" w:rsidRDefault="00DC3EE7" w:rsidP="0012693F">
            <w:pPr>
              <w:jc w:val="center"/>
              <w:rPr>
                <w:rFonts w:eastAsia="Calibri"/>
                <w:sz w:val="20"/>
                <w:szCs w:val="20"/>
                <w:lang w:eastAsia="en-US"/>
              </w:rPr>
            </w:pPr>
            <w:r>
              <w:rPr>
                <w:rFonts w:eastAsia="Calibri"/>
                <w:sz w:val="20"/>
                <w:szCs w:val="20"/>
                <w:lang w:eastAsia="en-US"/>
              </w:rPr>
              <w:t>75</w:t>
            </w:r>
          </w:p>
        </w:tc>
      </w:tr>
      <w:tr w:rsidR="00DC3EE7" w:rsidRPr="0012693F" w:rsidTr="009F3BE5">
        <w:trPr>
          <w:trHeight w:val="185"/>
          <w:jc w:val="center"/>
        </w:trPr>
        <w:tc>
          <w:tcPr>
            <w:tcW w:w="1702" w:type="dxa"/>
            <w:shd w:val="clear" w:color="auto" w:fill="auto"/>
          </w:tcPr>
          <w:p w:rsidR="00DC3EE7" w:rsidRPr="0012693F" w:rsidRDefault="00DC3EE7" w:rsidP="00DC3EE7">
            <w:pPr>
              <w:rPr>
                <w:rFonts w:eastAsia="Calibri"/>
                <w:sz w:val="20"/>
                <w:szCs w:val="20"/>
                <w:lang w:eastAsia="en-US"/>
              </w:rPr>
            </w:pPr>
            <w:r>
              <w:rPr>
                <w:rFonts w:eastAsia="Calibri"/>
                <w:sz w:val="20"/>
                <w:szCs w:val="20"/>
                <w:lang w:eastAsia="en-US"/>
              </w:rPr>
              <w:t>2020</w:t>
            </w:r>
          </w:p>
        </w:tc>
        <w:tc>
          <w:tcPr>
            <w:tcW w:w="1984" w:type="dxa"/>
            <w:shd w:val="clear" w:color="auto" w:fill="auto"/>
          </w:tcPr>
          <w:p w:rsidR="00DC3EE7" w:rsidRPr="0012693F" w:rsidRDefault="00DC3EE7" w:rsidP="00DC3EE7">
            <w:pPr>
              <w:ind w:right="-108"/>
              <w:jc w:val="center"/>
              <w:rPr>
                <w:rFonts w:eastAsia="Calibri"/>
                <w:sz w:val="20"/>
                <w:szCs w:val="20"/>
                <w:lang w:eastAsia="en-US"/>
              </w:rPr>
            </w:pPr>
            <w:r>
              <w:rPr>
                <w:rFonts w:eastAsia="Calibri"/>
                <w:sz w:val="20"/>
                <w:szCs w:val="20"/>
                <w:lang w:eastAsia="en-US"/>
              </w:rPr>
              <w:t>66,1</w:t>
            </w:r>
          </w:p>
        </w:tc>
        <w:tc>
          <w:tcPr>
            <w:tcW w:w="1984" w:type="dxa"/>
            <w:shd w:val="clear" w:color="auto" w:fill="auto"/>
          </w:tcPr>
          <w:p w:rsidR="00DC3EE7" w:rsidRPr="0012693F" w:rsidRDefault="00DC3EE7" w:rsidP="00DC3EE7">
            <w:pPr>
              <w:jc w:val="center"/>
              <w:rPr>
                <w:rFonts w:eastAsia="Calibri"/>
                <w:sz w:val="20"/>
                <w:szCs w:val="20"/>
                <w:lang w:eastAsia="en-US"/>
              </w:rPr>
            </w:pPr>
            <w:r>
              <w:rPr>
                <w:rFonts w:eastAsia="Calibri"/>
                <w:sz w:val="20"/>
                <w:szCs w:val="20"/>
                <w:lang w:eastAsia="en-US"/>
              </w:rPr>
              <w:t>52,2</w:t>
            </w:r>
          </w:p>
        </w:tc>
        <w:tc>
          <w:tcPr>
            <w:tcW w:w="1985" w:type="dxa"/>
            <w:shd w:val="clear" w:color="auto" w:fill="auto"/>
          </w:tcPr>
          <w:p w:rsidR="00DC3EE7" w:rsidRPr="0012693F" w:rsidRDefault="00DC3EE7" w:rsidP="00DC3EE7">
            <w:pPr>
              <w:jc w:val="center"/>
              <w:rPr>
                <w:rFonts w:eastAsia="Calibri"/>
                <w:sz w:val="20"/>
                <w:szCs w:val="20"/>
                <w:lang w:eastAsia="en-US"/>
              </w:rPr>
            </w:pPr>
            <w:r>
              <w:rPr>
                <w:rFonts w:eastAsia="Calibri"/>
                <w:sz w:val="20"/>
                <w:szCs w:val="20"/>
                <w:lang w:eastAsia="en-US"/>
              </w:rPr>
              <w:t>71,4</w:t>
            </w:r>
          </w:p>
        </w:tc>
      </w:tr>
      <w:tr w:rsidR="00DC3EE7" w:rsidRPr="0012693F" w:rsidTr="004703EC">
        <w:trPr>
          <w:trHeight w:val="167"/>
          <w:jc w:val="center"/>
        </w:trPr>
        <w:tc>
          <w:tcPr>
            <w:tcW w:w="1702" w:type="dxa"/>
            <w:shd w:val="clear" w:color="auto" w:fill="auto"/>
          </w:tcPr>
          <w:p w:rsidR="00DC3EE7" w:rsidRPr="0012693F" w:rsidRDefault="00DC3EE7" w:rsidP="00DC3EE7">
            <w:pPr>
              <w:rPr>
                <w:rFonts w:eastAsia="Calibri"/>
                <w:sz w:val="20"/>
                <w:szCs w:val="20"/>
                <w:lang w:eastAsia="en-US"/>
              </w:rPr>
            </w:pPr>
            <w:r>
              <w:rPr>
                <w:rFonts w:eastAsia="Calibri"/>
                <w:sz w:val="20"/>
                <w:szCs w:val="20"/>
                <w:lang w:eastAsia="en-US"/>
              </w:rPr>
              <w:t>2019</w:t>
            </w:r>
          </w:p>
        </w:tc>
        <w:tc>
          <w:tcPr>
            <w:tcW w:w="1984" w:type="dxa"/>
            <w:shd w:val="clear" w:color="auto" w:fill="auto"/>
          </w:tcPr>
          <w:p w:rsidR="00DC3EE7" w:rsidRPr="0012693F" w:rsidRDefault="00DC3EE7" w:rsidP="00DC3EE7">
            <w:pPr>
              <w:ind w:right="-108"/>
              <w:jc w:val="center"/>
              <w:rPr>
                <w:rFonts w:eastAsia="Calibri"/>
                <w:sz w:val="20"/>
                <w:szCs w:val="20"/>
                <w:lang w:eastAsia="en-US"/>
              </w:rPr>
            </w:pPr>
            <w:r>
              <w:rPr>
                <w:rFonts w:eastAsia="Calibri"/>
                <w:sz w:val="20"/>
                <w:szCs w:val="20"/>
                <w:lang w:eastAsia="en-US"/>
              </w:rPr>
              <w:t>65,8</w:t>
            </w:r>
          </w:p>
        </w:tc>
        <w:tc>
          <w:tcPr>
            <w:tcW w:w="1984" w:type="dxa"/>
            <w:shd w:val="clear" w:color="auto" w:fill="auto"/>
          </w:tcPr>
          <w:p w:rsidR="00DC3EE7" w:rsidRPr="0012693F" w:rsidRDefault="00DC3EE7" w:rsidP="00DC3EE7">
            <w:pPr>
              <w:jc w:val="center"/>
              <w:rPr>
                <w:rFonts w:eastAsia="Calibri"/>
                <w:sz w:val="20"/>
                <w:szCs w:val="20"/>
                <w:lang w:eastAsia="en-US"/>
              </w:rPr>
            </w:pPr>
            <w:r>
              <w:rPr>
                <w:rFonts w:eastAsia="Calibri"/>
                <w:sz w:val="20"/>
                <w:szCs w:val="20"/>
                <w:lang w:eastAsia="en-US"/>
              </w:rPr>
              <w:t>50,4</w:t>
            </w:r>
          </w:p>
        </w:tc>
        <w:tc>
          <w:tcPr>
            <w:tcW w:w="1985" w:type="dxa"/>
            <w:shd w:val="clear" w:color="auto" w:fill="auto"/>
          </w:tcPr>
          <w:p w:rsidR="00DC3EE7" w:rsidRPr="0012693F" w:rsidRDefault="00DC3EE7" w:rsidP="00DC3EE7">
            <w:pPr>
              <w:jc w:val="center"/>
              <w:rPr>
                <w:rFonts w:eastAsia="Calibri"/>
                <w:sz w:val="20"/>
                <w:szCs w:val="20"/>
                <w:lang w:eastAsia="en-US"/>
              </w:rPr>
            </w:pPr>
            <w:r>
              <w:rPr>
                <w:rFonts w:eastAsia="Calibri"/>
                <w:sz w:val="20"/>
                <w:szCs w:val="20"/>
                <w:lang w:eastAsia="en-US"/>
              </w:rPr>
              <w:t>60,3</w:t>
            </w:r>
          </w:p>
        </w:tc>
      </w:tr>
    </w:tbl>
    <w:p w:rsidR="0012693F" w:rsidRPr="00BC5ECD" w:rsidRDefault="0012693F" w:rsidP="0012693F">
      <w:pPr>
        <w:pStyle w:val="a5"/>
        <w:ind w:left="-142" w:firstLine="502"/>
        <w:jc w:val="center"/>
      </w:pPr>
    </w:p>
    <w:p w:rsidR="00E04A87" w:rsidRPr="00E04A87" w:rsidRDefault="00E04A87" w:rsidP="00183E3B">
      <w:pPr>
        <w:shd w:val="clear" w:color="auto" w:fill="FFFFFF"/>
        <w:spacing w:before="100" w:beforeAutospacing="1" w:after="100" w:afterAutospacing="1"/>
        <w:jc w:val="center"/>
      </w:pPr>
      <w:r w:rsidRPr="00E04A87">
        <w:t>Статистика показателей за 201</w:t>
      </w:r>
      <w:r w:rsidR="000A555E">
        <w:t>8</w:t>
      </w:r>
      <w:r w:rsidR="00DC3EE7">
        <w:t>–2021</w:t>
      </w:r>
      <w:r w:rsidRPr="00E04A87">
        <w:t> годы</w:t>
      </w:r>
    </w:p>
    <w:tbl>
      <w:tblPr>
        <w:tblW w:w="499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7"/>
        <w:gridCol w:w="2688"/>
        <w:gridCol w:w="1703"/>
        <w:gridCol w:w="1703"/>
        <w:gridCol w:w="1703"/>
        <w:gridCol w:w="1703"/>
      </w:tblGrid>
      <w:tr w:rsidR="00DC3EE7" w:rsidRPr="00E04A87" w:rsidTr="00DC3EE7">
        <w:trPr>
          <w:trHeight w:val="603"/>
          <w:tblCellSpacing w:w="15" w:type="dxa"/>
        </w:trPr>
        <w:tc>
          <w:tcPr>
            <w:tcW w:w="752" w:type="dxa"/>
            <w:hideMark/>
          </w:tcPr>
          <w:p w:rsidR="00DC3EE7" w:rsidRPr="00E04A87" w:rsidRDefault="00DC3EE7" w:rsidP="00DC3EE7">
            <w:r w:rsidRPr="00E04A87">
              <w:t>№ п/п</w:t>
            </w:r>
          </w:p>
        </w:tc>
        <w:tc>
          <w:tcPr>
            <w:tcW w:w="2658" w:type="dxa"/>
            <w:hideMark/>
          </w:tcPr>
          <w:p w:rsidR="00DC3EE7" w:rsidRPr="00E04A87" w:rsidRDefault="00DC3EE7" w:rsidP="00DC3EE7">
            <w:r w:rsidRPr="00E04A87">
              <w:t>Параметры статистики</w:t>
            </w:r>
          </w:p>
        </w:tc>
        <w:tc>
          <w:tcPr>
            <w:tcW w:w="1673" w:type="dxa"/>
          </w:tcPr>
          <w:p w:rsidR="00DC3EE7" w:rsidRPr="00E04A87" w:rsidRDefault="00DC3EE7" w:rsidP="00DC3EE7">
            <w:r w:rsidRPr="00E04A87">
              <w:t>2018–2019</w:t>
            </w:r>
          </w:p>
          <w:p w:rsidR="00DC3EE7" w:rsidRPr="00E04A87" w:rsidRDefault="00DC3EE7" w:rsidP="00DC3EE7">
            <w:r w:rsidRPr="00E04A87">
              <w:t>учебный год</w:t>
            </w:r>
          </w:p>
        </w:tc>
        <w:tc>
          <w:tcPr>
            <w:tcW w:w="1673" w:type="dxa"/>
          </w:tcPr>
          <w:p w:rsidR="00DC3EE7" w:rsidRPr="00E04A87" w:rsidRDefault="00DC3EE7" w:rsidP="00DC3EE7">
            <w:r w:rsidRPr="00E04A87">
              <w:t>2019–2020</w:t>
            </w:r>
          </w:p>
          <w:p w:rsidR="00DC3EE7" w:rsidRPr="00E04A87" w:rsidRDefault="00DC3EE7" w:rsidP="00DC3EE7">
            <w:r w:rsidRPr="00E04A87">
              <w:t>учебный год</w:t>
            </w:r>
          </w:p>
        </w:tc>
        <w:tc>
          <w:tcPr>
            <w:tcW w:w="1673" w:type="dxa"/>
          </w:tcPr>
          <w:p w:rsidR="00DC3EE7" w:rsidRPr="00E04A87" w:rsidRDefault="00DC3EE7" w:rsidP="00DC3EE7">
            <w:r w:rsidRPr="00E04A87">
              <w:t>2020</w:t>
            </w:r>
            <w:r>
              <w:t xml:space="preserve">- 2021 учебный </w:t>
            </w:r>
            <w:r w:rsidRPr="00E04A87">
              <w:t xml:space="preserve"> года</w:t>
            </w:r>
          </w:p>
        </w:tc>
        <w:tc>
          <w:tcPr>
            <w:tcW w:w="1658" w:type="dxa"/>
          </w:tcPr>
          <w:p w:rsidR="00DC3EE7" w:rsidRPr="00E04A87" w:rsidRDefault="00DC3EE7" w:rsidP="00DC3EE7">
            <w:r>
              <w:t xml:space="preserve"> Конец 2021 года</w:t>
            </w:r>
          </w:p>
        </w:tc>
      </w:tr>
      <w:tr w:rsidR="00DC3EE7" w:rsidRPr="00E04A87" w:rsidTr="00DC3EE7">
        <w:trPr>
          <w:tblCellSpacing w:w="15" w:type="dxa"/>
        </w:trPr>
        <w:tc>
          <w:tcPr>
            <w:tcW w:w="752" w:type="dxa"/>
            <w:vMerge w:val="restart"/>
            <w:hideMark/>
          </w:tcPr>
          <w:p w:rsidR="00DC3EE7" w:rsidRPr="00E04A87" w:rsidRDefault="00DC3EE7" w:rsidP="00DC3EE7">
            <w:r w:rsidRPr="00E04A87">
              <w:rPr>
                <w:b/>
                <w:bCs/>
              </w:rPr>
              <w:t>1</w:t>
            </w:r>
          </w:p>
        </w:tc>
        <w:tc>
          <w:tcPr>
            <w:tcW w:w="2658" w:type="dxa"/>
            <w:hideMark/>
          </w:tcPr>
          <w:p w:rsidR="00DC3EE7" w:rsidRPr="00E04A87" w:rsidRDefault="00DC3EE7" w:rsidP="00DC3EE7">
            <w:r w:rsidRPr="00E04A87">
              <w:t>Количество детей, обучавшихся на конец учебного года, в том числе:</w:t>
            </w:r>
          </w:p>
        </w:tc>
        <w:tc>
          <w:tcPr>
            <w:tcW w:w="1673" w:type="dxa"/>
          </w:tcPr>
          <w:p w:rsidR="00DC3EE7" w:rsidRPr="00E04A87" w:rsidRDefault="00DC3EE7" w:rsidP="00DC3EE7">
            <w:r w:rsidRPr="00E04A87">
              <w:t>8</w:t>
            </w:r>
            <w:r>
              <w:t>82</w:t>
            </w:r>
          </w:p>
        </w:tc>
        <w:tc>
          <w:tcPr>
            <w:tcW w:w="1673" w:type="dxa"/>
          </w:tcPr>
          <w:p w:rsidR="00DC3EE7" w:rsidRPr="00E04A87" w:rsidRDefault="00DC3EE7" w:rsidP="00DC3EE7">
            <w:r>
              <w:t>957</w:t>
            </w:r>
          </w:p>
        </w:tc>
        <w:tc>
          <w:tcPr>
            <w:tcW w:w="1673" w:type="dxa"/>
          </w:tcPr>
          <w:p w:rsidR="00DC3EE7" w:rsidRPr="00E04A87" w:rsidRDefault="00DC3EE7" w:rsidP="00DC3EE7">
            <w:r>
              <w:t>952</w:t>
            </w:r>
          </w:p>
        </w:tc>
        <w:tc>
          <w:tcPr>
            <w:tcW w:w="1658" w:type="dxa"/>
          </w:tcPr>
          <w:p w:rsidR="00DC3EE7" w:rsidRPr="00E04A87" w:rsidRDefault="00BF45C8" w:rsidP="00DC3EE7">
            <w:r>
              <w:t>1052</w:t>
            </w:r>
          </w:p>
        </w:tc>
      </w:tr>
      <w:tr w:rsidR="00DC3EE7" w:rsidRPr="00E04A87" w:rsidTr="00DC3EE7">
        <w:trPr>
          <w:tblCellSpacing w:w="15" w:type="dxa"/>
        </w:trPr>
        <w:tc>
          <w:tcPr>
            <w:tcW w:w="0" w:type="auto"/>
            <w:vMerge/>
            <w:vAlign w:val="center"/>
            <w:hideMark/>
          </w:tcPr>
          <w:p w:rsidR="00DC3EE7" w:rsidRPr="00E04A87" w:rsidRDefault="00DC3EE7" w:rsidP="00DC3EE7"/>
        </w:tc>
        <w:tc>
          <w:tcPr>
            <w:tcW w:w="2658" w:type="dxa"/>
            <w:hideMark/>
          </w:tcPr>
          <w:p w:rsidR="00DC3EE7" w:rsidRPr="00E04A87" w:rsidRDefault="00DC3EE7" w:rsidP="00DC3EE7">
            <w:r w:rsidRPr="00E04A87">
              <w:t>– начальная школа</w:t>
            </w:r>
          </w:p>
        </w:tc>
        <w:tc>
          <w:tcPr>
            <w:tcW w:w="1673" w:type="dxa"/>
          </w:tcPr>
          <w:p w:rsidR="00DC3EE7" w:rsidRPr="00E04A87" w:rsidRDefault="00DC3EE7" w:rsidP="00DC3EE7">
            <w:r w:rsidRPr="00E04A87">
              <w:t>3</w:t>
            </w:r>
            <w:r>
              <w:t>94</w:t>
            </w:r>
          </w:p>
        </w:tc>
        <w:tc>
          <w:tcPr>
            <w:tcW w:w="1673" w:type="dxa"/>
          </w:tcPr>
          <w:p w:rsidR="00DC3EE7" w:rsidRPr="00E04A87" w:rsidRDefault="00DC3EE7" w:rsidP="00DC3EE7">
            <w:r>
              <w:t>448</w:t>
            </w:r>
          </w:p>
        </w:tc>
        <w:tc>
          <w:tcPr>
            <w:tcW w:w="1673" w:type="dxa"/>
          </w:tcPr>
          <w:p w:rsidR="00DC3EE7" w:rsidRPr="00E04A87" w:rsidRDefault="00DC3EE7" w:rsidP="00DC3EE7">
            <w:r>
              <w:t>475</w:t>
            </w:r>
          </w:p>
        </w:tc>
        <w:tc>
          <w:tcPr>
            <w:tcW w:w="1658" w:type="dxa"/>
          </w:tcPr>
          <w:p w:rsidR="00DC3EE7" w:rsidRPr="00E04A87" w:rsidRDefault="00BF45C8" w:rsidP="00DC3EE7">
            <w:r>
              <w:t>532</w:t>
            </w:r>
          </w:p>
        </w:tc>
      </w:tr>
      <w:tr w:rsidR="00DC3EE7" w:rsidRPr="00E04A87" w:rsidTr="00DC3EE7">
        <w:trPr>
          <w:tblCellSpacing w:w="15" w:type="dxa"/>
        </w:trPr>
        <w:tc>
          <w:tcPr>
            <w:tcW w:w="0" w:type="auto"/>
            <w:vMerge/>
            <w:vAlign w:val="center"/>
            <w:hideMark/>
          </w:tcPr>
          <w:p w:rsidR="00DC3EE7" w:rsidRPr="00E04A87" w:rsidRDefault="00DC3EE7" w:rsidP="00DC3EE7"/>
        </w:tc>
        <w:tc>
          <w:tcPr>
            <w:tcW w:w="2658" w:type="dxa"/>
            <w:hideMark/>
          </w:tcPr>
          <w:p w:rsidR="00DC3EE7" w:rsidRPr="00E04A87" w:rsidRDefault="00DC3EE7" w:rsidP="00DC3EE7">
            <w:r w:rsidRPr="00E04A87">
              <w:t>– основная школа</w:t>
            </w:r>
          </w:p>
        </w:tc>
        <w:tc>
          <w:tcPr>
            <w:tcW w:w="1673" w:type="dxa"/>
          </w:tcPr>
          <w:p w:rsidR="00DC3EE7" w:rsidRPr="00E04A87" w:rsidRDefault="00DC3EE7" w:rsidP="00DC3EE7">
            <w:r w:rsidRPr="00E04A87">
              <w:t>4</w:t>
            </w:r>
            <w:r>
              <w:t>25</w:t>
            </w:r>
          </w:p>
        </w:tc>
        <w:tc>
          <w:tcPr>
            <w:tcW w:w="1673" w:type="dxa"/>
          </w:tcPr>
          <w:p w:rsidR="00DC3EE7" w:rsidRPr="00E04A87" w:rsidRDefault="00DC3EE7" w:rsidP="00DC3EE7">
            <w:r w:rsidRPr="00E04A87">
              <w:t>4</w:t>
            </w:r>
            <w:r>
              <w:t>57</w:t>
            </w:r>
          </w:p>
        </w:tc>
        <w:tc>
          <w:tcPr>
            <w:tcW w:w="1673" w:type="dxa"/>
          </w:tcPr>
          <w:p w:rsidR="00DC3EE7" w:rsidRPr="00E04A87" w:rsidRDefault="00DC3EE7" w:rsidP="00DC3EE7">
            <w:r w:rsidRPr="00E04A87">
              <w:t>42</w:t>
            </w:r>
            <w:r>
              <w:t>0</w:t>
            </w:r>
          </w:p>
        </w:tc>
        <w:tc>
          <w:tcPr>
            <w:tcW w:w="1658" w:type="dxa"/>
          </w:tcPr>
          <w:p w:rsidR="00DC3EE7" w:rsidRPr="00E04A87" w:rsidRDefault="00BF45C8" w:rsidP="00DC3EE7">
            <w:r>
              <w:t>459</w:t>
            </w:r>
          </w:p>
        </w:tc>
      </w:tr>
      <w:tr w:rsidR="00DC3EE7" w:rsidRPr="00E04A87" w:rsidTr="00DC3EE7">
        <w:trPr>
          <w:tblCellSpacing w:w="15" w:type="dxa"/>
        </w:trPr>
        <w:tc>
          <w:tcPr>
            <w:tcW w:w="0" w:type="auto"/>
            <w:vMerge/>
            <w:vAlign w:val="center"/>
            <w:hideMark/>
          </w:tcPr>
          <w:p w:rsidR="00DC3EE7" w:rsidRPr="00E04A87" w:rsidRDefault="00DC3EE7" w:rsidP="00DC3EE7"/>
        </w:tc>
        <w:tc>
          <w:tcPr>
            <w:tcW w:w="2658" w:type="dxa"/>
            <w:hideMark/>
          </w:tcPr>
          <w:p w:rsidR="00DC3EE7" w:rsidRPr="00E04A87" w:rsidRDefault="00DC3EE7" w:rsidP="00DC3EE7">
            <w:r w:rsidRPr="00E04A87">
              <w:t>– средняя школа</w:t>
            </w:r>
          </w:p>
        </w:tc>
        <w:tc>
          <w:tcPr>
            <w:tcW w:w="1673" w:type="dxa"/>
          </w:tcPr>
          <w:p w:rsidR="00DC3EE7" w:rsidRPr="00E04A87" w:rsidRDefault="00DC3EE7" w:rsidP="00DC3EE7">
            <w:r>
              <w:t>63</w:t>
            </w:r>
          </w:p>
        </w:tc>
        <w:tc>
          <w:tcPr>
            <w:tcW w:w="1673" w:type="dxa"/>
          </w:tcPr>
          <w:p w:rsidR="00DC3EE7" w:rsidRPr="00E04A87" w:rsidRDefault="00DC3EE7" w:rsidP="00DC3EE7">
            <w:r>
              <w:t>58</w:t>
            </w:r>
          </w:p>
        </w:tc>
        <w:tc>
          <w:tcPr>
            <w:tcW w:w="1673" w:type="dxa"/>
          </w:tcPr>
          <w:p w:rsidR="00DC3EE7" w:rsidRPr="00E04A87" w:rsidRDefault="00DC3EE7" w:rsidP="00DC3EE7">
            <w:r>
              <w:t>56</w:t>
            </w:r>
          </w:p>
        </w:tc>
        <w:tc>
          <w:tcPr>
            <w:tcW w:w="1658" w:type="dxa"/>
          </w:tcPr>
          <w:p w:rsidR="00DC3EE7" w:rsidRPr="00E04A87" w:rsidRDefault="00BF45C8" w:rsidP="00DC3EE7">
            <w:r>
              <w:t>61</w:t>
            </w:r>
          </w:p>
        </w:tc>
      </w:tr>
      <w:tr w:rsidR="00DC3EE7" w:rsidRPr="00E04A87" w:rsidTr="00DC3EE7">
        <w:trPr>
          <w:tblCellSpacing w:w="15" w:type="dxa"/>
        </w:trPr>
        <w:tc>
          <w:tcPr>
            <w:tcW w:w="752" w:type="dxa"/>
            <w:vMerge w:val="restart"/>
            <w:hideMark/>
          </w:tcPr>
          <w:p w:rsidR="00DC3EE7" w:rsidRPr="00E04A87" w:rsidRDefault="00DC3EE7" w:rsidP="00DC3EE7">
            <w:r w:rsidRPr="00E04A87">
              <w:rPr>
                <w:b/>
                <w:bCs/>
              </w:rPr>
              <w:t>2</w:t>
            </w:r>
          </w:p>
        </w:tc>
        <w:tc>
          <w:tcPr>
            <w:tcW w:w="2658" w:type="dxa"/>
            <w:hideMark/>
          </w:tcPr>
          <w:p w:rsidR="00DC3EE7" w:rsidRPr="00E04A87" w:rsidRDefault="00DC3EE7" w:rsidP="00DC3EE7">
            <w:r w:rsidRPr="00E04A87">
              <w:t xml:space="preserve">Количество учеников, </w:t>
            </w:r>
            <w:r w:rsidRPr="00E04A87">
              <w:lastRenderedPageBreak/>
              <w:t>оставленных на повторное обучение:</w:t>
            </w:r>
          </w:p>
        </w:tc>
        <w:tc>
          <w:tcPr>
            <w:tcW w:w="1673" w:type="dxa"/>
          </w:tcPr>
          <w:p w:rsidR="00DC3EE7" w:rsidRPr="00E04A87" w:rsidRDefault="00DC3EE7" w:rsidP="00DC3EE7">
            <w:r w:rsidRPr="00E04A87">
              <w:rPr>
                <w:b/>
                <w:bCs/>
              </w:rPr>
              <w:lastRenderedPageBreak/>
              <w:t> </w:t>
            </w:r>
          </w:p>
        </w:tc>
        <w:tc>
          <w:tcPr>
            <w:tcW w:w="1673" w:type="dxa"/>
          </w:tcPr>
          <w:p w:rsidR="00DC3EE7" w:rsidRPr="00E04A87" w:rsidRDefault="00DC3EE7" w:rsidP="00DC3EE7">
            <w:r w:rsidRPr="00E04A87">
              <w:rPr>
                <w:b/>
                <w:bCs/>
              </w:rPr>
              <w:t> </w:t>
            </w:r>
          </w:p>
        </w:tc>
        <w:tc>
          <w:tcPr>
            <w:tcW w:w="1673" w:type="dxa"/>
          </w:tcPr>
          <w:p w:rsidR="00DC3EE7" w:rsidRPr="00E04A87" w:rsidRDefault="00DC3EE7" w:rsidP="00DC3EE7">
            <w:r w:rsidRPr="00E04A87">
              <w:rPr>
                <w:b/>
                <w:bCs/>
              </w:rPr>
              <w:t> </w:t>
            </w:r>
          </w:p>
        </w:tc>
        <w:tc>
          <w:tcPr>
            <w:tcW w:w="1658" w:type="dxa"/>
          </w:tcPr>
          <w:p w:rsidR="00DC3EE7" w:rsidRPr="00E04A87" w:rsidRDefault="00DC3EE7" w:rsidP="00DC3EE7"/>
        </w:tc>
      </w:tr>
      <w:tr w:rsidR="00DC3EE7" w:rsidRPr="00E04A87" w:rsidTr="00DC3EE7">
        <w:trPr>
          <w:tblCellSpacing w:w="15" w:type="dxa"/>
        </w:trPr>
        <w:tc>
          <w:tcPr>
            <w:tcW w:w="0" w:type="auto"/>
            <w:vMerge/>
            <w:vAlign w:val="center"/>
            <w:hideMark/>
          </w:tcPr>
          <w:p w:rsidR="00DC3EE7" w:rsidRPr="00E04A87" w:rsidRDefault="00DC3EE7" w:rsidP="00DC3EE7"/>
        </w:tc>
        <w:tc>
          <w:tcPr>
            <w:tcW w:w="2658" w:type="dxa"/>
            <w:hideMark/>
          </w:tcPr>
          <w:p w:rsidR="00DC3EE7" w:rsidRPr="00E04A87" w:rsidRDefault="00DC3EE7" w:rsidP="00DC3EE7">
            <w:r w:rsidRPr="00E04A87">
              <w:t>– начальная школа</w:t>
            </w:r>
          </w:p>
        </w:tc>
        <w:tc>
          <w:tcPr>
            <w:tcW w:w="1673" w:type="dxa"/>
          </w:tcPr>
          <w:p w:rsidR="00DC3EE7" w:rsidRPr="00E04A87" w:rsidRDefault="00DC3EE7" w:rsidP="00DC3EE7">
            <w:r w:rsidRPr="00E04A87">
              <w:t>–</w:t>
            </w:r>
          </w:p>
        </w:tc>
        <w:tc>
          <w:tcPr>
            <w:tcW w:w="1673" w:type="dxa"/>
          </w:tcPr>
          <w:p w:rsidR="00DC3EE7" w:rsidRPr="00E04A87" w:rsidRDefault="00DC3EE7" w:rsidP="00DC3EE7">
            <w:r w:rsidRPr="00E04A87">
              <w:t>–</w:t>
            </w:r>
          </w:p>
        </w:tc>
        <w:tc>
          <w:tcPr>
            <w:tcW w:w="1673" w:type="dxa"/>
          </w:tcPr>
          <w:p w:rsidR="00DC3EE7" w:rsidRPr="00E04A87" w:rsidRDefault="00DC3EE7" w:rsidP="00DC3EE7">
            <w:r w:rsidRPr="00E04A87">
              <w:t>–</w:t>
            </w:r>
          </w:p>
        </w:tc>
        <w:tc>
          <w:tcPr>
            <w:tcW w:w="1658" w:type="dxa"/>
          </w:tcPr>
          <w:p w:rsidR="00DC3EE7" w:rsidRPr="00E04A87" w:rsidRDefault="00BF45C8" w:rsidP="00DC3EE7">
            <w:r>
              <w:t>-</w:t>
            </w:r>
          </w:p>
        </w:tc>
      </w:tr>
      <w:tr w:rsidR="00DC3EE7" w:rsidRPr="00E04A87" w:rsidTr="00DC3EE7">
        <w:trPr>
          <w:tblCellSpacing w:w="15" w:type="dxa"/>
        </w:trPr>
        <w:tc>
          <w:tcPr>
            <w:tcW w:w="0" w:type="auto"/>
            <w:vMerge/>
            <w:vAlign w:val="center"/>
            <w:hideMark/>
          </w:tcPr>
          <w:p w:rsidR="00DC3EE7" w:rsidRPr="00E04A87" w:rsidRDefault="00DC3EE7" w:rsidP="00DC3EE7"/>
        </w:tc>
        <w:tc>
          <w:tcPr>
            <w:tcW w:w="2658" w:type="dxa"/>
            <w:hideMark/>
          </w:tcPr>
          <w:p w:rsidR="00DC3EE7" w:rsidRPr="00E04A87" w:rsidRDefault="00DC3EE7" w:rsidP="00DC3EE7">
            <w:r w:rsidRPr="00E04A87">
              <w:t>– основная школа</w:t>
            </w:r>
          </w:p>
        </w:tc>
        <w:tc>
          <w:tcPr>
            <w:tcW w:w="1673" w:type="dxa"/>
          </w:tcPr>
          <w:p w:rsidR="00DC3EE7" w:rsidRPr="00E04A87" w:rsidRDefault="00DC3EE7" w:rsidP="00DC3EE7">
            <w:r w:rsidRPr="00E04A87">
              <w:t>–</w:t>
            </w:r>
          </w:p>
        </w:tc>
        <w:tc>
          <w:tcPr>
            <w:tcW w:w="1673" w:type="dxa"/>
          </w:tcPr>
          <w:p w:rsidR="00DC3EE7" w:rsidRPr="00E04A87" w:rsidRDefault="00DC3EE7" w:rsidP="00DC3EE7">
            <w:r w:rsidRPr="00E04A87">
              <w:rPr>
                <w:b/>
                <w:bCs/>
              </w:rPr>
              <w:t> </w:t>
            </w:r>
            <w:r w:rsidR="00BF45C8">
              <w:rPr>
                <w:b/>
                <w:bCs/>
              </w:rPr>
              <w:t>-</w:t>
            </w:r>
          </w:p>
        </w:tc>
        <w:tc>
          <w:tcPr>
            <w:tcW w:w="1673" w:type="dxa"/>
          </w:tcPr>
          <w:p w:rsidR="00DC3EE7" w:rsidRPr="00BF45C8" w:rsidRDefault="00DC3EE7" w:rsidP="00BF45C8">
            <w:r w:rsidRPr="00E04A87">
              <w:rPr>
                <w:b/>
                <w:bCs/>
              </w:rPr>
              <w:t> </w:t>
            </w:r>
            <w:r w:rsidR="00BF45C8">
              <w:rPr>
                <w:bCs/>
              </w:rPr>
              <w:t>2</w:t>
            </w:r>
          </w:p>
        </w:tc>
        <w:tc>
          <w:tcPr>
            <w:tcW w:w="1658" w:type="dxa"/>
          </w:tcPr>
          <w:p w:rsidR="00DC3EE7" w:rsidRPr="00E04A87" w:rsidRDefault="00BF45C8" w:rsidP="00DC3EE7">
            <w:r>
              <w:t>-</w:t>
            </w:r>
          </w:p>
        </w:tc>
      </w:tr>
      <w:tr w:rsidR="00DC3EE7" w:rsidRPr="00E04A87" w:rsidTr="00DC3EE7">
        <w:trPr>
          <w:tblCellSpacing w:w="15" w:type="dxa"/>
        </w:trPr>
        <w:tc>
          <w:tcPr>
            <w:tcW w:w="0" w:type="auto"/>
            <w:vMerge/>
            <w:vAlign w:val="center"/>
            <w:hideMark/>
          </w:tcPr>
          <w:p w:rsidR="00DC3EE7" w:rsidRPr="00E04A87" w:rsidRDefault="00DC3EE7" w:rsidP="00DC3EE7"/>
        </w:tc>
        <w:tc>
          <w:tcPr>
            <w:tcW w:w="2658" w:type="dxa"/>
            <w:hideMark/>
          </w:tcPr>
          <w:p w:rsidR="00DC3EE7" w:rsidRPr="00E04A87" w:rsidRDefault="00DC3EE7" w:rsidP="00DC3EE7">
            <w:r w:rsidRPr="00E04A87">
              <w:t>– средняя школа</w:t>
            </w:r>
          </w:p>
        </w:tc>
        <w:tc>
          <w:tcPr>
            <w:tcW w:w="1673" w:type="dxa"/>
          </w:tcPr>
          <w:p w:rsidR="00DC3EE7" w:rsidRPr="00E04A87" w:rsidRDefault="00DC3EE7" w:rsidP="00DC3EE7">
            <w:r w:rsidRPr="00E04A87">
              <w:t>–</w:t>
            </w:r>
          </w:p>
        </w:tc>
        <w:tc>
          <w:tcPr>
            <w:tcW w:w="1673" w:type="dxa"/>
          </w:tcPr>
          <w:p w:rsidR="00DC3EE7" w:rsidRPr="00E04A87" w:rsidRDefault="00DC3EE7" w:rsidP="00DC3EE7">
            <w:r w:rsidRPr="00E04A87">
              <w:t>–</w:t>
            </w:r>
          </w:p>
        </w:tc>
        <w:tc>
          <w:tcPr>
            <w:tcW w:w="1673" w:type="dxa"/>
          </w:tcPr>
          <w:p w:rsidR="00DC3EE7" w:rsidRPr="00E04A87" w:rsidRDefault="00DC3EE7" w:rsidP="00DC3EE7">
            <w:r w:rsidRPr="00E04A87">
              <w:t>–</w:t>
            </w:r>
          </w:p>
        </w:tc>
        <w:tc>
          <w:tcPr>
            <w:tcW w:w="1658" w:type="dxa"/>
          </w:tcPr>
          <w:p w:rsidR="00DC3EE7" w:rsidRPr="00E04A87" w:rsidRDefault="00BF45C8" w:rsidP="00DC3EE7">
            <w:r>
              <w:t>-</w:t>
            </w:r>
          </w:p>
        </w:tc>
      </w:tr>
      <w:tr w:rsidR="00DC3EE7" w:rsidRPr="00E04A87" w:rsidTr="00DC3EE7">
        <w:trPr>
          <w:tblCellSpacing w:w="15" w:type="dxa"/>
        </w:trPr>
        <w:tc>
          <w:tcPr>
            <w:tcW w:w="752" w:type="dxa"/>
            <w:vMerge w:val="restart"/>
            <w:hideMark/>
          </w:tcPr>
          <w:p w:rsidR="00DC3EE7" w:rsidRPr="00E04A87" w:rsidRDefault="00DC3EE7" w:rsidP="00DC3EE7">
            <w:r w:rsidRPr="00E04A87">
              <w:rPr>
                <w:b/>
                <w:bCs/>
              </w:rPr>
              <w:t>3</w:t>
            </w:r>
          </w:p>
        </w:tc>
        <w:tc>
          <w:tcPr>
            <w:tcW w:w="2658" w:type="dxa"/>
            <w:hideMark/>
          </w:tcPr>
          <w:p w:rsidR="00DC3EE7" w:rsidRPr="00E04A87" w:rsidRDefault="00DC3EE7" w:rsidP="00DC3EE7">
            <w:r w:rsidRPr="00E04A87">
              <w:t>Не получили аттестата:</w:t>
            </w:r>
          </w:p>
        </w:tc>
        <w:tc>
          <w:tcPr>
            <w:tcW w:w="1673" w:type="dxa"/>
          </w:tcPr>
          <w:p w:rsidR="00DC3EE7" w:rsidRPr="00E04A87" w:rsidRDefault="00DC3EE7" w:rsidP="00DC3EE7">
            <w:r w:rsidRPr="00E04A87">
              <w:rPr>
                <w:b/>
                <w:bCs/>
              </w:rPr>
              <w:t> </w:t>
            </w:r>
          </w:p>
        </w:tc>
        <w:tc>
          <w:tcPr>
            <w:tcW w:w="1673" w:type="dxa"/>
          </w:tcPr>
          <w:p w:rsidR="00DC3EE7" w:rsidRPr="00E04A87" w:rsidRDefault="00DC3EE7" w:rsidP="00DC3EE7">
            <w:r w:rsidRPr="00E04A87">
              <w:rPr>
                <w:b/>
                <w:bCs/>
              </w:rPr>
              <w:t> </w:t>
            </w:r>
          </w:p>
        </w:tc>
        <w:tc>
          <w:tcPr>
            <w:tcW w:w="1673" w:type="dxa"/>
          </w:tcPr>
          <w:p w:rsidR="00DC3EE7" w:rsidRPr="00E04A87" w:rsidRDefault="00DC3EE7" w:rsidP="00DC3EE7">
            <w:r w:rsidRPr="00E04A87">
              <w:rPr>
                <w:b/>
                <w:bCs/>
              </w:rPr>
              <w:t> </w:t>
            </w:r>
          </w:p>
        </w:tc>
        <w:tc>
          <w:tcPr>
            <w:tcW w:w="1658" w:type="dxa"/>
          </w:tcPr>
          <w:p w:rsidR="00DC3EE7" w:rsidRPr="00E04A87" w:rsidRDefault="00BF45C8" w:rsidP="00DC3EE7">
            <w:r>
              <w:t>-</w:t>
            </w:r>
          </w:p>
        </w:tc>
      </w:tr>
      <w:tr w:rsidR="00DC3EE7" w:rsidRPr="00E04A87" w:rsidTr="00DC3EE7">
        <w:trPr>
          <w:tblCellSpacing w:w="15" w:type="dxa"/>
        </w:trPr>
        <w:tc>
          <w:tcPr>
            <w:tcW w:w="0" w:type="auto"/>
            <w:vMerge/>
            <w:vAlign w:val="center"/>
            <w:hideMark/>
          </w:tcPr>
          <w:p w:rsidR="00DC3EE7" w:rsidRPr="00E04A87" w:rsidRDefault="00DC3EE7" w:rsidP="00DC3EE7"/>
        </w:tc>
        <w:tc>
          <w:tcPr>
            <w:tcW w:w="2658" w:type="dxa"/>
            <w:hideMark/>
          </w:tcPr>
          <w:p w:rsidR="00DC3EE7" w:rsidRPr="00E04A87" w:rsidRDefault="00DC3EE7" w:rsidP="00DC3EE7">
            <w:r w:rsidRPr="00E04A87">
              <w:t>– об основном общем образовании</w:t>
            </w:r>
          </w:p>
        </w:tc>
        <w:tc>
          <w:tcPr>
            <w:tcW w:w="1673" w:type="dxa"/>
          </w:tcPr>
          <w:p w:rsidR="00DC3EE7" w:rsidRPr="00E04A87" w:rsidRDefault="00DC3EE7" w:rsidP="00DC3EE7">
            <w:r w:rsidRPr="00E04A87">
              <w:t>–</w:t>
            </w:r>
          </w:p>
        </w:tc>
        <w:tc>
          <w:tcPr>
            <w:tcW w:w="1673" w:type="dxa"/>
          </w:tcPr>
          <w:p w:rsidR="00DC3EE7" w:rsidRPr="00E04A87" w:rsidRDefault="00DC3EE7" w:rsidP="00DC3EE7">
            <w:r w:rsidRPr="00E04A87">
              <w:t>–</w:t>
            </w:r>
          </w:p>
        </w:tc>
        <w:tc>
          <w:tcPr>
            <w:tcW w:w="1673" w:type="dxa"/>
          </w:tcPr>
          <w:p w:rsidR="00DC3EE7" w:rsidRPr="00E04A87" w:rsidRDefault="00DC3EE7" w:rsidP="00DC3EE7">
            <w:r w:rsidRPr="00E04A87">
              <w:t>–</w:t>
            </w:r>
          </w:p>
        </w:tc>
        <w:tc>
          <w:tcPr>
            <w:tcW w:w="1658" w:type="dxa"/>
          </w:tcPr>
          <w:p w:rsidR="00DC3EE7" w:rsidRPr="00E04A87" w:rsidRDefault="00BF45C8" w:rsidP="00DC3EE7">
            <w:r>
              <w:t>-</w:t>
            </w:r>
          </w:p>
        </w:tc>
      </w:tr>
      <w:tr w:rsidR="00DC3EE7" w:rsidRPr="00E04A87" w:rsidTr="00DC3EE7">
        <w:trPr>
          <w:tblCellSpacing w:w="15" w:type="dxa"/>
        </w:trPr>
        <w:tc>
          <w:tcPr>
            <w:tcW w:w="0" w:type="auto"/>
            <w:vMerge/>
            <w:vAlign w:val="center"/>
            <w:hideMark/>
          </w:tcPr>
          <w:p w:rsidR="00DC3EE7" w:rsidRPr="00E04A87" w:rsidRDefault="00DC3EE7" w:rsidP="00DC3EE7"/>
        </w:tc>
        <w:tc>
          <w:tcPr>
            <w:tcW w:w="2658" w:type="dxa"/>
            <w:hideMark/>
          </w:tcPr>
          <w:p w:rsidR="00DC3EE7" w:rsidRPr="00E04A87" w:rsidRDefault="00DC3EE7" w:rsidP="00DC3EE7">
            <w:r w:rsidRPr="00E04A87">
              <w:t>– среднем общем образовании</w:t>
            </w:r>
          </w:p>
        </w:tc>
        <w:tc>
          <w:tcPr>
            <w:tcW w:w="1673" w:type="dxa"/>
          </w:tcPr>
          <w:p w:rsidR="00DC3EE7" w:rsidRPr="00E04A87" w:rsidRDefault="00DC3EE7" w:rsidP="00DC3EE7">
            <w:r w:rsidRPr="00E04A87">
              <w:t>–</w:t>
            </w:r>
          </w:p>
        </w:tc>
        <w:tc>
          <w:tcPr>
            <w:tcW w:w="1673" w:type="dxa"/>
          </w:tcPr>
          <w:p w:rsidR="00DC3EE7" w:rsidRPr="00E04A87" w:rsidRDefault="00DC3EE7" w:rsidP="00DC3EE7">
            <w:r w:rsidRPr="00E04A87">
              <w:t>–</w:t>
            </w:r>
          </w:p>
        </w:tc>
        <w:tc>
          <w:tcPr>
            <w:tcW w:w="1673" w:type="dxa"/>
          </w:tcPr>
          <w:p w:rsidR="00DC3EE7" w:rsidRPr="00E04A87" w:rsidRDefault="00DC3EE7" w:rsidP="00DC3EE7">
            <w:r w:rsidRPr="00E04A87">
              <w:t>–</w:t>
            </w:r>
          </w:p>
        </w:tc>
        <w:tc>
          <w:tcPr>
            <w:tcW w:w="1658" w:type="dxa"/>
          </w:tcPr>
          <w:p w:rsidR="00DC3EE7" w:rsidRPr="00E04A87" w:rsidRDefault="00BF45C8" w:rsidP="00DC3EE7">
            <w:r>
              <w:t>-</w:t>
            </w:r>
          </w:p>
        </w:tc>
      </w:tr>
      <w:tr w:rsidR="00DC3EE7" w:rsidRPr="00E04A87" w:rsidTr="00DC3EE7">
        <w:trPr>
          <w:tblCellSpacing w:w="15" w:type="dxa"/>
        </w:trPr>
        <w:tc>
          <w:tcPr>
            <w:tcW w:w="752" w:type="dxa"/>
            <w:vMerge w:val="restart"/>
            <w:hideMark/>
          </w:tcPr>
          <w:p w:rsidR="00DC3EE7" w:rsidRPr="00E04A87" w:rsidRDefault="00DC3EE7" w:rsidP="00DC3EE7">
            <w:r w:rsidRPr="00E04A87">
              <w:rPr>
                <w:b/>
                <w:bCs/>
              </w:rPr>
              <w:t>4</w:t>
            </w:r>
          </w:p>
        </w:tc>
        <w:tc>
          <w:tcPr>
            <w:tcW w:w="2658" w:type="dxa"/>
            <w:hideMark/>
          </w:tcPr>
          <w:p w:rsidR="00DC3EE7" w:rsidRPr="00E04A87" w:rsidRDefault="00DC3EE7" w:rsidP="00DC3EE7">
            <w:r w:rsidRPr="00E04A87">
              <w:t>Окончили школу с аттестатом</w:t>
            </w:r>
          </w:p>
          <w:p w:rsidR="00DC3EE7" w:rsidRPr="00E04A87" w:rsidRDefault="00DC3EE7" w:rsidP="00DC3EE7">
            <w:r w:rsidRPr="00E04A87">
              <w:t>особого образца</w:t>
            </w:r>
            <w:r>
              <w:t xml:space="preserve"> (с отличием)</w:t>
            </w:r>
            <w:r w:rsidRPr="00E04A87">
              <w:t>:</w:t>
            </w:r>
          </w:p>
        </w:tc>
        <w:tc>
          <w:tcPr>
            <w:tcW w:w="1673" w:type="dxa"/>
          </w:tcPr>
          <w:p w:rsidR="00DC3EE7" w:rsidRPr="00E04A87" w:rsidRDefault="00DC3EE7" w:rsidP="00DC3EE7">
            <w:r w:rsidRPr="00E04A87">
              <w:rPr>
                <w:b/>
                <w:bCs/>
              </w:rPr>
              <w:t> </w:t>
            </w:r>
          </w:p>
        </w:tc>
        <w:tc>
          <w:tcPr>
            <w:tcW w:w="1673" w:type="dxa"/>
          </w:tcPr>
          <w:p w:rsidR="00DC3EE7" w:rsidRPr="00E04A87" w:rsidRDefault="00DC3EE7" w:rsidP="00DC3EE7">
            <w:r w:rsidRPr="00E04A87">
              <w:rPr>
                <w:b/>
                <w:bCs/>
              </w:rPr>
              <w:t> </w:t>
            </w:r>
          </w:p>
        </w:tc>
        <w:tc>
          <w:tcPr>
            <w:tcW w:w="1673" w:type="dxa"/>
          </w:tcPr>
          <w:p w:rsidR="00DC3EE7" w:rsidRPr="00E04A87" w:rsidRDefault="00DC3EE7" w:rsidP="00DC3EE7">
            <w:r w:rsidRPr="00E04A87">
              <w:rPr>
                <w:b/>
                <w:bCs/>
              </w:rPr>
              <w:t> </w:t>
            </w:r>
          </w:p>
        </w:tc>
        <w:tc>
          <w:tcPr>
            <w:tcW w:w="1658" w:type="dxa"/>
          </w:tcPr>
          <w:p w:rsidR="00DC3EE7" w:rsidRPr="00E04A87" w:rsidRDefault="00BF45C8" w:rsidP="00DC3EE7">
            <w:r>
              <w:t>-</w:t>
            </w:r>
          </w:p>
        </w:tc>
      </w:tr>
      <w:tr w:rsidR="00DC3EE7" w:rsidRPr="00E04A87" w:rsidTr="00DC3EE7">
        <w:trPr>
          <w:tblCellSpacing w:w="15" w:type="dxa"/>
        </w:trPr>
        <w:tc>
          <w:tcPr>
            <w:tcW w:w="0" w:type="auto"/>
            <w:vMerge/>
            <w:vAlign w:val="center"/>
            <w:hideMark/>
          </w:tcPr>
          <w:p w:rsidR="00DC3EE7" w:rsidRPr="00E04A87" w:rsidRDefault="00DC3EE7" w:rsidP="00DC3EE7"/>
        </w:tc>
        <w:tc>
          <w:tcPr>
            <w:tcW w:w="2658" w:type="dxa"/>
            <w:hideMark/>
          </w:tcPr>
          <w:p w:rsidR="00DC3EE7" w:rsidRPr="00E04A87" w:rsidRDefault="00DC3EE7" w:rsidP="00DC3EE7">
            <w:r w:rsidRPr="00E04A87">
              <w:t>– в основной школе</w:t>
            </w:r>
          </w:p>
        </w:tc>
        <w:tc>
          <w:tcPr>
            <w:tcW w:w="1673" w:type="dxa"/>
          </w:tcPr>
          <w:p w:rsidR="00DC3EE7" w:rsidRPr="0078292D" w:rsidRDefault="00DC3EE7" w:rsidP="00DC3EE7">
            <w:r w:rsidRPr="0078292D">
              <w:t>3</w:t>
            </w:r>
          </w:p>
        </w:tc>
        <w:tc>
          <w:tcPr>
            <w:tcW w:w="1673" w:type="dxa"/>
          </w:tcPr>
          <w:p w:rsidR="00DC3EE7" w:rsidRPr="00E04A87" w:rsidRDefault="00DC3EE7" w:rsidP="00DC3EE7">
            <w:r w:rsidRPr="00110585">
              <w:t>3</w:t>
            </w:r>
          </w:p>
        </w:tc>
        <w:tc>
          <w:tcPr>
            <w:tcW w:w="1673" w:type="dxa"/>
          </w:tcPr>
          <w:p w:rsidR="00DC3EE7" w:rsidRPr="00E04A87" w:rsidRDefault="00BF45C8" w:rsidP="00DC3EE7">
            <w:r>
              <w:t>0</w:t>
            </w:r>
          </w:p>
        </w:tc>
        <w:tc>
          <w:tcPr>
            <w:tcW w:w="1658" w:type="dxa"/>
          </w:tcPr>
          <w:p w:rsidR="00DC3EE7" w:rsidRPr="0078292D" w:rsidRDefault="00BF45C8" w:rsidP="00DC3EE7">
            <w:r>
              <w:t>--</w:t>
            </w:r>
          </w:p>
        </w:tc>
      </w:tr>
      <w:tr w:rsidR="00DC3EE7" w:rsidRPr="00E04A87" w:rsidTr="00DC3EE7">
        <w:trPr>
          <w:tblCellSpacing w:w="15" w:type="dxa"/>
        </w:trPr>
        <w:tc>
          <w:tcPr>
            <w:tcW w:w="0" w:type="auto"/>
            <w:vMerge/>
            <w:vAlign w:val="center"/>
            <w:hideMark/>
          </w:tcPr>
          <w:p w:rsidR="00DC3EE7" w:rsidRPr="00E04A87" w:rsidRDefault="00DC3EE7" w:rsidP="00DC3EE7"/>
        </w:tc>
        <w:tc>
          <w:tcPr>
            <w:tcW w:w="2658" w:type="dxa"/>
            <w:hideMark/>
          </w:tcPr>
          <w:p w:rsidR="00DC3EE7" w:rsidRPr="00E04A87" w:rsidRDefault="00DC3EE7" w:rsidP="00DC3EE7">
            <w:r w:rsidRPr="00E04A87">
              <w:t>– средней школе</w:t>
            </w:r>
          </w:p>
        </w:tc>
        <w:tc>
          <w:tcPr>
            <w:tcW w:w="1673" w:type="dxa"/>
          </w:tcPr>
          <w:p w:rsidR="00DC3EE7" w:rsidRPr="0078292D" w:rsidRDefault="00DC3EE7" w:rsidP="00DC3EE7">
            <w:r w:rsidRPr="0078292D">
              <w:t>2</w:t>
            </w:r>
          </w:p>
        </w:tc>
        <w:tc>
          <w:tcPr>
            <w:tcW w:w="1673" w:type="dxa"/>
          </w:tcPr>
          <w:p w:rsidR="00DC3EE7" w:rsidRPr="00E04A87" w:rsidRDefault="00DC3EE7" w:rsidP="00DC3EE7">
            <w:r w:rsidRPr="00110585">
              <w:t>3</w:t>
            </w:r>
          </w:p>
        </w:tc>
        <w:tc>
          <w:tcPr>
            <w:tcW w:w="1673" w:type="dxa"/>
          </w:tcPr>
          <w:p w:rsidR="00DC3EE7" w:rsidRPr="00E04A87" w:rsidRDefault="00BF45C8" w:rsidP="00DC3EE7">
            <w:r>
              <w:t>4</w:t>
            </w:r>
          </w:p>
        </w:tc>
        <w:tc>
          <w:tcPr>
            <w:tcW w:w="1658" w:type="dxa"/>
          </w:tcPr>
          <w:p w:rsidR="00DC3EE7" w:rsidRPr="0078292D" w:rsidRDefault="00BF45C8" w:rsidP="00DC3EE7">
            <w:r>
              <w:t>--</w:t>
            </w:r>
          </w:p>
        </w:tc>
      </w:tr>
    </w:tbl>
    <w:p w:rsidR="00E44E7C" w:rsidRDefault="00E44E7C" w:rsidP="00E04A87">
      <w:pPr>
        <w:shd w:val="clear" w:color="auto" w:fill="FFFFFF"/>
        <w:jc w:val="both"/>
        <w:rPr>
          <w:rFonts w:eastAsia="Calibri"/>
          <w:i/>
          <w:lang w:eastAsia="en-US"/>
        </w:rPr>
      </w:pPr>
    </w:p>
    <w:p w:rsidR="003D13E7" w:rsidRPr="003D13E7" w:rsidRDefault="003D13E7" w:rsidP="003D13E7">
      <w:pPr>
        <w:shd w:val="clear" w:color="auto" w:fill="FFFFFF"/>
        <w:jc w:val="center"/>
      </w:pPr>
      <w:r w:rsidRPr="003D13E7">
        <w:t>Результаты освоения учащимися программ начального общего образования по показателю «успеваемость» в 2021 году</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1"/>
        <w:gridCol w:w="695"/>
        <w:gridCol w:w="544"/>
        <w:gridCol w:w="725"/>
        <w:gridCol w:w="1161"/>
        <w:gridCol w:w="801"/>
        <w:gridCol w:w="1383"/>
        <w:gridCol w:w="393"/>
        <w:gridCol w:w="680"/>
        <w:gridCol w:w="378"/>
        <w:gridCol w:w="907"/>
        <w:gridCol w:w="272"/>
        <w:gridCol w:w="831"/>
        <w:gridCol w:w="635"/>
      </w:tblGrid>
      <w:tr w:rsidR="003D13E7" w:rsidRPr="003D13E7" w:rsidTr="00BD0B74">
        <w:trPr>
          <w:trHeight w:val="307"/>
          <w:tblCellSpacing w:w="15" w:type="dxa"/>
        </w:trPr>
        <w:tc>
          <w:tcPr>
            <w:tcW w:w="840" w:type="dxa"/>
            <w:vMerge w:val="restart"/>
            <w:hideMark/>
          </w:tcPr>
          <w:p w:rsidR="003D13E7" w:rsidRPr="003D13E7" w:rsidRDefault="003D13E7" w:rsidP="003D13E7">
            <w:r w:rsidRPr="003D13E7">
              <w:t>Классы</w:t>
            </w:r>
          </w:p>
        </w:tc>
        <w:tc>
          <w:tcPr>
            <w:tcW w:w="660" w:type="dxa"/>
            <w:vMerge w:val="restart"/>
            <w:hideMark/>
          </w:tcPr>
          <w:p w:rsidR="003D13E7" w:rsidRPr="003D13E7" w:rsidRDefault="003D13E7" w:rsidP="003D13E7">
            <w:pPr>
              <w:jc w:val="center"/>
            </w:pPr>
            <w:r w:rsidRPr="003D13E7">
              <w:t>Всего</w:t>
            </w:r>
          </w:p>
          <w:p w:rsidR="003D13E7" w:rsidRPr="003D13E7" w:rsidRDefault="003D13E7" w:rsidP="003D13E7">
            <w:r w:rsidRPr="003D13E7">
              <w:br/>
              <w:t>обуч-ся</w:t>
            </w:r>
          </w:p>
        </w:tc>
        <w:tc>
          <w:tcPr>
            <w:tcW w:w="1185" w:type="dxa"/>
            <w:gridSpan w:val="2"/>
            <w:vMerge w:val="restart"/>
            <w:hideMark/>
          </w:tcPr>
          <w:p w:rsidR="003D13E7" w:rsidRPr="003D13E7" w:rsidRDefault="003D13E7" w:rsidP="003D13E7">
            <w:r w:rsidRPr="003D13E7">
              <w:t>Из них успевают</w:t>
            </w:r>
          </w:p>
        </w:tc>
        <w:tc>
          <w:tcPr>
            <w:tcW w:w="1815" w:type="dxa"/>
            <w:gridSpan w:val="2"/>
            <w:vMerge w:val="restart"/>
            <w:hideMark/>
          </w:tcPr>
          <w:p w:rsidR="003D13E7" w:rsidRPr="003D13E7" w:rsidRDefault="003D13E7" w:rsidP="003D13E7">
            <w:r w:rsidRPr="003D13E7">
              <w:t>Окончили год</w:t>
            </w:r>
          </w:p>
        </w:tc>
        <w:tc>
          <w:tcPr>
            <w:tcW w:w="1650" w:type="dxa"/>
            <w:gridSpan w:val="2"/>
            <w:vMerge w:val="restart"/>
            <w:hideMark/>
          </w:tcPr>
          <w:p w:rsidR="003D13E7" w:rsidRPr="003D13E7" w:rsidRDefault="003D13E7" w:rsidP="003D13E7">
            <w:r w:rsidRPr="003D13E7">
              <w:t>Окончили год</w:t>
            </w:r>
          </w:p>
        </w:tc>
        <w:tc>
          <w:tcPr>
            <w:tcW w:w="2085" w:type="dxa"/>
            <w:gridSpan w:val="4"/>
            <w:hideMark/>
          </w:tcPr>
          <w:p w:rsidR="003D13E7" w:rsidRPr="003D13E7" w:rsidRDefault="003D13E7" w:rsidP="003D13E7">
            <w:r w:rsidRPr="003D13E7">
              <w:t>Не успевают</w:t>
            </w:r>
          </w:p>
        </w:tc>
        <w:tc>
          <w:tcPr>
            <w:tcW w:w="1410" w:type="dxa"/>
            <w:gridSpan w:val="2"/>
            <w:vMerge w:val="restart"/>
            <w:hideMark/>
          </w:tcPr>
          <w:p w:rsidR="003D13E7" w:rsidRPr="003D13E7" w:rsidRDefault="003D13E7" w:rsidP="003D13E7">
            <w:r w:rsidRPr="003D13E7">
              <w:t>Переведены</w:t>
            </w:r>
          </w:p>
          <w:p w:rsidR="003D13E7" w:rsidRPr="003D13E7" w:rsidRDefault="003D13E7" w:rsidP="003D13E7">
            <w:r w:rsidRPr="003D13E7">
              <w:t>условно</w:t>
            </w:r>
          </w:p>
        </w:tc>
      </w:tr>
      <w:tr w:rsidR="003D13E7" w:rsidRPr="003D13E7" w:rsidTr="00BD0B74">
        <w:trPr>
          <w:trHeight w:val="306"/>
          <w:tblCellSpacing w:w="15" w:type="dxa"/>
        </w:trPr>
        <w:tc>
          <w:tcPr>
            <w:tcW w:w="0" w:type="auto"/>
            <w:vMerge/>
            <w:vAlign w:val="center"/>
            <w:hideMark/>
          </w:tcPr>
          <w:p w:rsidR="003D13E7" w:rsidRPr="003D13E7" w:rsidRDefault="003D13E7" w:rsidP="003D13E7"/>
        </w:tc>
        <w:tc>
          <w:tcPr>
            <w:tcW w:w="0" w:type="auto"/>
            <w:vMerge/>
            <w:vAlign w:val="center"/>
            <w:hideMark/>
          </w:tcPr>
          <w:p w:rsidR="003D13E7" w:rsidRPr="003D13E7" w:rsidRDefault="003D13E7" w:rsidP="003D13E7"/>
        </w:tc>
        <w:tc>
          <w:tcPr>
            <w:tcW w:w="0" w:type="auto"/>
            <w:gridSpan w:val="2"/>
            <w:vMerge/>
            <w:vAlign w:val="center"/>
            <w:hideMark/>
          </w:tcPr>
          <w:p w:rsidR="003D13E7" w:rsidRPr="003D13E7" w:rsidRDefault="003D13E7" w:rsidP="003D13E7"/>
        </w:tc>
        <w:tc>
          <w:tcPr>
            <w:tcW w:w="0" w:type="auto"/>
            <w:gridSpan w:val="2"/>
            <w:vMerge/>
            <w:vAlign w:val="center"/>
            <w:hideMark/>
          </w:tcPr>
          <w:p w:rsidR="003D13E7" w:rsidRPr="003D13E7" w:rsidRDefault="003D13E7" w:rsidP="003D13E7"/>
        </w:tc>
        <w:tc>
          <w:tcPr>
            <w:tcW w:w="0" w:type="auto"/>
            <w:gridSpan w:val="2"/>
            <w:vMerge/>
            <w:vAlign w:val="center"/>
            <w:hideMark/>
          </w:tcPr>
          <w:p w:rsidR="003D13E7" w:rsidRPr="003D13E7" w:rsidRDefault="003D13E7" w:rsidP="003D13E7"/>
        </w:tc>
        <w:tc>
          <w:tcPr>
            <w:tcW w:w="1005" w:type="dxa"/>
            <w:gridSpan w:val="2"/>
            <w:hideMark/>
          </w:tcPr>
          <w:p w:rsidR="003D13E7" w:rsidRPr="003D13E7" w:rsidRDefault="003D13E7" w:rsidP="003D13E7">
            <w:r w:rsidRPr="003D13E7">
              <w:t>Всего</w:t>
            </w:r>
          </w:p>
        </w:tc>
        <w:tc>
          <w:tcPr>
            <w:tcW w:w="1080" w:type="dxa"/>
            <w:gridSpan w:val="2"/>
            <w:hideMark/>
          </w:tcPr>
          <w:p w:rsidR="003D13E7" w:rsidRPr="003D13E7" w:rsidRDefault="003D13E7" w:rsidP="003D13E7">
            <w:r w:rsidRPr="003D13E7">
              <w:t>Из них н/а</w:t>
            </w:r>
          </w:p>
        </w:tc>
        <w:tc>
          <w:tcPr>
            <w:tcW w:w="0" w:type="auto"/>
            <w:gridSpan w:val="2"/>
            <w:vMerge/>
            <w:vAlign w:val="center"/>
            <w:hideMark/>
          </w:tcPr>
          <w:p w:rsidR="003D13E7" w:rsidRPr="003D13E7" w:rsidRDefault="003D13E7" w:rsidP="003D13E7"/>
        </w:tc>
      </w:tr>
      <w:tr w:rsidR="003D13E7" w:rsidRPr="003D13E7" w:rsidTr="00BD0B74">
        <w:trPr>
          <w:trHeight w:val="434"/>
          <w:tblCellSpacing w:w="15" w:type="dxa"/>
        </w:trPr>
        <w:tc>
          <w:tcPr>
            <w:tcW w:w="0" w:type="auto"/>
            <w:vMerge/>
            <w:vAlign w:val="center"/>
            <w:hideMark/>
          </w:tcPr>
          <w:p w:rsidR="003D13E7" w:rsidRPr="003D13E7" w:rsidRDefault="003D13E7" w:rsidP="003D13E7"/>
        </w:tc>
        <w:tc>
          <w:tcPr>
            <w:tcW w:w="0" w:type="auto"/>
            <w:vMerge/>
            <w:vAlign w:val="center"/>
            <w:hideMark/>
          </w:tcPr>
          <w:p w:rsidR="003D13E7" w:rsidRPr="003D13E7" w:rsidRDefault="003D13E7" w:rsidP="003D13E7"/>
        </w:tc>
        <w:tc>
          <w:tcPr>
            <w:tcW w:w="465" w:type="dxa"/>
            <w:hideMark/>
          </w:tcPr>
          <w:p w:rsidR="003D13E7" w:rsidRPr="003D13E7" w:rsidRDefault="003D13E7" w:rsidP="003D13E7">
            <w:r w:rsidRPr="003D13E7">
              <w:t>Кол-во</w:t>
            </w:r>
          </w:p>
        </w:tc>
        <w:tc>
          <w:tcPr>
            <w:tcW w:w="450" w:type="dxa"/>
            <w:hideMark/>
          </w:tcPr>
          <w:p w:rsidR="003D13E7" w:rsidRPr="003D13E7" w:rsidRDefault="003D13E7" w:rsidP="003D13E7">
            <w:r w:rsidRPr="003D13E7">
              <w:t>%</w:t>
            </w:r>
          </w:p>
        </w:tc>
        <w:tc>
          <w:tcPr>
            <w:tcW w:w="1020" w:type="dxa"/>
            <w:hideMark/>
          </w:tcPr>
          <w:p w:rsidR="003D13E7" w:rsidRPr="003D13E7" w:rsidRDefault="003D13E7" w:rsidP="003D13E7">
            <w:r w:rsidRPr="003D13E7">
              <w:t>С</w:t>
            </w:r>
          </w:p>
          <w:p w:rsidR="003D13E7" w:rsidRPr="003D13E7" w:rsidRDefault="003D13E7" w:rsidP="003D13E7">
            <w:r w:rsidRPr="003D13E7">
              <w:br/>
              <w:t>отметками «4» и «5»</w:t>
            </w:r>
          </w:p>
        </w:tc>
        <w:tc>
          <w:tcPr>
            <w:tcW w:w="345" w:type="dxa"/>
            <w:hideMark/>
          </w:tcPr>
          <w:p w:rsidR="003D13E7" w:rsidRPr="003D13E7" w:rsidRDefault="003D13E7" w:rsidP="003D13E7">
            <w:r w:rsidRPr="003D13E7">
              <w:t>%</w:t>
            </w:r>
          </w:p>
        </w:tc>
        <w:tc>
          <w:tcPr>
            <w:tcW w:w="1260" w:type="dxa"/>
            <w:hideMark/>
          </w:tcPr>
          <w:p w:rsidR="003D13E7" w:rsidRPr="003D13E7" w:rsidRDefault="003D13E7" w:rsidP="003D13E7">
            <w:r w:rsidRPr="003D13E7">
              <w:t>С отметками «5»</w:t>
            </w:r>
          </w:p>
        </w:tc>
        <w:tc>
          <w:tcPr>
            <w:tcW w:w="330" w:type="dxa"/>
            <w:hideMark/>
          </w:tcPr>
          <w:p w:rsidR="003D13E7" w:rsidRPr="003D13E7" w:rsidRDefault="003D13E7" w:rsidP="003D13E7">
            <w:r w:rsidRPr="003D13E7">
              <w:t>%</w:t>
            </w:r>
          </w:p>
        </w:tc>
        <w:tc>
          <w:tcPr>
            <w:tcW w:w="645" w:type="dxa"/>
            <w:hideMark/>
          </w:tcPr>
          <w:p w:rsidR="003D13E7" w:rsidRPr="003D13E7" w:rsidRDefault="003D13E7" w:rsidP="003D13E7">
            <w:r w:rsidRPr="003D13E7">
              <w:t>Кол-во</w:t>
            </w:r>
          </w:p>
        </w:tc>
        <w:tc>
          <w:tcPr>
            <w:tcW w:w="345" w:type="dxa"/>
            <w:hideMark/>
          </w:tcPr>
          <w:p w:rsidR="003D13E7" w:rsidRPr="003D13E7" w:rsidRDefault="003D13E7" w:rsidP="003D13E7">
            <w:r w:rsidRPr="003D13E7">
              <w:t>%</w:t>
            </w:r>
          </w:p>
        </w:tc>
        <w:tc>
          <w:tcPr>
            <w:tcW w:w="870" w:type="dxa"/>
            <w:hideMark/>
          </w:tcPr>
          <w:p w:rsidR="003D13E7" w:rsidRPr="003D13E7" w:rsidRDefault="003D13E7" w:rsidP="003D13E7">
            <w:r w:rsidRPr="003D13E7">
              <w:t>Кол-во</w:t>
            </w:r>
          </w:p>
        </w:tc>
        <w:tc>
          <w:tcPr>
            <w:tcW w:w="240" w:type="dxa"/>
            <w:hideMark/>
          </w:tcPr>
          <w:p w:rsidR="003D13E7" w:rsidRPr="003D13E7" w:rsidRDefault="003D13E7" w:rsidP="003D13E7">
            <w:r w:rsidRPr="003D13E7">
              <w:t>%</w:t>
            </w:r>
          </w:p>
        </w:tc>
        <w:tc>
          <w:tcPr>
            <w:tcW w:w="795" w:type="dxa"/>
            <w:hideMark/>
          </w:tcPr>
          <w:p w:rsidR="003D13E7" w:rsidRPr="003D13E7" w:rsidRDefault="003D13E7" w:rsidP="003D13E7">
            <w:r w:rsidRPr="003D13E7">
              <w:t>Кол-во</w:t>
            </w:r>
          </w:p>
        </w:tc>
        <w:tc>
          <w:tcPr>
            <w:tcW w:w="300" w:type="dxa"/>
            <w:hideMark/>
          </w:tcPr>
          <w:p w:rsidR="003D13E7" w:rsidRPr="003D13E7" w:rsidRDefault="003D13E7" w:rsidP="003D13E7">
            <w:r w:rsidRPr="003D13E7">
              <w:t>%</w:t>
            </w:r>
          </w:p>
        </w:tc>
      </w:tr>
      <w:tr w:rsidR="003D13E7" w:rsidRPr="003D13E7" w:rsidTr="00BD0B74">
        <w:trPr>
          <w:tblCellSpacing w:w="15" w:type="dxa"/>
        </w:trPr>
        <w:tc>
          <w:tcPr>
            <w:tcW w:w="840" w:type="dxa"/>
            <w:vAlign w:val="center"/>
            <w:hideMark/>
          </w:tcPr>
          <w:p w:rsidR="003D13E7" w:rsidRPr="003D13E7" w:rsidRDefault="003D13E7" w:rsidP="003D13E7">
            <w:pPr>
              <w:jc w:val="center"/>
            </w:pPr>
            <w:r w:rsidRPr="003D13E7">
              <w:t>2</w:t>
            </w:r>
          </w:p>
        </w:tc>
        <w:tc>
          <w:tcPr>
            <w:tcW w:w="660" w:type="dxa"/>
            <w:vAlign w:val="center"/>
            <w:hideMark/>
          </w:tcPr>
          <w:p w:rsidR="003D13E7" w:rsidRPr="003D13E7" w:rsidRDefault="003D13E7" w:rsidP="003D13E7">
            <w:pPr>
              <w:jc w:val="center"/>
              <w:rPr>
                <w:lang w:val="en-US"/>
              </w:rPr>
            </w:pPr>
            <w:r>
              <w:rPr>
                <w:lang w:val="en-US"/>
              </w:rPr>
              <w:t>128</w:t>
            </w:r>
          </w:p>
        </w:tc>
        <w:tc>
          <w:tcPr>
            <w:tcW w:w="465" w:type="dxa"/>
            <w:vAlign w:val="center"/>
            <w:hideMark/>
          </w:tcPr>
          <w:p w:rsidR="003D13E7" w:rsidRPr="003D13E7" w:rsidRDefault="003D13E7" w:rsidP="003D13E7">
            <w:pPr>
              <w:jc w:val="center"/>
              <w:rPr>
                <w:lang w:val="en-US"/>
              </w:rPr>
            </w:pPr>
            <w:r>
              <w:rPr>
                <w:lang w:val="en-US"/>
              </w:rPr>
              <w:t>128</w:t>
            </w:r>
          </w:p>
        </w:tc>
        <w:tc>
          <w:tcPr>
            <w:tcW w:w="450" w:type="dxa"/>
            <w:vAlign w:val="center"/>
            <w:hideMark/>
          </w:tcPr>
          <w:p w:rsidR="003D13E7" w:rsidRPr="003D13E7" w:rsidRDefault="003D13E7" w:rsidP="003D13E7">
            <w:pPr>
              <w:jc w:val="center"/>
            </w:pPr>
            <w:r w:rsidRPr="003D13E7">
              <w:t>100</w:t>
            </w:r>
          </w:p>
        </w:tc>
        <w:tc>
          <w:tcPr>
            <w:tcW w:w="1020" w:type="dxa"/>
            <w:vAlign w:val="center"/>
            <w:hideMark/>
          </w:tcPr>
          <w:p w:rsidR="003D13E7" w:rsidRPr="003D13E7" w:rsidRDefault="003D13E7" w:rsidP="003D13E7">
            <w:pPr>
              <w:jc w:val="center"/>
              <w:rPr>
                <w:lang w:val="en-US"/>
              </w:rPr>
            </w:pPr>
            <w:r>
              <w:rPr>
                <w:lang w:val="en-US"/>
              </w:rPr>
              <w:t>74</w:t>
            </w:r>
          </w:p>
        </w:tc>
        <w:tc>
          <w:tcPr>
            <w:tcW w:w="345" w:type="dxa"/>
            <w:vAlign w:val="center"/>
            <w:hideMark/>
          </w:tcPr>
          <w:p w:rsidR="003D13E7" w:rsidRPr="003D13E7" w:rsidRDefault="003D13E7" w:rsidP="003D13E7">
            <w:pPr>
              <w:jc w:val="center"/>
              <w:rPr>
                <w:lang w:val="en-US"/>
              </w:rPr>
            </w:pPr>
            <w:r>
              <w:rPr>
                <w:lang w:val="en-US"/>
              </w:rPr>
              <w:t>58</w:t>
            </w:r>
          </w:p>
        </w:tc>
        <w:tc>
          <w:tcPr>
            <w:tcW w:w="1260" w:type="dxa"/>
            <w:vAlign w:val="center"/>
            <w:hideMark/>
          </w:tcPr>
          <w:p w:rsidR="003D13E7" w:rsidRPr="003D13E7" w:rsidRDefault="003D13E7" w:rsidP="003D13E7">
            <w:pPr>
              <w:jc w:val="center"/>
              <w:rPr>
                <w:lang w:val="en-US"/>
              </w:rPr>
            </w:pPr>
            <w:r>
              <w:rPr>
                <w:lang w:val="en-US"/>
              </w:rPr>
              <w:t>27</w:t>
            </w:r>
          </w:p>
        </w:tc>
        <w:tc>
          <w:tcPr>
            <w:tcW w:w="330" w:type="dxa"/>
            <w:vAlign w:val="center"/>
            <w:hideMark/>
          </w:tcPr>
          <w:p w:rsidR="003D13E7" w:rsidRPr="003D13E7" w:rsidRDefault="003D13E7" w:rsidP="003D13E7">
            <w:pPr>
              <w:jc w:val="center"/>
              <w:rPr>
                <w:lang w:val="en-US"/>
              </w:rPr>
            </w:pPr>
            <w:r>
              <w:rPr>
                <w:lang w:val="en-US"/>
              </w:rPr>
              <w:t>21</w:t>
            </w:r>
          </w:p>
        </w:tc>
        <w:tc>
          <w:tcPr>
            <w:tcW w:w="645" w:type="dxa"/>
            <w:vAlign w:val="center"/>
            <w:hideMark/>
          </w:tcPr>
          <w:p w:rsidR="003D13E7" w:rsidRPr="003D13E7" w:rsidRDefault="003D13E7" w:rsidP="003D13E7">
            <w:pPr>
              <w:jc w:val="center"/>
            </w:pPr>
            <w:r w:rsidRPr="003D13E7">
              <w:t>0</w:t>
            </w:r>
          </w:p>
        </w:tc>
        <w:tc>
          <w:tcPr>
            <w:tcW w:w="345" w:type="dxa"/>
            <w:vAlign w:val="center"/>
            <w:hideMark/>
          </w:tcPr>
          <w:p w:rsidR="003D13E7" w:rsidRPr="003D13E7" w:rsidRDefault="003D13E7" w:rsidP="003D13E7">
            <w:pPr>
              <w:jc w:val="center"/>
            </w:pPr>
            <w:r w:rsidRPr="003D13E7">
              <w:t>0</w:t>
            </w:r>
          </w:p>
        </w:tc>
        <w:tc>
          <w:tcPr>
            <w:tcW w:w="870" w:type="dxa"/>
            <w:vAlign w:val="center"/>
            <w:hideMark/>
          </w:tcPr>
          <w:p w:rsidR="003D13E7" w:rsidRPr="003D13E7" w:rsidRDefault="003D13E7" w:rsidP="003D13E7">
            <w:pPr>
              <w:jc w:val="center"/>
            </w:pPr>
            <w:r w:rsidRPr="003D13E7">
              <w:t>0</w:t>
            </w:r>
          </w:p>
        </w:tc>
        <w:tc>
          <w:tcPr>
            <w:tcW w:w="240" w:type="dxa"/>
            <w:vAlign w:val="center"/>
            <w:hideMark/>
          </w:tcPr>
          <w:p w:rsidR="003D13E7" w:rsidRPr="003D13E7" w:rsidRDefault="003D13E7" w:rsidP="003D13E7">
            <w:pPr>
              <w:jc w:val="center"/>
            </w:pPr>
            <w:r w:rsidRPr="003D13E7">
              <w:t>0</w:t>
            </w:r>
          </w:p>
        </w:tc>
        <w:tc>
          <w:tcPr>
            <w:tcW w:w="795" w:type="dxa"/>
            <w:vAlign w:val="center"/>
            <w:hideMark/>
          </w:tcPr>
          <w:p w:rsidR="003D13E7" w:rsidRPr="003D13E7" w:rsidRDefault="003D13E7" w:rsidP="003D13E7">
            <w:pPr>
              <w:jc w:val="center"/>
            </w:pPr>
            <w:r w:rsidRPr="003D13E7">
              <w:t>0</w:t>
            </w:r>
          </w:p>
        </w:tc>
        <w:tc>
          <w:tcPr>
            <w:tcW w:w="300" w:type="dxa"/>
            <w:vAlign w:val="center"/>
            <w:hideMark/>
          </w:tcPr>
          <w:p w:rsidR="003D13E7" w:rsidRPr="003D13E7" w:rsidRDefault="003D13E7" w:rsidP="003D13E7">
            <w:pPr>
              <w:jc w:val="center"/>
            </w:pPr>
            <w:r w:rsidRPr="003D13E7">
              <w:t>0</w:t>
            </w:r>
          </w:p>
        </w:tc>
      </w:tr>
      <w:tr w:rsidR="003D13E7" w:rsidRPr="003D13E7" w:rsidTr="00BD0B74">
        <w:trPr>
          <w:tblCellSpacing w:w="15" w:type="dxa"/>
        </w:trPr>
        <w:tc>
          <w:tcPr>
            <w:tcW w:w="840" w:type="dxa"/>
            <w:vAlign w:val="center"/>
            <w:hideMark/>
          </w:tcPr>
          <w:p w:rsidR="003D13E7" w:rsidRPr="003D13E7" w:rsidRDefault="003D13E7" w:rsidP="003D13E7">
            <w:pPr>
              <w:jc w:val="center"/>
            </w:pPr>
            <w:r w:rsidRPr="003D13E7">
              <w:t>3</w:t>
            </w:r>
          </w:p>
        </w:tc>
        <w:tc>
          <w:tcPr>
            <w:tcW w:w="660" w:type="dxa"/>
            <w:vAlign w:val="center"/>
            <w:hideMark/>
          </w:tcPr>
          <w:p w:rsidR="003D13E7" w:rsidRPr="003D13E7" w:rsidRDefault="003D13E7" w:rsidP="003D13E7">
            <w:pPr>
              <w:jc w:val="center"/>
              <w:rPr>
                <w:lang w:val="en-US"/>
              </w:rPr>
            </w:pPr>
            <w:r>
              <w:rPr>
                <w:lang w:val="en-US"/>
              </w:rPr>
              <w:t>113</w:t>
            </w:r>
          </w:p>
        </w:tc>
        <w:tc>
          <w:tcPr>
            <w:tcW w:w="465" w:type="dxa"/>
            <w:vAlign w:val="center"/>
            <w:hideMark/>
          </w:tcPr>
          <w:p w:rsidR="003D13E7" w:rsidRPr="003D13E7" w:rsidRDefault="003D13E7" w:rsidP="003D13E7">
            <w:pPr>
              <w:jc w:val="center"/>
              <w:rPr>
                <w:lang w:val="en-US"/>
              </w:rPr>
            </w:pPr>
            <w:r w:rsidRPr="003D13E7">
              <w:t>1</w:t>
            </w:r>
            <w:r>
              <w:rPr>
                <w:lang w:val="en-US"/>
              </w:rPr>
              <w:t>13</w:t>
            </w:r>
          </w:p>
        </w:tc>
        <w:tc>
          <w:tcPr>
            <w:tcW w:w="450" w:type="dxa"/>
            <w:vAlign w:val="center"/>
            <w:hideMark/>
          </w:tcPr>
          <w:p w:rsidR="003D13E7" w:rsidRPr="003D13E7" w:rsidRDefault="003D13E7" w:rsidP="003D13E7">
            <w:pPr>
              <w:jc w:val="center"/>
            </w:pPr>
            <w:r w:rsidRPr="003D13E7">
              <w:t>100</w:t>
            </w:r>
          </w:p>
        </w:tc>
        <w:tc>
          <w:tcPr>
            <w:tcW w:w="1020" w:type="dxa"/>
            <w:vAlign w:val="center"/>
            <w:hideMark/>
          </w:tcPr>
          <w:p w:rsidR="003D13E7" w:rsidRPr="003D13E7" w:rsidRDefault="003D13E7" w:rsidP="003D13E7">
            <w:pPr>
              <w:jc w:val="center"/>
              <w:rPr>
                <w:lang w:val="en-US"/>
              </w:rPr>
            </w:pPr>
            <w:r>
              <w:rPr>
                <w:lang w:val="en-US"/>
              </w:rPr>
              <w:t>57</w:t>
            </w:r>
          </w:p>
        </w:tc>
        <w:tc>
          <w:tcPr>
            <w:tcW w:w="345" w:type="dxa"/>
            <w:vAlign w:val="center"/>
            <w:hideMark/>
          </w:tcPr>
          <w:p w:rsidR="003D13E7" w:rsidRPr="003D13E7" w:rsidRDefault="003D13E7" w:rsidP="003D13E7">
            <w:pPr>
              <w:jc w:val="center"/>
              <w:rPr>
                <w:lang w:val="en-US"/>
              </w:rPr>
            </w:pPr>
            <w:r>
              <w:rPr>
                <w:lang w:val="en-US"/>
              </w:rPr>
              <w:t>50</w:t>
            </w:r>
          </w:p>
        </w:tc>
        <w:tc>
          <w:tcPr>
            <w:tcW w:w="1260" w:type="dxa"/>
            <w:vAlign w:val="center"/>
            <w:hideMark/>
          </w:tcPr>
          <w:p w:rsidR="003D13E7" w:rsidRPr="003D13E7" w:rsidRDefault="003D13E7" w:rsidP="003D13E7">
            <w:pPr>
              <w:jc w:val="center"/>
              <w:rPr>
                <w:lang w:val="en-US"/>
              </w:rPr>
            </w:pPr>
            <w:r>
              <w:rPr>
                <w:lang w:val="en-US"/>
              </w:rPr>
              <w:t>14</w:t>
            </w:r>
          </w:p>
        </w:tc>
        <w:tc>
          <w:tcPr>
            <w:tcW w:w="330" w:type="dxa"/>
            <w:vAlign w:val="center"/>
            <w:hideMark/>
          </w:tcPr>
          <w:p w:rsidR="003D13E7" w:rsidRPr="003D13E7" w:rsidRDefault="003D13E7" w:rsidP="003D13E7">
            <w:pPr>
              <w:jc w:val="center"/>
              <w:rPr>
                <w:lang w:val="en-US"/>
              </w:rPr>
            </w:pPr>
            <w:r>
              <w:t>1</w:t>
            </w:r>
            <w:r>
              <w:rPr>
                <w:lang w:val="en-US"/>
              </w:rPr>
              <w:t>3</w:t>
            </w:r>
          </w:p>
        </w:tc>
        <w:tc>
          <w:tcPr>
            <w:tcW w:w="645" w:type="dxa"/>
            <w:vAlign w:val="center"/>
            <w:hideMark/>
          </w:tcPr>
          <w:p w:rsidR="003D13E7" w:rsidRPr="003D13E7" w:rsidRDefault="003D13E7" w:rsidP="003D13E7">
            <w:pPr>
              <w:jc w:val="center"/>
            </w:pPr>
            <w:r w:rsidRPr="003D13E7">
              <w:t>0</w:t>
            </w:r>
          </w:p>
        </w:tc>
        <w:tc>
          <w:tcPr>
            <w:tcW w:w="345" w:type="dxa"/>
            <w:vAlign w:val="center"/>
            <w:hideMark/>
          </w:tcPr>
          <w:p w:rsidR="003D13E7" w:rsidRPr="003D13E7" w:rsidRDefault="003D13E7" w:rsidP="003D13E7">
            <w:pPr>
              <w:jc w:val="center"/>
            </w:pPr>
            <w:r w:rsidRPr="003D13E7">
              <w:t>0</w:t>
            </w:r>
          </w:p>
        </w:tc>
        <w:tc>
          <w:tcPr>
            <w:tcW w:w="870" w:type="dxa"/>
            <w:vAlign w:val="center"/>
            <w:hideMark/>
          </w:tcPr>
          <w:p w:rsidR="003D13E7" w:rsidRPr="003D13E7" w:rsidRDefault="003D13E7" w:rsidP="003D13E7">
            <w:pPr>
              <w:jc w:val="center"/>
            </w:pPr>
            <w:r w:rsidRPr="003D13E7">
              <w:t>0</w:t>
            </w:r>
          </w:p>
        </w:tc>
        <w:tc>
          <w:tcPr>
            <w:tcW w:w="240" w:type="dxa"/>
            <w:vAlign w:val="center"/>
            <w:hideMark/>
          </w:tcPr>
          <w:p w:rsidR="003D13E7" w:rsidRPr="003D13E7" w:rsidRDefault="003D13E7" w:rsidP="003D13E7">
            <w:pPr>
              <w:jc w:val="center"/>
            </w:pPr>
            <w:r w:rsidRPr="003D13E7">
              <w:t>0</w:t>
            </w:r>
          </w:p>
        </w:tc>
        <w:tc>
          <w:tcPr>
            <w:tcW w:w="795" w:type="dxa"/>
            <w:vAlign w:val="center"/>
            <w:hideMark/>
          </w:tcPr>
          <w:p w:rsidR="003D13E7" w:rsidRPr="003D13E7" w:rsidRDefault="003D13E7" w:rsidP="003D13E7">
            <w:pPr>
              <w:jc w:val="center"/>
            </w:pPr>
            <w:r w:rsidRPr="003D13E7">
              <w:t>0</w:t>
            </w:r>
          </w:p>
        </w:tc>
        <w:tc>
          <w:tcPr>
            <w:tcW w:w="300" w:type="dxa"/>
            <w:vAlign w:val="center"/>
            <w:hideMark/>
          </w:tcPr>
          <w:p w:rsidR="003D13E7" w:rsidRPr="003D13E7" w:rsidRDefault="003D13E7" w:rsidP="003D13E7">
            <w:pPr>
              <w:jc w:val="center"/>
            </w:pPr>
            <w:r w:rsidRPr="003D13E7">
              <w:t>0</w:t>
            </w:r>
          </w:p>
        </w:tc>
      </w:tr>
      <w:tr w:rsidR="003D13E7" w:rsidRPr="003D13E7" w:rsidTr="00BD0B74">
        <w:trPr>
          <w:tblCellSpacing w:w="15" w:type="dxa"/>
        </w:trPr>
        <w:tc>
          <w:tcPr>
            <w:tcW w:w="840" w:type="dxa"/>
            <w:vAlign w:val="center"/>
            <w:hideMark/>
          </w:tcPr>
          <w:p w:rsidR="003D13E7" w:rsidRPr="003D13E7" w:rsidRDefault="003D13E7" w:rsidP="003D13E7">
            <w:pPr>
              <w:jc w:val="center"/>
            </w:pPr>
            <w:r w:rsidRPr="003D13E7">
              <w:t>4</w:t>
            </w:r>
          </w:p>
        </w:tc>
        <w:tc>
          <w:tcPr>
            <w:tcW w:w="660" w:type="dxa"/>
            <w:vAlign w:val="center"/>
            <w:hideMark/>
          </w:tcPr>
          <w:p w:rsidR="003D13E7" w:rsidRPr="003D13E7" w:rsidRDefault="003D13E7" w:rsidP="003D13E7">
            <w:pPr>
              <w:jc w:val="center"/>
              <w:rPr>
                <w:lang w:val="en-US"/>
              </w:rPr>
            </w:pPr>
            <w:r w:rsidRPr="003D13E7">
              <w:t>11</w:t>
            </w:r>
            <w:r>
              <w:rPr>
                <w:lang w:val="en-US"/>
              </w:rPr>
              <w:t>3</w:t>
            </w:r>
          </w:p>
        </w:tc>
        <w:tc>
          <w:tcPr>
            <w:tcW w:w="465" w:type="dxa"/>
            <w:vAlign w:val="center"/>
            <w:hideMark/>
          </w:tcPr>
          <w:p w:rsidR="003D13E7" w:rsidRPr="003D13E7" w:rsidRDefault="003D13E7" w:rsidP="003D13E7">
            <w:pPr>
              <w:jc w:val="center"/>
              <w:rPr>
                <w:lang w:val="en-US"/>
              </w:rPr>
            </w:pPr>
            <w:r w:rsidRPr="003D13E7">
              <w:t>11</w:t>
            </w:r>
            <w:r>
              <w:rPr>
                <w:lang w:val="en-US"/>
              </w:rPr>
              <w:t>3</w:t>
            </w:r>
          </w:p>
        </w:tc>
        <w:tc>
          <w:tcPr>
            <w:tcW w:w="450" w:type="dxa"/>
            <w:vAlign w:val="center"/>
            <w:hideMark/>
          </w:tcPr>
          <w:p w:rsidR="003D13E7" w:rsidRPr="003D13E7" w:rsidRDefault="003D13E7" w:rsidP="003D13E7">
            <w:pPr>
              <w:jc w:val="center"/>
            </w:pPr>
            <w:r w:rsidRPr="003D13E7">
              <w:t>100</w:t>
            </w:r>
          </w:p>
        </w:tc>
        <w:tc>
          <w:tcPr>
            <w:tcW w:w="1020" w:type="dxa"/>
            <w:vAlign w:val="center"/>
            <w:hideMark/>
          </w:tcPr>
          <w:p w:rsidR="003D13E7" w:rsidRPr="003D13E7" w:rsidRDefault="003D13E7" w:rsidP="003D13E7">
            <w:pPr>
              <w:jc w:val="center"/>
              <w:rPr>
                <w:lang w:val="en-US"/>
              </w:rPr>
            </w:pPr>
            <w:r>
              <w:rPr>
                <w:lang w:val="en-US"/>
              </w:rPr>
              <w:t>43</w:t>
            </w:r>
          </w:p>
        </w:tc>
        <w:tc>
          <w:tcPr>
            <w:tcW w:w="345" w:type="dxa"/>
            <w:vAlign w:val="center"/>
            <w:hideMark/>
          </w:tcPr>
          <w:p w:rsidR="003D13E7" w:rsidRPr="003D13E7" w:rsidRDefault="003D13E7" w:rsidP="003D13E7">
            <w:pPr>
              <w:jc w:val="center"/>
              <w:rPr>
                <w:lang w:val="en-US"/>
              </w:rPr>
            </w:pPr>
            <w:r>
              <w:rPr>
                <w:lang w:val="en-US"/>
              </w:rPr>
              <w:t>38</w:t>
            </w:r>
          </w:p>
        </w:tc>
        <w:tc>
          <w:tcPr>
            <w:tcW w:w="1260" w:type="dxa"/>
            <w:vAlign w:val="center"/>
            <w:hideMark/>
          </w:tcPr>
          <w:p w:rsidR="003D13E7" w:rsidRPr="003D13E7" w:rsidRDefault="003D13E7" w:rsidP="003D13E7">
            <w:pPr>
              <w:jc w:val="center"/>
            </w:pPr>
            <w:r w:rsidRPr="003D13E7">
              <w:t>15</w:t>
            </w:r>
          </w:p>
        </w:tc>
        <w:tc>
          <w:tcPr>
            <w:tcW w:w="330" w:type="dxa"/>
            <w:vAlign w:val="center"/>
            <w:hideMark/>
          </w:tcPr>
          <w:p w:rsidR="003D13E7" w:rsidRPr="003D13E7" w:rsidRDefault="003D13E7" w:rsidP="003D13E7">
            <w:pPr>
              <w:jc w:val="center"/>
              <w:rPr>
                <w:lang w:val="en-US"/>
              </w:rPr>
            </w:pPr>
            <w:r w:rsidRPr="003D13E7">
              <w:t>1</w:t>
            </w:r>
            <w:r>
              <w:rPr>
                <w:lang w:val="en-US"/>
              </w:rPr>
              <w:t>3</w:t>
            </w:r>
          </w:p>
        </w:tc>
        <w:tc>
          <w:tcPr>
            <w:tcW w:w="645" w:type="dxa"/>
            <w:vAlign w:val="center"/>
            <w:hideMark/>
          </w:tcPr>
          <w:p w:rsidR="003D13E7" w:rsidRPr="003D13E7" w:rsidRDefault="003D13E7" w:rsidP="003D13E7">
            <w:pPr>
              <w:jc w:val="center"/>
            </w:pPr>
            <w:r w:rsidRPr="003D13E7">
              <w:t>0</w:t>
            </w:r>
          </w:p>
        </w:tc>
        <w:tc>
          <w:tcPr>
            <w:tcW w:w="345" w:type="dxa"/>
            <w:vAlign w:val="center"/>
            <w:hideMark/>
          </w:tcPr>
          <w:p w:rsidR="003D13E7" w:rsidRPr="003D13E7" w:rsidRDefault="003D13E7" w:rsidP="003D13E7">
            <w:pPr>
              <w:jc w:val="center"/>
            </w:pPr>
            <w:r w:rsidRPr="003D13E7">
              <w:t>0</w:t>
            </w:r>
          </w:p>
        </w:tc>
        <w:tc>
          <w:tcPr>
            <w:tcW w:w="870" w:type="dxa"/>
            <w:vAlign w:val="center"/>
            <w:hideMark/>
          </w:tcPr>
          <w:p w:rsidR="003D13E7" w:rsidRPr="003D13E7" w:rsidRDefault="003D13E7" w:rsidP="003D13E7">
            <w:pPr>
              <w:jc w:val="center"/>
            </w:pPr>
            <w:r w:rsidRPr="003D13E7">
              <w:t>0</w:t>
            </w:r>
          </w:p>
        </w:tc>
        <w:tc>
          <w:tcPr>
            <w:tcW w:w="240" w:type="dxa"/>
            <w:vAlign w:val="center"/>
            <w:hideMark/>
          </w:tcPr>
          <w:p w:rsidR="003D13E7" w:rsidRPr="003D13E7" w:rsidRDefault="003D13E7" w:rsidP="003D13E7">
            <w:pPr>
              <w:jc w:val="center"/>
            </w:pPr>
            <w:r w:rsidRPr="003D13E7">
              <w:t>0</w:t>
            </w:r>
          </w:p>
        </w:tc>
        <w:tc>
          <w:tcPr>
            <w:tcW w:w="795" w:type="dxa"/>
            <w:vAlign w:val="center"/>
            <w:hideMark/>
          </w:tcPr>
          <w:p w:rsidR="003D13E7" w:rsidRPr="003D13E7" w:rsidRDefault="003D13E7" w:rsidP="003D13E7">
            <w:pPr>
              <w:jc w:val="center"/>
            </w:pPr>
            <w:r w:rsidRPr="003D13E7">
              <w:t>0</w:t>
            </w:r>
          </w:p>
        </w:tc>
        <w:tc>
          <w:tcPr>
            <w:tcW w:w="300" w:type="dxa"/>
            <w:vAlign w:val="center"/>
            <w:hideMark/>
          </w:tcPr>
          <w:p w:rsidR="003D13E7" w:rsidRPr="003D13E7" w:rsidRDefault="003D13E7" w:rsidP="003D13E7">
            <w:pPr>
              <w:jc w:val="center"/>
            </w:pPr>
            <w:r w:rsidRPr="003D13E7">
              <w:t>0</w:t>
            </w:r>
          </w:p>
        </w:tc>
      </w:tr>
      <w:tr w:rsidR="003D13E7" w:rsidRPr="003D13E7" w:rsidTr="00BD0B74">
        <w:trPr>
          <w:tblCellSpacing w:w="15" w:type="dxa"/>
        </w:trPr>
        <w:tc>
          <w:tcPr>
            <w:tcW w:w="840" w:type="dxa"/>
            <w:vAlign w:val="center"/>
            <w:hideMark/>
          </w:tcPr>
          <w:p w:rsidR="003D13E7" w:rsidRPr="003D13E7" w:rsidRDefault="003D13E7" w:rsidP="003D13E7">
            <w:pPr>
              <w:jc w:val="center"/>
            </w:pPr>
            <w:r w:rsidRPr="003D13E7">
              <w:t>Итого</w:t>
            </w:r>
          </w:p>
        </w:tc>
        <w:tc>
          <w:tcPr>
            <w:tcW w:w="660" w:type="dxa"/>
            <w:vAlign w:val="center"/>
            <w:hideMark/>
          </w:tcPr>
          <w:p w:rsidR="003D13E7" w:rsidRPr="003D13E7" w:rsidRDefault="003D13E7" w:rsidP="003D13E7">
            <w:pPr>
              <w:jc w:val="center"/>
              <w:rPr>
                <w:lang w:val="en-US"/>
              </w:rPr>
            </w:pPr>
            <w:r w:rsidRPr="003D13E7">
              <w:t>3</w:t>
            </w:r>
            <w:r>
              <w:rPr>
                <w:lang w:val="en-US"/>
              </w:rPr>
              <w:t>54</w:t>
            </w:r>
          </w:p>
        </w:tc>
        <w:tc>
          <w:tcPr>
            <w:tcW w:w="465" w:type="dxa"/>
            <w:vAlign w:val="center"/>
            <w:hideMark/>
          </w:tcPr>
          <w:p w:rsidR="003D13E7" w:rsidRPr="003D13E7" w:rsidRDefault="003D13E7" w:rsidP="003D13E7">
            <w:pPr>
              <w:jc w:val="center"/>
              <w:rPr>
                <w:lang w:val="en-US"/>
              </w:rPr>
            </w:pPr>
            <w:r>
              <w:rPr>
                <w:lang w:val="en-US"/>
              </w:rPr>
              <w:t>354</w:t>
            </w:r>
          </w:p>
        </w:tc>
        <w:tc>
          <w:tcPr>
            <w:tcW w:w="450" w:type="dxa"/>
            <w:vAlign w:val="center"/>
            <w:hideMark/>
          </w:tcPr>
          <w:p w:rsidR="003D13E7" w:rsidRPr="003D13E7" w:rsidRDefault="003D13E7" w:rsidP="003D13E7">
            <w:pPr>
              <w:jc w:val="center"/>
            </w:pPr>
            <w:r w:rsidRPr="003D13E7">
              <w:t>100</w:t>
            </w:r>
          </w:p>
        </w:tc>
        <w:tc>
          <w:tcPr>
            <w:tcW w:w="1020" w:type="dxa"/>
            <w:vAlign w:val="center"/>
            <w:hideMark/>
          </w:tcPr>
          <w:p w:rsidR="003D13E7" w:rsidRPr="003D13E7" w:rsidRDefault="003D13E7" w:rsidP="003D13E7">
            <w:pPr>
              <w:jc w:val="center"/>
              <w:rPr>
                <w:lang w:val="en-US"/>
              </w:rPr>
            </w:pPr>
            <w:r w:rsidRPr="003D13E7">
              <w:t>1</w:t>
            </w:r>
            <w:r>
              <w:rPr>
                <w:lang w:val="en-US"/>
              </w:rPr>
              <w:t>74</w:t>
            </w:r>
          </w:p>
        </w:tc>
        <w:tc>
          <w:tcPr>
            <w:tcW w:w="345" w:type="dxa"/>
            <w:vAlign w:val="center"/>
            <w:hideMark/>
          </w:tcPr>
          <w:p w:rsidR="003D13E7" w:rsidRPr="003D13E7" w:rsidRDefault="003D13E7" w:rsidP="003D13E7">
            <w:pPr>
              <w:jc w:val="center"/>
              <w:rPr>
                <w:lang w:val="en-US"/>
              </w:rPr>
            </w:pPr>
            <w:r>
              <w:rPr>
                <w:lang w:val="en-US"/>
              </w:rPr>
              <w:t>49</w:t>
            </w:r>
          </w:p>
        </w:tc>
        <w:tc>
          <w:tcPr>
            <w:tcW w:w="1260" w:type="dxa"/>
            <w:vAlign w:val="center"/>
            <w:hideMark/>
          </w:tcPr>
          <w:p w:rsidR="003D13E7" w:rsidRPr="003D13E7" w:rsidRDefault="003D13E7" w:rsidP="003D13E7">
            <w:pPr>
              <w:jc w:val="center"/>
            </w:pPr>
            <w:r w:rsidRPr="003D13E7">
              <w:t>56</w:t>
            </w:r>
          </w:p>
        </w:tc>
        <w:tc>
          <w:tcPr>
            <w:tcW w:w="330" w:type="dxa"/>
            <w:vAlign w:val="center"/>
            <w:hideMark/>
          </w:tcPr>
          <w:p w:rsidR="003D13E7" w:rsidRPr="003D13E7" w:rsidRDefault="003D13E7" w:rsidP="003D13E7">
            <w:pPr>
              <w:jc w:val="center"/>
              <w:rPr>
                <w:lang w:val="en-US"/>
              </w:rPr>
            </w:pPr>
            <w:r w:rsidRPr="003D13E7">
              <w:t>1</w:t>
            </w:r>
            <w:r>
              <w:rPr>
                <w:lang w:val="en-US"/>
              </w:rPr>
              <w:t>6</w:t>
            </w:r>
          </w:p>
        </w:tc>
        <w:tc>
          <w:tcPr>
            <w:tcW w:w="645" w:type="dxa"/>
            <w:vAlign w:val="center"/>
            <w:hideMark/>
          </w:tcPr>
          <w:p w:rsidR="003D13E7" w:rsidRPr="003D13E7" w:rsidRDefault="003D13E7" w:rsidP="003D13E7">
            <w:pPr>
              <w:jc w:val="center"/>
            </w:pPr>
            <w:r w:rsidRPr="003D13E7">
              <w:t>0</w:t>
            </w:r>
          </w:p>
        </w:tc>
        <w:tc>
          <w:tcPr>
            <w:tcW w:w="345" w:type="dxa"/>
            <w:vAlign w:val="center"/>
            <w:hideMark/>
          </w:tcPr>
          <w:p w:rsidR="003D13E7" w:rsidRPr="003D13E7" w:rsidRDefault="003D13E7" w:rsidP="003D13E7">
            <w:pPr>
              <w:jc w:val="center"/>
            </w:pPr>
            <w:r w:rsidRPr="003D13E7">
              <w:t>0</w:t>
            </w:r>
          </w:p>
        </w:tc>
        <w:tc>
          <w:tcPr>
            <w:tcW w:w="870" w:type="dxa"/>
            <w:vAlign w:val="center"/>
            <w:hideMark/>
          </w:tcPr>
          <w:p w:rsidR="003D13E7" w:rsidRPr="003D13E7" w:rsidRDefault="003D13E7" w:rsidP="003D13E7">
            <w:pPr>
              <w:jc w:val="center"/>
            </w:pPr>
            <w:r w:rsidRPr="003D13E7">
              <w:t>0</w:t>
            </w:r>
          </w:p>
        </w:tc>
        <w:tc>
          <w:tcPr>
            <w:tcW w:w="240" w:type="dxa"/>
            <w:vAlign w:val="center"/>
            <w:hideMark/>
          </w:tcPr>
          <w:p w:rsidR="003D13E7" w:rsidRPr="003D13E7" w:rsidRDefault="003D13E7" w:rsidP="003D13E7">
            <w:pPr>
              <w:jc w:val="center"/>
            </w:pPr>
            <w:r w:rsidRPr="003D13E7">
              <w:t>0</w:t>
            </w:r>
          </w:p>
        </w:tc>
        <w:tc>
          <w:tcPr>
            <w:tcW w:w="795" w:type="dxa"/>
            <w:vAlign w:val="center"/>
            <w:hideMark/>
          </w:tcPr>
          <w:p w:rsidR="003D13E7" w:rsidRPr="003D13E7" w:rsidRDefault="003D13E7" w:rsidP="003D13E7">
            <w:pPr>
              <w:jc w:val="center"/>
            </w:pPr>
            <w:r w:rsidRPr="003D13E7">
              <w:t>0</w:t>
            </w:r>
          </w:p>
        </w:tc>
        <w:tc>
          <w:tcPr>
            <w:tcW w:w="300" w:type="dxa"/>
            <w:vAlign w:val="center"/>
            <w:hideMark/>
          </w:tcPr>
          <w:p w:rsidR="003D13E7" w:rsidRPr="003D13E7" w:rsidRDefault="003D13E7" w:rsidP="003D13E7">
            <w:pPr>
              <w:jc w:val="center"/>
            </w:pPr>
            <w:r w:rsidRPr="003D13E7">
              <w:t>0</w:t>
            </w:r>
          </w:p>
        </w:tc>
      </w:tr>
    </w:tbl>
    <w:p w:rsidR="003D13E7" w:rsidRDefault="003D13E7" w:rsidP="00E04A87">
      <w:pPr>
        <w:shd w:val="clear" w:color="auto" w:fill="FFFFFF"/>
        <w:jc w:val="both"/>
        <w:rPr>
          <w:rFonts w:eastAsia="Calibri"/>
          <w:i/>
          <w:lang w:eastAsia="en-US"/>
        </w:rPr>
      </w:pPr>
    </w:p>
    <w:p w:rsidR="0079367D" w:rsidRPr="0079367D" w:rsidRDefault="0079367D" w:rsidP="0079367D">
      <w:pPr>
        <w:shd w:val="clear" w:color="auto" w:fill="FFFFFF"/>
        <w:jc w:val="center"/>
      </w:pPr>
      <w:r w:rsidRPr="0079367D">
        <w:t>Результаты освоения учащимися программ основного общего образования по показателю «успеваемость» в 2021 году</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9"/>
        <w:gridCol w:w="1131"/>
        <w:gridCol w:w="543"/>
        <w:gridCol w:w="528"/>
        <w:gridCol w:w="1158"/>
        <w:gridCol w:w="558"/>
        <w:gridCol w:w="1206"/>
        <w:gridCol w:w="452"/>
        <w:gridCol w:w="875"/>
        <w:gridCol w:w="362"/>
        <w:gridCol w:w="875"/>
        <w:gridCol w:w="362"/>
        <w:gridCol w:w="965"/>
        <w:gridCol w:w="362"/>
      </w:tblGrid>
      <w:tr w:rsidR="0079367D" w:rsidRPr="0079367D" w:rsidTr="00BD0B74">
        <w:trPr>
          <w:tblCellSpacing w:w="15" w:type="dxa"/>
        </w:trPr>
        <w:tc>
          <w:tcPr>
            <w:tcW w:w="870" w:type="dxa"/>
            <w:vMerge w:val="restart"/>
            <w:vAlign w:val="center"/>
            <w:hideMark/>
          </w:tcPr>
          <w:p w:rsidR="0079367D" w:rsidRPr="0079367D" w:rsidRDefault="0079367D" w:rsidP="0079367D">
            <w:pPr>
              <w:jc w:val="center"/>
            </w:pPr>
            <w:r w:rsidRPr="0079367D">
              <w:t>Классы</w:t>
            </w:r>
          </w:p>
        </w:tc>
        <w:tc>
          <w:tcPr>
            <w:tcW w:w="1095" w:type="dxa"/>
            <w:vMerge w:val="restart"/>
            <w:vAlign w:val="center"/>
            <w:hideMark/>
          </w:tcPr>
          <w:p w:rsidR="0079367D" w:rsidRPr="0079367D" w:rsidRDefault="0079367D" w:rsidP="0079367D">
            <w:pPr>
              <w:jc w:val="center"/>
            </w:pPr>
            <w:r w:rsidRPr="0079367D">
              <w:t>Всего</w:t>
            </w:r>
          </w:p>
          <w:p w:rsidR="0079367D" w:rsidRPr="0079367D" w:rsidRDefault="0079367D" w:rsidP="0079367D">
            <w:pPr>
              <w:jc w:val="center"/>
            </w:pPr>
            <w:r w:rsidRPr="0079367D">
              <w:br/>
              <w:t>обуч-ся</w:t>
            </w:r>
          </w:p>
        </w:tc>
        <w:tc>
          <w:tcPr>
            <w:tcW w:w="0" w:type="auto"/>
            <w:gridSpan w:val="2"/>
            <w:vMerge w:val="restart"/>
            <w:vAlign w:val="center"/>
            <w:hideMark/>
          </w:tcPr>
          <w:p w:rsidR="0079367D" w:rsidRPr="0079367D" w:rsidRDefault="0079367D" w:rsidP="0079367D">
            <w:pPr>
              <w:jc w:val="center"/>
            </w:pPr>
            <w:r w:rsidRPr="0079367D">
              <w:t>Из них</w:t>
            </w:r>
          </w:p>
          <w:p w:rsidR="0079367D" w:rsidRPr="0079367D" w:rsidRDefault="0079367D" w:rsidP="0079367D">
            <w:pPr>
              <w:jc w:val="center"/>
            </w:pPr>
            <w:r w:rsidRPr="0079367D">
              <w:br/>
              <w:t>успевают</w:t>
            </w:r>
          </w:p>
        </w:tc>
        <w:tc>
          <w:tcPr>
            <w:tcW w:w="0" w:type="auto"/>
            <w:gridSpan w:val="2"/>
            <w:vMerge w:val="restart"/>
            <w:vAlign w:val="center"/>
            <w:hideMark/>
          </w:tcPr>
          <w:p w:rsidR="0079367D" w:rsidRPr="0079367D" w:rsidRDefault="0079367D" w:rsidP="0079367D">
            <w:pPr>
              <w:jc w:val="center"/>
            </w:pPr>
            <w:r w:rsidRPr="0079367D">
              <w:t>Окончили</w:t>
            </w:r>
          </w:p>
          <w:p w:rsidR="0079367D" w:rsidRPr="0079367D" w:rsidRDefault="0079367D" w:rsidP="0079367D">
            <w:pPr>
              <w:jc w:val="center"/>
            </w:pPr>
            <w:r w:rsidRPr="0079367D">
              <w:br/>
              <w:t>год</w:t>
            </w:r>
          </w:p>
        </w:tc>
        <w:tc>
          <w:tcPr>
            <w:tcW w:w="0" w:type="auto"/>
            <w:gridSpan w:val="2"/>
            <w:vMerge w:val="restart"/>
            <w:vAlign w:val="center"/>
            <w:hideMark/>
          </w:tcPr>
          <w:p w:rsidR="0079367D" w:rsidRPr="0079367D" w:rsidRDefault="0079367D" w:rsidP="0079367D">
            <w:pPr>
              <w:jc w:val="center"/>
            </w:pPr>
            <w:r w:rsidRPr="0079367D">
              <w:t>Окончили</w:t>
            </w:r>
          </w:p>
          <w:p w:rsidR="0079367D" w:rsidRPr="0079367D" w:rsidRDefault="0079367D" w:rsidP="0079367D">
            <w:pPr>
              <w:jc w:val="center"/>
            </w:pPr>
            <w:r w:rsidRPr="0079367D">
              <w:br/>
              <w:t>год</w:t>
            </w:r>
          </w:p>
        </w:tc>
        <w:tc>
          <w:tcPr>
            <w:tcW w:w="0" w:type="auto"/>
            <w:gridSpan w:val="4"/>
            <w:vAlign w:val="center"/>
            <w:hideMark/>
          </w:tcPr>
          <w:p w:rsidR="0079367D" w:rsidRPr="0079367D" w:rsidRDefault="0079367D" w:rsidP="0079367D">
            <w:pPr>
              <w:jc w:val="center"/>
            </w:pPr>
            <w:r w:rsidRPr="0079367D">
              <w:t>Не успевают</w:t>
            </w:r>
          </w:p>
        </w:tc>
        <w:tc>
          <w:tcPr>
            <w:tcW w:w="0" w:type="auto"/>
            <w:gridSpan w:val="2"/>
            <w:vMerge w:val="restart"/>
            <w:vAlign w:val="center"/>
            <w:hideMark/>
          </w:tcPr>
          <w:p w:rsidR="0079367D" w:rsidRPr="0079367D" w:rsidRDefault="0079367D" w:rsidP="0079367D">
            <w:pPr>
              <w:jc w:val="center"/>
            </w:pPr>
            <w:r w:rsidRPr="0079367D">
              <w:t>Переведены</w:t>
            </w:r>
          </w:p>
          <w:p w:rsidR="0079367D" w:rsidRPr="0079367D" w:rsidRDefault="0079367D" w:rsidP="0079367D">
            <w:pPr>
              <w:jc w:val="center"/>
            </w:pPr>
            <w:r w:rsidRPr="0079367D">
              <w:br/>
              <w:t>условно</w:t>
            </w:r>
          </w:p>
        </w:tc>
      </w:tr>
      <w:tr w:rsidR="0079367D" w:rsidRPr="0079367D" w:rsidTr="00BD0B74">
        <w:trPr>
          <w:tblCellSpacing w:w="15" w:type="dxa"/>
        </w:trPr>
        <w:tc>
          <w:tcPr>
            <w:tcW w:w="0" w:type="auto"/>
            <w:vMerge/>
            <w:vAlign w:val="center"/>
            <w:hideMark/>
          </w:tcPr>
          <w:p w:rsidR="0079367D" w:rsidRPr="0079367D" w:rsidRDefault="0079367D" w:rsidP="0079367D"/>
        </w:tc>
        <w:tc>
          <w:tcPr>
            <w:tcW w:w="0" w:type="auto"/>
            <w:vMerge/>
            <w:vAlign w:val="center"/>
            <w:hideMark/>
          </w:tcPr>
          <w:p w:rsidR="0079367D" w:rsidRPr="0079367D" w:rsidRDefault="0079367D" w:rsidP="0079367D"/>
        </w:tc>
        <w:tc>
          <w:tcPr>
            <w:tcW w:w="0" w:type="auto"/>
            <w:gridSpan w:val="2"/>
            <w:vMerge/>
            <w:vAlign w:val="center"/>
            <w:hideMark/>
          </w:tcPr>
          <w:p w:rsidR="0079367D" w:rsidRPr="0079367D" w:rsidRDefault="0079367D" w:rsidP="0079367D"/>
        </w:tc>
        <w:tc>
          <w:tcPr>
            <w:tcW w:w="0" w:type="auto"/>
            <w:gridSpan w:val="2"/>
            <w:vMerge/>
            <w:vAlign w:val="center"/>
            <w:hideMark/>
          </w:tcPr>
          <w:p w:rsidR="0079367D" w:rsidRPr="0079367D" w:rsidRDefault="0079367D" w:rsidP="0079367D"/>
        </w:tc>
        <w:tc>
          <w:tcPr>
            <w:tcW w:w="0" w:type="auto"/>
            <w:gridSpan w:val="2"/>
            <w:vMerge/>
            <w:vAlign w:val="center"/>
            <w:hideMark/>
          </w:tcPr>
          <w:p w:rsidR="0079367D" w:rsidRPr="0079367D" w:rsidRDefault="0079367D" w:rsidP="0079367D"/>
        </w:tc>
        <w:tc>
          <w:tcPr>
            <w:tcW w:w="0" w:type="auto"/>
            <w:gridSpan w:val="2"/>
            <w:vAlign w:val="center"/>
            <w:hideMark/>
          </w:tcPr>
          <w:p w:rsidR="0079367D" w:rsidRPr="0079367D" w:rsidRDefault="0079367D" w:rsidP="0079367D">
            <w:pPr>
              <w:jc w:val="center"/>
            </w:pPr>
            <w:r w:rsidRPr="0079367D">
              <w:t>Всего</w:t>
            </w:r>
          </w:p>
        </w:tc>
        <w:tc>
          <w:tcPr>
            <w:tcW w:w="0" w:type="auto"/>
            <w:gridSpan w:val="2"/>
            <w:vAlign w:val="center"/>
            <w:hideMark/>
          </w:tcPr>
          <w:p w:rsidR="0079367D" w:rsidRPr="0079367D" w:rsidRDefault="0079367D" w:rsidP="0079367D">
            <w:pPr>
              <w:jc w:val="center"/>
            </w:pPr>
            <w:r w:rsidRPr="0079367D">
              <w:t>Из них н/а</w:t>
            </w:r>
          </w:p>
        </w:tc>
        <w:tc>
          <w:tcPr>
            <w:tcW w:w="0" w:type="auto"/>
            <w:gridSpan w:val="2"/>
            <w:vMerge/>
            <w:vAlign w:val="center"/>
            <w:hideMark/>
          </w:tcPr>
          <w:p w:rsidR="0079367D" w:rsidRPr="0079367D" w:rsidRDefault="0079367D" w:rsidP="0079367D"/>
        </w:tc>
      </w:tr>
      <w:tr w:rsidR="001352F7" w:rsidRPr="0079367D" w:rsidTr="00BD0B74">
        <w:trPr>
          <w:tblCellSpacing w:w="15" w:type="dxa"/>
        </w:trPr>
        <w:tc>
          <w:tcPr>
            <w:tcW w:w="0" w:type="auto"/>
            <w:vMerge/>
            <w:vAlign w:val="center"/>
            <w:hideMark/>
          </w:tcPr>
          <w:p w:rsidR="0079367D" w:rsidRPr="0079367D" w:rsidRDefault="0079367D" w:rsidP="0079367D"/>
        </w:tc>
        <w:tc>
          <w:tcPr>
            <w:tcW w:w="0" w:type="auto"/>
            <w:vMerge/>
            <w:vAlign w:val="center"/>
            <w:hideMark/>
          </w:tcPr>
          <w:p w:rsidR="0079367D" w:rsidRPr="0079367D" w:rsidRDefault="0079367D" w:rsidP="0079367D"/>
        </w:tc>
        <w:tc>
          <w:tcPr>
            <w:tcW w:w="510" w:type="dxa"/>
            <w:vAlign w:val="center"/>
            <w:hideMark/>
          </w:tcPr>
          <w:p w:rsidR="0079367D" w:rsidRPr="0079367D" w:rsidRDefault="0079367D" w:rsidP="0079367D">
            <w:pPr>
              <w:jc w:val="center"/>
            </w:pPr>
            <w:r w:rsidRPr="0079367D">
              <w:t>Кол-во</w:t>
            </w:r>
          </w:p>
        </w:tc>
        <w:tc>
          <w:tcPr>
            <w:tcW w:w="495" w:type="dxa"/>
            <w:vAlign w:val="center"/>
            <w:hideMark/>
          </w:tcPr>
          <w:p w:rsidR="0079367D" w:rsidRPr="0079367D" w:rsidRDefault="0079367D" w:rsidP="0079367D">
            <w:pPr>
              <w:jc w:val="center"/>
            </w:pPr>
            <w:r w:rsidRPr="0079367D">
              <w:t>%</w:t>
            </w:r>
          </w:p>
        </w:tc>
        <w:tc>
          <w:tcPr>
            <w:tcW w:w="690" w:type="dxa"/>
            <w:vAlign w:val="center"/>
            <w:hideMark/>
          </w:tcPr>
          <w:p w:rsidR="0079367D" w:rsidRPr="0079367D" w:rsidRDefault="0079367D" w:rsidP="0079367D">
            <w:pPr>
              <w:jc w:val="center"/>
            </w:pPr>
            <w:r w:rsidRPr="0079367D">
              <w:t>С</w:t>
            </w:r>
          </w:p>
          <w:p w:rsidR="0079367D" w:rsidRPr="0079367D" w:rsidRDefault="0079367D" w:rsidP="0079367D">
            <w:pPr>
              <w:jc w:val="center"/>
            </w:pPr>
            <w:r w:rsidRPr="0079367D">
              <w:br/>
              <w:t>отметками</w:t>
            </w:r>
          </w:p>
          <w:p w:rsidR="0079367D" w:rsidRPr="0079367D" w:rsidRDefault="0079367D" w:rsidP="0079367D">
            <w:pPr>
              <w:jc w:val="center"/>
            </w:pPr>
            <w:r w:rsidRPr="0079367D">
              <w:br/>
              <w:t>«4» и «5»</w:t>
            </w:r>
          </w:p>
        </w:tc>
        <w:tc>
          <w:tcPr>
            <w:tcW w:w="525" w:type="dxa"/>
            <w:vAlign w:val="center"/>
            <w:hideMark/>
          </w:tcPr>
          <w:p w:rsidR="0079367D" w:rsidRPr="0079367D" w:rsidRDefault="0079367D" w:rsidP="0079367D">
            <w:pPr>
              <w:jc w:val="center"/>
            </w:pPr>
            <w:r w:rsidRPr="0079367D">
              <w:t>%</w:t>
            </w:r>
          </w:p>
        </w:tc>
        <w:tc>
          <w:tcPr>
            <w:tcW w:w="1170" w:type="dxa"/>
            <w:vAlign w:val="center"/>
            <w:hideMark/>
          </w:tcPr>
          <w:p w:rsidR="0079367D" w:rsidRPr="0079367D" w:rsidRDefault="0079367D" w:rsidP="0079367D">
            <w:pPr>
              <w:jc w:val="center"/>
            </w:pPr>
            <w:r w:rsidRPr="0079367D">
              <w:t>С</w:t>
            </w:r>
          </w:p>
          <w:p w:rsidR="0079367D" w:rsidRPr="0079367D" w:rsidRDefault="0079367D" w:rsidP="0079367D">
            <w:pPr>
              <w:jc w:val="center"/>
            </w:pPr>
            <w:r w:rsidRPr="0079367D">
              <w:br/>
              <w:t>отметками</w:t>
            </w:r>
          </w:p>
          <w:p w:rsidR="0079367D" w:rsidRPr="0079367D" w:rsidRDefault="0079367D" w:rsidP="0079367D">
            <w:pPr>
              <w:jc w:val="center"/>
            </w:pPr>
            <w:r w:rsidRPr="0079367D">
              <w:br/>
              <w:t>«5»</w:t>
            </w:r>
          </w:p>
        </w:tc>
        <w:tc>
          <w:tcPr>
            <w:tcW w:w="420" w:type="dxa"/>
            <w:vAlign w:val="center"/>
            <w:hideMark/>
          </w:tcPr>
          <w:p w:rsidR="0079367D" w:rsidRPr="0079367D" w:rsidRDefault="0079367D" w:rsidP="0079367D">
            <w:pPr>
              <w:jc w:val="center"/>
            </w:pPr>
            <w:r w:rsidRPr="0079367D">
              <w:t>%</w:t>
            </w:r>
          </w:p>
        </w:tc>
        <w:tc>
          <w:tcPr>
            <w:tcW w:w="840" w:type="dxa"/>
            <w:vAlign w:val="center"/>
            <w:hideMark/>
          </w:tcPr>
          <w:p w:rsidR="0079367D" w:rsidRPr="0079367D" w:rsidRDefault="0079367D" w:rsidP="0079367D">
            <w:pPr>
              <w:jc w:val="center"/>
            </w:pPr>
            <w:r w:rsidRPr="0079367D">
              <w:t>Кол-</w:t>
            </w:r>
          </w:p>
          <w:p w:rsidR="0079367D" w:rsidRPr="0079367D" w:rsidRDefault="0079367D" w:rsidP="0079367D">
            <w:pPr>
              <w:jc w:val="center"/>
            </w:pPr>
            <w:r w:rsidRPr="0079367D">
              <w:br/>
              <w:t>во</w:t>
            </w:r>
          </w:p>
        </w:tc>
        <w:tc>
          <w:tcPr>
            <w:tcW w:w="180" w:type="dxa"/>
            <w:vAlign w:val="center"/>
            <w:hideMark/>
          </w:tcPr>
          <w:p w:rsidR="0079367D" w:rsidRPr="0079367D" w:rsidRDefault="0079367D" w:rsidP="0079367D">
            <w:pPr>
              <w:jc w:val="center"/>
            </w:pPr>
            <w:r w:rsidRPr="0079367D">
              <w:t>%</w:t>
            </w:r>
          </w:p>
        </w:tc>
        <w:tc>
          <w:tcPr>
            <w:tcW w:w="840" w:type="dxa"/>
            <w:vAlign w:val="center"/>
            <w:hideMark/>
          </w:tcPr>
          <w:p w:rsidR="0079367D" w:rsidRPr="0079367D" w:rsidRDefault="0079367D" w:rsidP="0079367D">
            <w:pPr>
              <w:jc w:val="center"/>
            </w:pPr>
            <w:r w:rsidRPr="0079367D">
              <w:t>Кол-</w:t>
            </w:r>
          </w:p>
          <w:p w:rsidR="0079367D" w:rsidRPr="0079367D" w:rsidRDefault="0079367D" w:rsidP="0079367D">
            <w:pPr>
              <w:jc w:val="center"/>
            </w:pPr>
            <w:r w:rsidRPr="0079367D">
              <w:br/>
              <w:t>во</w:t>
            </w:r>
          </w:p>
        </w:tc>
        <w:tc>
          <w:tcPr>
            <w:tcW w:w="300" w:type="dxa"/>
            <w:vAlign w:val="center"/>
            <w:hideMark/>
          </w:tcPr>
          <w:p w:rsidR="0079367D" w:rsidRPr="0079367D" w:rsidRDefault="0079367D" w:rsidP="0079367D">
            <w:pPr>
              <w:jc w:val="center"/>
            </w:pPr>
            <w:r w:rsidRPr="0079367D">
              <w:t>%</w:t>
            </w:r>
          </w:p>
        </w:tc>
        <w:tc>
          <w:tcPr>
            <w:tcW w:w="930" w:type="dxa"/>
            <w:vAlign w:val="center"/>
            <w:hideMark/>
          </w:tcPr>
          <w:p w:rsidR="0079367D" w:rsidRPr="0079367D" w:rsidRDefault="0079367D" w:rsidP="0079367D">
            <w:pPr>
              <w:jc w:val="center"/>
            </w:pPr>
            <w:r w:rsidRPr="0079367D">
              <w:t>Кол-во</w:t>
            </w:r>
          </w:p>
        </w:tc>
        <w:tc>
          <w:tcPr>
            <w:tcW w:w="315" w:type="dxa"/>
            <w:vAlign w:val="center"/>
            <w:hideMark/>
          </w:tcPr>
          <w:p w:rsidR="0079367D" w:rsidRPr="0079367D" w:rsidRDefault="0079367D" w:rsidP="0079367D">
            <w:pPr>
              <w:jc w:val="center"/>
            </w:pPr>
            <w:r w:rsidRPr="0079367D">
              <w:t>%</w:t>
            </w:r>
          </w:p>
        </w:tc>
      </w:tr>
      <w:tr w:rsidR="001352F7" w:rsidRPr="0079367D" w:rsidTr="00BD0B74">
        <w:trPr>
          <w:tblCellSpacing w:w="15" w:type="dxa"/>
        </w:trPr>
        <w:tc>
          <w:tcPr>
            <w:tcW w:w="870" w:type="dxa"/>
            <w:vAlign w:val="center"/>
            <w:hideMark/>
          </w:tcPr>
          <w:p w:rsidR="0079367D" w:rsidRPr="0079367D" w:rsidRDefault="0079367D" w:rsidP="0079367D">
            <w:pPr>
              <w:jc w:val="center"/>
            </w:pPr>
            <w:r w:rsidRPr="0079367D">
              <w:t>5</w:t>
            </w:r>
          </w:p>
        </w:tc>
        <w:tc>
          <w:tcPr>
            <w:tcW w:w="1095" w:type="dxa"/>
            <w:vAlign w:val="center"/>
            <w:hideMark/>
          </w:tcPr>
          <w:p w:rsidR="0079367D" w:rsidRPr="0079367D" w:rsidRDefault="0079367D" w:rsidP="0079367D">
            <w:pPr>
              <w:jc w:val="center"/>
              <w:rPr>
                <w:lang w:val="en-US"/>
              </w:rPr>
            </w:pPr>
            <w:r>
              <w:rPr>
                <w:lang w:val="en-US"/>
              </w:rPr>
              <w:t>84</w:t>
            </w:r>
          </w:p>
        </w:tc>
        <w:tc>
          <w:tcPr>
            <w:tcW w:w="510" w:type="dxa"/>
            <w:vAlign w:val="center"/>
            <w:hideMark/>
          </w:tcPr>
          <w:p w:rsidR="0079367D" w:rsidRPr="0079367D" w:rsidRDefault="0079367D" w:rsidP="0079367D">
            <w:pPr>
              <w:jc w:val="center"/>
              <w:rPr>
                <w:lang w:val="en-US"/>
              </w:rPr>
            </w:pPr>
            <w:r>
              <w:rPr>
                <w:lang w:val="en-US"/>
              </w:rPr>
              <w:t>84</w:t>
            </w:r>
          </w:p>
        </w:tc>
        <w:tc>
          <w:tcPr>
            <w:tcW w:w="495" w:type="dxa"/>
            <w:vAlign w:val="center"/>
            <w:hideMark/>
          </w:tcPr>
          <w:p w:rsidR="0079367D" w:rsidRPr="0079367D" w:rsidRDefault="0079367D" w:rsidP="0079367D">
            <w:pPr>
              <w:jc w:val="center"/>
            </w:pPr>
            <w:r w:rsidRPr="0079367D">
              <w:t>100</w:t>
            </w:r>
          </w:p>
        </w:tc>
        <w:tc>
          <w:tcPr>
            <w:tcW w:w="690" w:type="dxa"/>
            <w:vAlign w:val="center"/>
            <w:hideMark/>
          </w:tcPr>
          <w:p w:rsidR="0079367D" w:rsidRPr="0079367D" w:rsidRDefault="0079367D" w:rsidP="001352F7">
            <w:pPr>
              <w:jc w:val="center"/>
              <w:rPr>
                <w:lang w:val="en-US"/>
              </w:rPr>
            </w:pPr>
            <w:r w:rsidRPr="0079367D">
              <w:t>4</w:t>
            </w:r>
            <w:r w:rsidR="001352F7">
              <w:rPr>
                <w:lang w:val="en-US"/>
              </w:rPr>
              <w:t>3</w:t>
            </w:r>
          </w:p>
        </w:tc>
        <w:tc>
          <w:tcPr>
            <w:tcW w:w="525" w:type="dxa"/>
            <w:vAlign w:val="center"/>
            <w:hideMark/>
          </w:tcPr>
          <w:p w:rsidR="0079367D" w:rsidRPr="0079367D" w:rsidRDefault="001352F7" w:rsidP="0079367D">
            <w:pPr>
              <w:jc w:val="center"/>
              <w:rPr>
                <w:lang w:val="en-US"/>
              </w:rPr>
            </w:pPr>
            <w:r>
              <w:rPr>
                <w:lang w:val="en-US"/>
              </w:rPr>
              <w:t>51</w:t>
            </w:r>
          </w:p>
        </w:tc>
        <w:tc>
          <w:tcPr>
            <w:tcW w:w="1170" w:type="dxa"/>
            <w:vAlign w:val="center"/>
            <w:hideMark/>
          </w:tcPr>
          <w:p w:rsidR="0079367D" w:rsidRPr="0079367D" w:rsidRDefault="001352F7" w:rsidP="0079367D">
            <w:pPr>
              <w:jc w:val="center"/>
              <w:rPr>
                <w:lang w:val="en-US"/>
              </w:rPr>
            </w:pPr>
            <w:r>
              <w:rPr>
                <w:lang w:val="en-US"/>
              </w:rPr>
              <w:t>5</w:t>
            </w:r>
          </w:p>
        </w:tc>
        <w:tc>
          <w:tcPr>
            <w:tcW w:w="420" w:type="dxa"/>
            <w:vAlign w:val="center"/>
            <w:hideMark/>
          </w:tcPr>
          <w:p w:rsidR="0079367D" w:rsidRPr="0079367D" w:rsidRDefault="001352F7" w:rsidP="0079367D">
            <w:pPr>
              <w:jc w:val="center"/>
              <w:rPr>
                <w:lang w:val="en-US"/>
              </w:rPr>
            </w:pPr>
            <w:r>
              <w:rPr>
                <w:lang w:val="en-US"/>
              </w:rPr>
              <w:t>6</w:t>
            </w:r>
          </w:p>
        </w:tc>
        <w:tc>
          <w:tcPr>
            <w:tcW w:w="840" w:type="dxa"/>
            <w:vAlign w:val="center"/>
            <w:hideMark/>
          </w:tcPr>
          <w:p w:rsidR="0079367D" w:rsidRPr="0079367D" w:rsidRDefault="0079367D" w:rsidP="0079367D">
            <w:pPr>
              <w:jc w:val="center"/>
            </w:pPr>
            <w:r w:rsidRPr="0079367D">
              <w:t>0</w:t>
            </w:r>
          </w:p>
        </w:tc>
        <w:tc>
          <w:tcPr>
            <w:tcW w:w="180" w:type="dxa"/>
            <w:vAlign w:val="center"/>
            <w:hideMark/>
          </w:tcPr>
          <w:p w:rsidR="0079367D" w:rsidRPr="0079367D" w:rsidRDefault="0079367D" w:rsidP="0079367D">
            <w:pPr>
              <w:jc w:val="center"/>
            </w:pPr>
            <w:r w:rsidRPr="0079367D">
              <w:t>0</w:t>
            </w:r>
          </w:p>
        </w:tc>
        <w:tc>
          <w:tcPr>
            <w:tcW w:w="840" w:type="dxa"/>
            <w:vAlign w:val="center"/>
            <w:hideMark/>
          </w:tcPr>
          <w:p w:rsidR="0079367D" w:rsidRPr="0079367D" w:rsidRDefault="0079367D" w:rsidP="0079367D">
            <w:pPr>
              <w:jc w:val="center"/>
            </w:pPr>
            <w:r w:rsidRPr="0079367D">
              <w:t>0</w:t>
            </w:r>
          </w:p>
        </w:tc>
        <w:tc>
          <w:tcPr>
            <w:tcW w:w="300" w:type="dxa"/>
            <w:vAlign w:val="center"/>
            <w:hideMark/>
          </w:tcPr>
          <w:p w:rsidR="0079367D" w:rsidRPr="0079367D" w:rsidRDefault="0079367D" w:rsidP="0079367D">
            <w:pPr>
              <w:jc w:val="center"/>
            </w:pPr>
            <w:r w:rsidRPr="0079367D">
              <w:t>0</w:t>
            </w:r>
          </w:p>
        </w:tc>
        <w:tc>
          <w:tcPr>
            <w:tcW w:w="930" w:type="dxa"/>
            <w:vAlign w:val="center"/>
            <w:hideMark/>
          </w:tcPr>
          <w:p w:rsidR="0079367D" w:rsidRPr="0079367D" w:rsidRDefault="0079367D" w:rsidP="0079367D">
            <w:pPr>
              <w:jc w:val="center"/>
            </w:pPr>
            <w:r w:rsidRPr="0079367D">
              <w:t>0</w:t>
            </w:r>
          </w:p>
        </w:tc>
        <w:tc>
          <w:tcPr>
            <w:tcW w:w="315" w:type="dxa"/>
            <w:vAlign w:val="center"/>
            <w:hideMark/>
          </w:tcPr>
          <w:p w:rsidR="0079367D" w:rsidRPr="0079367D" w:rsidRDefault="0079367D" w:rsidP="0079367D">
            <w:pPr>
              <w:jc w:val="center"/>
            </w:pPr>
            <w:r w:rsidRPr="0079367D">
              <w:t>0</w:t>
            </w:r>
          </w:p>
        </w:tc>
      </w:tr>
      <w:tr w:rsidR="001352F7" w:rsidRPr="0079367D" w:rsidTr="00BD0B74">
        <w:trPr>
          <w:tblCellSpacing w:w="15" w:type="dxa"/>
        </w:trPr>
        <w:tc>
          <w:tcPr>
            <w:tcW w:w="870" w:type="dxa"/>
            <w:vAlign w:val="center"/>
            <w:hideMark/>
          </w:tcPr>
          <w:p w:rsidR="0079367D" w:rsidRPr="0079367D" w:rsidRDefault="0079367D" w:rsidP="0079367D">
            <w:pPr>
              <w:jc w:val="center"/>
            </w:pPr>
            <w:r w:rsidRPr="0079367D">
              <w:t>6</w:t>
            </w:r>
          </w:p>
        </w:tc>
        <w:tc>
          <w:tcPr>
            <w:tcW w:w="1095" w:type="dxa"/>
            <w:vAlign w:val="center"/>
            <w:hideMark/>
          </w:tcPr>
          <w:p w:rsidR="0079367D" w:rsidRPr="0079367D" w:rsidRDefault="0079367D" w:rsidP="0079367D">
            <w:pPr>
              <w:jc w:val="center"/>
            </w:pPr>
            <w:r w:rsidRPr="0079367D">
              <w:t>85</w:t>
            </w:r>
          </w:p>
        </w:tc>
        <w:tc>
          <w:tcPr>
            <w:tcW w:w="510" w:type="dxa"/>
            <w:vAlign w:val="center"/>
            <w:hideMark/>
          </w:tcPr>
          <w:p w:rsidR="0079367D" w:rsidRPr="0079367D" w:rsidRDefault="0079367D" w:rsidP="0079367D">
            <w:pPr>
              <w:jc w:val="center"/>
            </w:pPr>
            <w:r w:rsidRPr="0079367D">
              <w:t>85</w:t>
            </w:r>
          </w:p>
        </w:tc>
        <w:tc>
          <w:tcPr>
            <w:tcW w:w="495" w:type="dxa"/>
            <w:vAlign w:val="center"/>
            <w:hideMark/>
          </w:tcPr>
          <w:p w:rsidR="0079367D" w:rsidRPr="0079367D" w:rsidRDefault="0079367D" w:rsidP="0079367D">
            <w:pPr>
              <w:jc w:val="center"/>
            </w:pPr>
            <w:r w:rsidRPr="0079367D">
              <w:t>100</w:t>
            </w:r>
          </w:p>
        </w:tc>
        <w:tc>
          <w:tcPr>
            <w:tcW w:w="690" w:type="dxa"/>
            <w:vAlign w:val="center"/>
            <w:hideMark/>
          </w:tcPr>
          <w:p w:rsidR="0079367D" w:rsidRPr="0079367D" w:rsidRDefault="001352F7" w:rsidP="0079367D">
            <w:pPr>
              <w:jc w:val="center"/>
              <w:rPr>
                <w:lang w:val="en-US"/>
              </w:rPr>
            </w:pPr>
            <w:r>
              <w:rPr>
                <w:lang w:val="en-US"/>
              </w:rPr>
              <w:t>45</w:t>
            </w:r>
          </w:p>
        </w:tc>
        <w:tc>
          <w:tcPr>
            <w:tcW w:w="525" w:type="dxa"/>
            <w:vAlign w:val="center"/>
            <w:hideMark/>
          </w:tcPr>
          <w:p w:rsidR="0079367D" w:rsidRPr="0079367D" w:rsidRDefault="001352F7" w:rsidP="0079367D">
            <w:pPr>
              <w:jc w:val="center"/>
              <w:rPr>
                <w:lang w:val="en-US"/>
              </w:rPr>
            </w:pPr>
            <w:r>
              <w:rPr>
                <w:lang w:val="en-US"/>
              </w:rPr>
              <w:t>53</w:t>
            </w:r>
          </w:p>
        </w:tc>
        <w:tc>
          <w:tcPr>
            <w:tcW w:w="1170" w:type="dxa"/>
            <w:vAlign w:val="center"/>
            <w:hideMark/>
          </w:tcPr>
          <w:p w:rsidR="0079367D" w:rsidRPr="0079367D" w:rsidRDefault="001352F7" w:rsidP="0079367D">
            <w:pPr>
              <w:jc w:val="center"/>
              <w:rPr>
                <w:lang w:val="en-US"/>
              </w:rPr>
            </w:pPr>
            <w:r>
              <w:rPr>
                <w:lang w:val="en-US"/>
              </w:rPr>
              <w:t>3</w:t>
            </w:r>
          </w:p>
        </w:tc>
        <w:tc>
          <w:tcPr>
            <w:tcW w:w="420" w:type="dxa"/>
            <w:vAlign w:val="center"/>
            <w:hideMark/>
          </w:tcPr>
          <w:p w:rsidR="0079367D" w:rsidRPr="0079367D" w:rsidRDefault="001352F7" w:rsidP="0079367D">
            <w:pPr>
              <w:jc w:val="center"/>
              <w:rPr>
                <w:lang w:val="en-US"/>
              </w:rPr>
            </w:pPr>
            <w:r>
              <w:rPr>
                <w:lang w:val="en-US"/>
              </w:rPr>
              <w:t>3.5</w:t>
            </w:r>
          </w:p>
        </w:tc>
        <w:tc>
          <w:tcPr>
            <w:tcW w:w="840" w:type="dxa"/>
            <w:vAlign w:val="center"/>
            <w:hideMark/>
          </w:tcPr>
          <w:p w:rsidR="0079367D" w:rsidRPr="0079367D" w:rsidRDefault="0079367D" w:rsidP="0079367D">
            <w:pPr>
              <w:jc w:val="center"/>
            </w:pPr>
            <w:r w:rsidRPr="0079367D">
              <w:t>0</w:t>
            </w:r>
          </w:p>
        </w:tc>
        <w:tc>
          <w:tcPr>
            <w:tcW w:w="180" w:type="dxa"/>
            <w:vAlign w:val="center"/>
            <w:hideMark/>
          </w:tcPr>
          <w:p w:rsidR="0079367D" w:rsidRPr="0079367D" w:rsidRDefault="0079367D" w:rsidP="0079367D">
            <w:pPr>
              <w:jc w:val="center"/>
            </w:pPr>
            <w:r w:rsidRPr="0079367D">
              <w:t>0</w:t>
            </w:r>
          </w:p>
        </w:tc>
        <w:tc>
          <w:tcPr>
            <w:tcW w:w="840" w:type="dxa"/>
            <w:vAlign w:val="center"/>
            <w:hideMark/>
          </w:tcPr>
          <w:p w:rsidR="0079367D" w:rsidRPr="0079367D" w:rsidRDefault="0079367D" w:rsidP="0079367D">
            <w:pPr>
              <w:jc w:val="center"/>
            </w:pPr>
            <w:r w:rsidRPr="0079367D">
              <w:t>0</w:t>
            </w:r>
          </w:p>
        </w:tc>
        <w:tc>
          <w:tcPr>
            <w:tcW w:w="300" w:type="dxa"/>
            <w:vAlign w:val="center"/>
            <w:hideMark/>
          </w:tcPr>
          <w:p w:rsidR="0079367D" w:rsidRPr="0079367D" w:rsidRDefault="0079367D" w:rsidP="0079367D">
            <w:pPr>
              <w:jc w:val="center"/>
            </w:pPr>
            <w:r w:rsidRPr="0079367D">
              <w:t>0</w:t>
            </w:r>
          </w:p>
        </w:tc>
        <w:tc>
          <w:tcPr>
            <w:tcW w:w="930" w:type="dxa"/>
            <w:vAlign w:val="center"/>
            <w:hideMark/>
          </w:tcPr>
          <w:p w:rsidR="0079367D" w:rsidRPr="0079367D" w:rsidRDefault="0079367D" w:rsidP="0079367D">
            <w:pPr>
              <w:jc w:val="center"/>
            </w:pPr>
            <w:r w:rsidRPr="0079367D">
              <w:t>0</w:t>
            </w:r>
          </w:p>
        </w:tc>
        <w:tc>
          <w:tcPr>
            <w:tcW w:w="315" w:type="dxa"/>
            <w:vAlign w:val="center"/>
            <w:hideMark/>
          </w:tcPr>
          <w:p w:rsidR="0079367D" w:rsidRPr="0079367D" w:rsidRDefault="0079367D" w:rsidP="0079367D">
            <w:pPr>
              <w:jc w:val="center"/>
            </w:pPr>
            <w:r w:rsidRPr="0079367D">
              <w:t>0</w:t>
            </w:r>
          </w:p>
        </w:tc>
      </w:tr>
      <w:tr w:rsidR="001352F7" w:rsidRPr="0079367D" w:rsidTr="00BD0B74">
        <w:trPr>
          <w:tblCellSpacing w:w="15" w:type="dxa"/>
        </w:trPr>
        <w:tc>
          <w:tcPr>
            <w:tcW w:w="870" w:type="dxa"/>
            <w:vAlign w:val="center"/>
            <w:hideMark/>
          </w:tcPr>
          <w:p w:rsidR="0079367D" w:rsidRPr="0079367D" w:rsidRDefault="0079367D" w:rsidP="0079367D">
            <w:pPr>
              <w:jc w:val="center"/>
            </w:pPr>
            <w:r w:rsidRPr="0079367D">
              <w:t>7</w:t>
            </w:r>
          </w:p>
        </w:tc>
        <w:tc>
          <w:tcPr>
            <w:tcW w:w="1095" w:type="dxa"/>
            <w:vAlign w:val="center"/>
            <w:hideMark/>
          </w:tcPr>
          <w:p w:rsidR="0079367D" w:rsidRPr="0079367D" w:rsidRDefault="0079367D" w:rsidP="0079367D">
            <w:pPr>
              <w:jc w:val="center"/>
              <w:rPr>
                <w:lang w:val="en-US"/>
              </w:rPr>
            </w:pPr>
            <w:r w:rsidRPr="0079367D">
              <w:t>8</w:t>
            </w:r>
            <w:r>
              <w:rPr>
                <w:lang w:val="en-US"/>
              </w:rPr>
              <w:t>6</w:t>
            </w:r>
          </w:p>
        </w:tc>
        <w:tc>
          <w:tcPr>
            <w:tcW w:w="510" w:type="dxa"/>
            <w:vAlign w:val="center"/>
            <w:hideMark/>
          </w:tcPr>
          <w:p w:rsidR="0079367D" w:rsidRPr="0079367D" w:rsidRDefault="0079367D" w:rsidP="0079367D">
            <w:pPr>
              <w:jc w:val="center"/>
            </w:pPr>
            <w:r w:rsidRPr="0079367D">
              <w:t>85</w:t>
            </w:r>
          </w:p>
        </w:tc>
        <w:tc>
          <w:tcPr>
            <w:tcW w:w="495" w:type="dxa"/>
            <w:vAlign w:val="center"/>
            <w:hideMark/>
          </w:tcPr>
          <w:p w:rsidR="0079367D" w:rsidRPr="0079367D" w:rsidRDefault="0079367D" w:rsidP="0079367D">
            <w:pPr>
              <w:jc w:val="center"/>
              <w:rPr>
                <w:lang w:val="en-US"/>
              </w:rPr>
            </w:pPr>
            <w:r>
              <w:rPr>
                <w:lang w:val="en-US"/>
              </w:rPr>
              <w:t>99</w:t>
            </w:r>
          </w:p>
        </w:tc>
        <w:tc>
          <w:tcPr>
            <w:tcW w:w="690" w:type="dxa"/>
            <w:vAlign w:val="center"/>
            <w:hideMark/>
          </w:tcPr>
          <w:p w:rsidR="0079367D" w:rsidRPr="0079367D" w:rsidRDefault="001352F7" w:rsidP="0079367D">
            <w:pPr>
              <w:jc w:val="center"/>
              <w:rPr>
                <w:lang w:val="en-US"/>
              </w:rPr>
            </w:pPr>
            <w:r>
              <w:rPr>
                <w:lang w:val="en-US"/>
              </w:rPr>
              <w:t>42</w:t>
            </w:r>
          </w:p>
        </w:tc>
        <w:tc>
          <w:tcPr>
            <w:tcW w:w="525" w:type="dxa"/>
            <w:vAlign w:val="center"/>
            <w:hideMark/>
          </w:tcPr>
          <w:p w:rsidR="0079367D" w:rsidRPr="0079367D" w:rsidRDefault="001352F7" w:rsidP="0079367D">
            <w:pPr>
              <w:jc w:val="center"/>
            </w:pPr>
            <w:r>
              <w:rPr>
                <w:lang w:val="en-US"/>
              </w:rPr>
              <w:t>4</w:t>
            </w:r>
            <w:r w:rsidR="0079367D" w:rsidRPr="0079367D">
              <w:t>9</w:t>
            </w:r>
          </w:p>
        </w:tc>
        <w:tc>
          <w:tcPr>
            <w:tcW w:w="1170" w:type="dxa"/>
            <w:vAlign w:val="center"/>
            <w:hideMark/>
          </w:tcPr>
          <w:p w:rsidR="0079367D" w:rsidRPr="0079367D" w:rsidRDefault="001352F7" w:rsidP="0079367D">
            <w:pPr>
              <w:jc w:val="center"/>
              <w:rPr>
                <w:lang w:val="en-US"/>
              </w:rPr>
            </w:pPr>
            <w:r>
              <w:rPr>
                <w:lang w:val="en-US"/>
              </w:rPr>
              <w:t>0</w:t>
            </w:r>
          </w:p>
        </w:tc>
        <w:tc>
          <w:tcPr>
            <w:tcW w:w="420" w:type="dxa"/>
            <w:vAlign w:val="center"/>
            <w:hideMark/>
          </w:tcPr>
          <w:p w:rsidR="0079367D" w:rsidRPr="0079367D" w:rsidRDefault="001352F7" w:rsidP="0079367D">
            <w:pPr>
              <w:jc w:val="center"/>
              <w:rPr>
                <w:lang w:val="en-US"/>
              </w:rPr>
            </w:pPr>
            <w:r>
              <w:rPr>
                <w:lang w:val="en-US"/>
              </w:rPr>
              <w:t>0</w:t>
            </w:r>
          </w:p>
        </w:tc>
        <w:tc>
          <w:tcPr>
            <w:tcW w:w="840" w:type="dxa"/>
            <w:vAlign w:val="center"/>
            <w:hideMark/>
          </w:tcPr>
          <w:p w:rsidR="0079367D" w:rsidRPr="0079367D" w:rsidRDefault="001352F7" w:rsidP="0079367D">
            <w:pPr>
              <w:jc w:val="center"/>
              <w:rPr>
                <w:lang w:val="en-US"/>
              </w:rPr>
            </w:pPr>
            <w:r>
              <w:rPr>
                <w:lang w:val="en-US"/>
              </w:rPr>
              <w:t>1</w:t>
            </w:r>
          </w:p>
        </w:tc>
        <w:tc>
          <w:tcPr>
            <w:tcW w:w="180" w:type="dxa"/>
            <w:vAlign w:val="center"/>
            <w:hideMark/>
          </w:tcPr>
          <w:p w:rsidR="0079367D" w:rsidRPr="0079367D" w:rsidRDefault="001352F7" w:rsidP="0079367D">
            <w:pPr>
              <w:jc w:val="center"/>
              <w:rPr>
                <w:lang w:val="en-US"/>
              </w:rPr>
            </w:pPr>
            <w:r>
              <w:rPr>
                <w:lang w:val="en-US"/>
              </w:rPr>
              <w:t>3.8</w:t>
            </w:r>
          </w:p>
        </w:tc>
        <w:tc>
          <w:tcPr>
            <w:tcW w:w="840" w:type="dxa"/>
            <w:vAlign w:val="center"/>
            <w:hideMark/>
          </w:tcPr>
          <w:p w:rsidR="0079367D" w:rsidRPr="0079367D" w:rsidRDefault="0079367D" w:rsidP="0079367D">
            <w:pPr>
              <w:jc w:val="center"/>
            </w:pPr>
            <w:r w:rsidRPr="0079367D">
              <w:t>0</w:t>
            </w:r>
          </w:p>
        </w:tc>
        <w:tc>
          <w:tcPr>
            <w:tcW w:w="300" w:type="dxa"/>
            <w:vAlign w:val="center"/>
            <w:hideMark/>
          </w:tcPr>
          <w:p w:rsidR="0079367D" w:rsidRPr="0079367D" w:rsidRDefault="0079367D" w:rsidP="0079367D">
            <w:pPr>
              <w:jc w:val="center"/>
            </w:pPr>
            <w:r w:rsidRPr="0079367D">
              <w:t>0</w:t>
            </w:r>
          </w:p>
        </w:tc>
        <w:tc>
          <w:tcPr>
            <w:tcW w:w="930" w:type="dxa"/>
            <w:vAlign w:val="center"/>
            <w:hideMark/>
          </w:tcPr>
          <w:p w:rsidR="0079367D" w:rsidRPr="0079367D" w:rsidRDefault="0079367D" w:rsidP="0079367D">
            <w:pPr>
              <w:jc w:val="center"/>
            </w:pPr>
            <w:r w:rsidRPr="0079367D">
              <w:t>0</w:t>
            </w:r>
          </w:p>
        </w:tc>
        <w:tc>
          <w:tcPr>
            <w:tcW w:w="315" w:type="dxa"/>
            <w:vAlign w:val="center"/>
            <w:hideMark/>
          </w:tcPr>
          <w:p w:rsidR="0079367D" w:rsidRPr="0079367D" w:rsidRDefault="0079367D" w:rsidP="0079367D">
            <w:pPr>
              <w:jc w:val="center"/>
            </w:pPr>
            <w:r w:rsidRPr="0079367D">
              <w:t>0</w:t>
            </w:r>
          </w:p>
        </w:tc>
      </w:tr>
      <w:tr w:rsidR="001352F7" w:rsidRPr="0079367D" w:rsidTr="00BD0B74">
        <w:trPr>
          <w:tblCellSpacing w:w="15" w:type="dxa"/>
        </w:trPr>
        <w:tc>
          <w:tcPr>
            <w:tcW w:w="870" w:type="dxa"/>
            <w:vAlign w:val="center"/>
            <w:hideMark/>
          </w:tcPr>
          <w:p w:rsidR="0079367D" w:rsidRPr="0079367D" w:rsidRDefault="0079367D" w:rsidP="0079367D">
            <w:pPr>
              <w:jc w:val="center"/>
            </w:pPr>
            <w:r w:rsidRPr="0079367D">
              <w:t>8</w:t>
            </w:r>
          </w:p>
        </w:tc>
        <w:tc>
          <w:tcPr>
            <w:tcW w:w="1095" w:type="dxa"/>
            <w:vAlign w:val="center"/>
            <w:hideMark/>
          </w:tcPr>
          <w:p w:rsidR="0079367D" w:rsidRPr="0079367D" w:rsidRDefault="0079367D" w:rsidP="0079367D">
            <w:pPr>
              <w:jc w:val="center"/>
            </w:pPr>
            <w:r>
              <w:rPr>
                <w:lang w:val="en-US"/>
              </w:rPr>
              <w:t>7</w:t>
            </w:r>
            <w:r w:rsidRPr="0079367D">
              <w:t>8</w:t>
            </w:r>
          </w:p>
        </w:tc>
        <w:tc>
          <w:tcPr>
            <w:tcW w:w="510" w:type="dxa"/>
            <w:vAlign w:val="center"/>
            <w:hideMark/>
          </w:tcPr>
          <w:p w:rsidR="0079367D" w:rsidRPr="0079367D" w:rsidRDefault="0079367D" w:rsidP="0079367D">
            <w:pPr>
              <w:jc w:val="center"/>
              <w:rPr>
                <w:lang w:val="en-US"/>
              </w:rPr>
            </w:pPr>
            <w:r>
              <w:rPr>
                <w:lang w:val="en-US"/>
              </w:rPr>
              <w:t>78</w:t>
            </w:r>
          </w:p>
        </w:tc>
        <w:tc>
          <w:tcPr>
            <w:tcW w:w="495" w:type="dxa"/>
            <w:vAlign w:val="center"/>
            <w:hideMark/>
          </w:tcPr>
          <w:p w:rsidR="0079367D" w:rsidRPr="0079367D" w:rsidRDefault="0079367D" w:rsidP="0079367D">
            <w:pPr>
              <w:jc w:val="center"/>
            </w:pPr>
            <w:r w:rsidRPr="0079367D">
              <w:t>100</w:t>
            </w:r>
          </w:p>
        </w:tc>
        <w:tc>
          <w:tcPr>
            <w:tcW w:w="690" w:type="dxa"/>
            <w:vAlign w:val="center"/>
            <w:hideMark/>
          </w:tcPr>
          <w:p w:rsidR="0079367D" w:rsidRPr="0079367D" w:rsidRDefault="001352F7" w:rsidP="0079367D">
            <w:pPr>
              <w:jc w:val="center"/>
              <w:rPr>
                <w:lang w:val="en-US"/>
              </w:rPr>
            </w:pPr>
            <w:r>
              <w:rPr>
                <w:lang w:val="en-US"/>
              </w:rPr>
              <w:t>34</w:t>
            </w:r>
          </w:p>
        </w:tc>
        <w:tc>
          <w:tcPr>
            <w:tcW w:w="525" w:type="dxa"/>
            <w:vAlign w:val="center"/>
            <w:hideMark/>
          </w:tcPr>
          <w:p w:rsidR="0079367D" w:rsidRPr="0079367D" w:rsidRDefault="001352F7" w:rsidP="0079367D">
            <w:pPr>
              <w:jc w:val="center"/>
              <w:rPr>
                <w:lang w:val="en-US"/>
              </w:rPr>
            </w:pPr>
            <w:r>
              <w:rPr>
                <w:lang w:val="en-US"/>
              </w:rPr>
              <w:t>44</w:t>
            </w:r>
          </w:p>
        </w:tc>
        <w:tc>
          <w:tcPr>
            <w:tcW w:w="1170" w:type="dxa"/>
            <w:vAlign w:val="center"/>
            <w:hideMark/>
          </w:tcPr>
          <w:p w:rsidR="0079367D" w:rsidRPr="0079367D" w:rsidRDefault="001352F7" w:rsidP="0079367D">
            <w:pPr>
              <w:jc w:val="center"/>
              <w:rPr>
                <w:lang w:val="en-US"/>
              </w:rPr>
            </w:pPr>
            <w:r>
              <w:rPr>
                <w:lang w:val="en-US"/>
              </w:rPr>
              <w:t>7</w:t>
            </w:r>
          </w:p>
        </w:tc>
        <w:tc>
          <w:tcPr>
            <w:tcW w:w="420" w:type="dxa"/>
            <w:vAlign w:val="center"/>
            <w:hideMark/>
          </w:tcPr>
          <w:p w:rsidR="0079367D" w:rsidRPr="0079367D" w:rsidRDefault="001352F7" w:rsidP="0079367D">
            <w:pPr>
              <w:jc w:val="center"/>
              <w:rPr>
                <w:lang w:val="en-US"/>
              </w:rPr>
            </w:pPr>
            <w:r>
              <w:rPr>
                <w:lang w:val="en-US"/>
              </w:rPr>
              <w:t>9</w:t>
            </w:r>
          </w:p>
        </w:tc>
        <w:tc>
          <w:tcPr>
            <w:tcW w:w="840" w:type="dxa"/>
            <w:vAlign w:val="center"/>
            <w:hideMark/>
          </w:tcPr>
          <w:p w:rsidR="0079367D" w:rsidRPr="0079367D" w:rsidRDefault="0079367D" w:rsidP="0079367D">
            <w:pPr>
              <w:jc w:val="center"/>
            </w:pPr>
            <w:r w:rsidRPr="0079367D">
              <w:t>0</w:t>
            </w:r>
          </w:p>
        </w:tc>
        <w:tc>
          <w:tcPr>
            <w:tcW w:w="180" w:type="dxa"/>
            <w:vAlign w:val="center"/>
            <w:hideMark/>
          </w:tcPr>
          <w:p w:rsidR="0079367D" w:rsidRPr="0079367D" w:rsidRDefault="0079367D" w:rsidP="0079367D">
            <w:pPr>
              <w:jc w:val="center"/>
            </w:pPr>
            <w:r w:rsidRPr="0079367D">
              <w:t>0</w:t>
            </w:r>
          </w:p>
        </w:tc>
        <w:tc>
          <w:tcPr>
            <w:tcW w:w="840" w:type="dxa"/>
            <w:vAlign w:val="center"/>
            <w:hideMark/>
          </w:tcPr>
          <w:p w:rsidR="0079367D" w:rsidRPr="0079367D" w:rsidRDefault="0079367D" w:rsidP="0079367D">
            <w:pPr>
              <w:jc w:val="center"/>
            </w:pPr>
            <w:r w:rsidRPr="0079367D">
              <w:t>0</w:t>
            </w:r>
          </w:p>
        </w:tc>
        <w:tc>
          <w:tcPr>
            <w:tcW w:w="300" w:type="dxa"/>
            <w:vAlign w:val="center"/>
            <w:hideMark/>
          </w:tcPr>
          <w:p w:rsidR="0079367D" w:rsidRPr="0079367D" w:rsidRDefault="0079367D" w:rsidP="0079367D">
            <w:pPr>
              <w:jc w:val="center"/>
            </w:pPr>
            <w:r w:rsidRPr="0079367D">
              <w:t>0</w:t>
            </w:r>
          </w:p>
        </w:tc>
        <w:tc>
          <w:tcPr>
            <w:tcW w:w="930" w:type="dxa"/>
            <w:vAlign w:val="center"/>
            <w:hideMark/>
          </w:tcPr>
          <w:p w:rsidR="0079367D" w:rsidRPr="0079367D" w:rsidRDefault="0079367D" w:rsidP="0079367D">
            <w:pPr>
              <w:jc w:val="center"/>
            </w:pPr>
            <w:r w:rsidRPr="0079367D">
              <w:t>0</w:t>
            </w:r>
          </w:p>
        </w:tc>
        <w:tc>
          <w:tcPr>
            <w:tcW w:w="315" w:type="dxa"/>
            <w:vAlign w:val="center"/>
            <w:hideMark/>
          </w:tcPr>
          <w:p w:rsidR="0079367D" w:rsidRPr="0079367D" w:rsidRDefault="0079367D" w:rsidP="0079367D">
            <w:pPr>
              <w:jc w:val="center"/>
            </w:pPr>
            <w:r w:rsidRPr="0079367D">
              <w:t>0</w:t>
            </w:r>
          </w:p>
        </w:tc>
      </w:tr>
      <w:tr w:rsidR="001352F7" w:rsidRPr="0079367D" w:rsidTr="00BD0B74">
        <w:trPr>
          <w:tblCellSpacing w:w="15" w:type="dxa"/>
        </w:trPr>
        <w:tc>
          <w:tcPr>
            <w:tcW w:w="870" w:type="dxa"/>
            <w:vAlign w:val="center"/>
            <w:hideMark/>
          </w:tcPr>
          <w:p w:rsidR="0079367D" w:rsidRPr="0079367D" w:rsidRDefault="0079367D" w:rsidP="0079367D">
            <w:pPr>
              <w:jc w:val="center"/>
            </w:pPr>
            <w:r w:rsidRPr="0079367D">
              <w:t>9</w:t>
            </w:r>
          </w:p>
        </w:tc>
        <w:tc>
          <w:tcPr>
            <w:tcW w:w="1095" w:type="dxa"/>
            <w:vAlign w:val="center"/>
            <w:hideMark/>
          </w:tcPr>
          <w:p w:rsidR="0079367D" w:rsidRPr="0079367D" w:rsidRDefault="0079367D" w:rsidP="0079367D">
            <w:pPr>
              <w:jc w:val="center"/>
              <w:rPr>
                <w:lang w:val="en-US"/>
              </w:rPr>
            </w:pPr>
            <w:r w:rsidRPr="0079367D">
              <w:t>8</w:t>
            </w:r>
            <w:r>
              <w:rPr>
                <w:lang w:val="en-US"/>
              </w:rPr>
              <w:t>7</w:t>
            </w:r>
          </w:p>
        </w:tc>
        <w:tc>
          <w:tcPr>
            <w:tcW w:w="510" w:type="dxa"/>
            <w:vAlign w:val="center"/>
            <w:hideMark/>
          </w:tcPr>
          <w:p w:rsidR="0079367D" w:rsidRPr="0079367D" w:rsidRDefault="0079367D" w:rsidP="0079367D">
            <w:pPr>
              <w:jc w:val="center"/>
              <w:rPr>
                <w:lang w:val="en-US"/>
              </w:rPr>
            </w:pPr>
            <w:r w:rsidRPr="0079367D">
              <w:t>8</w:t>
            </w:r>
            <w:r>
              <w:rPr>
                <w:lang w:val="en-US"/>
              </w:rPr>
              <w:t>6</w:t>
            </w:r>
          </w:p>
        </w:tc>
        <w:tc>
          <w:tcPr>
            <w:tcW w:w="495" w:type="dxa"/>
            <w:vAlign w:val="center"/>
            <w:hideMark/>
          </w:tcPr>
          <w:p w:rsidR="0079367D" w:rsidRPr="0079367D" w:rsidRDefault="0079367D" w:rsidP="0079367D">
            <w:pPr>
              <w:jc w:val="center"/>
              <w:rPr>
                <w:lang w:val="en-US"/>
              </w:rPr>
            </w:pPr>
            <w:r>
              <w:rPr>
                <w:lang w:val="en-US"/>
              </w:rPr>
              <w:t>99</w:t>
            </w:r>
          </w:p>
        </w:tc>
        <w:tc>
          <w:tcPr>
            <w:tcW w:w="690" w:type="dxa"/>
            <w:vAlign w:val="center"/>
            <w:hideMark/>
          </w:tcPr>
          <w:p w:rsidR="0079367D" w:rsidRPr="0079367D" w:rsidRDefault="001352F7" w:rsidP="0079367D">
            <w:pPr>
              <w:jc w:val="center"/>
              <w:rPr>
                <w:lang w:val="en-US"/>
              </w:rPr>
            </w:pPr>
            <w:r>
              <w:rPr>
                <w:lang w:val="en-US"/>
              </w:rPr>
              <w:t>44</w:t>
            </w:r>
          </w:p>
        </w:tc>
        <w:tc>
          <w:tcPr>
            <w:tcW w:w="525" w:type="dxa"/>
            <w:vAlign w:val="center"/>
            <w:hideMark/>
          </w:tcPr>
          <w:p w:rsidR="0079367D" w:rsidRPr="0079367D" w:rsidRDefault="001352F7" w:rsidP="0079367D">
            <w:pPr>
              <w:jc w:val="center"/>
              <w:rPr>
                <w:lang w:val="en-US"/>
              </w:rPr>
            </w:pPr>
            <w:r>
              <w:rPr>
                <w:lang w:val="en-US"/>
              </w:rPr>
              <w:t>51</w:t>
            </w:r>
          </w:p>
        </w:tc>
        <w:tc>
          <w:tcPr>
            <w:tcW w:w="1170" w:type="dxa"/>
            <w:vAlign w:val="center"/>
            <w:hideMark/>
          </w:tcPr>
          <w:p w:rsidR="0079367D" w:rsidRPr="0079367D" w:rsidRDefault="001352F7" w:rsidP="0079367D">
            <w:pPr>
              <w:jc w:val="center"/>
              <w:rPr>
                <w:lang w:val="en-US"/>
              </w:rPr>
            </w:pPr>
            <w:r>
              <w:rPr>
                <w:lang w:val="en-US"/>
              </w:rPr>
              <w:t>0</w:t>
            </w:r>
          </w:p>
        </w:tc>
        <w:tc>
          <w:tcPr>
            <w:tcW w:w="420" w:type="dxa"/>
            <w:vAlign w:val="center"/>
            <w:hideMark/>
          </w:tcPr>
          <w:p w:rsidR="0079367D" w:rsidRPr="0079367D" w:rsidRDefault="001352F7" w:rsidP="0079367D">
            <w:pPr>
              <w:jc w:val="center"/>
              <w:rPr>
                <w:lang w:val="en-US"/>
              </w:rPr>
            </w:pPr>
            <w:r>
              <w:rPr>
                <w:lang w:val="en-US"/>
              </w:rPr>
              <w:t>0</w:t>
            </w:r>
          </w:p>
        </w:tc>
        <w:tc>
          <w:tcPr>
            <w:tcW w:w="840" w:type="dxa"/>
            <w:vAlign w:val="center"/>
            <w:hideMark/>
          </w:tcPr>
          <w:p w:rsidR="0079367D" w:rsidRPr="0079367D" w:rsidRDefault="001352F7" w:rsidP="0079367D">
            <w:pPr>
              <w:jc w:val="center"/>
              <w:rPr>
                <w:lang w:val="en-US"/>
              </w:rPr>
            </w:pPr>
            <w:r>
              <w:rPr>
                <w:lang w:val="en-US"/>
              </w:rPr>
              <w:t>1</w:t>
            </w:r>
          </w:p>
        </w:tc>
        <w:tc>
          <w:tcPr>
            <w:tcW w:w="180" w:type="dxa"/>
            <w:vAlign w:val="center"/>
            <w:hideMark/>
          </w:tcPr>
          <w:p w:rsidR="0079367D" w:rsidRPr="0079367D" w:rsidRDefault="001352F7" w:rsidP="0079367D">
            <w:pPr>
              <w:jc w:val="center"/>
              <w:rPr>
                <w:lang w:val="en-US"/>
              </w:rPr>
            </w:pPr>
            <w:r>
              <w:rPr>
                <w:lang w:val="en-US"/>
              </w:rPr>
              <w:t>3.3</w:t>
            </w:r>
          </w:p>
        </w:tc>
        <w:tc>
          <w:tcPr>
            <w:tcW w:w="840" w:type="dxa"/>
            <w:vAlign w:val="center"/>
            <w:hideMark/>
          </w:tcPr>
          <w:p w:rsidR="0079367D" w:rsidRPr="0079367D" w:rsidRDefault="001352F7" w:rsidP="0079367D">
            <w:pPr>
              <w:jc w:val="center"/>
              <w:rPr>
                <w:lang w:val="en-US"/>
              </w:rPr>
            </w:pPr>
            <w:r>
              <w:rPr>
                <w:lang w:val="en-US"/>
              </w:rPr>
              <w:t>1</w:t>
            </w:r>
          </w:p>
        </w:tc>
        <w:tc>
          <w:tcPr>
            <w:tcW w:w="300" w:type="dxa"/>
            <w:vAlign w:val="center"/>
            <w:hideMark/>
          </w:tcPr>
          <w:p w:rsidR="0079367D" w:rsidRPr="0079367D" w:rsidRDefault="001352F7" w:rsidP="0079367D">
            <w:pPr>
              <w:jc w:val="center"/>
              <w:rPr>
                <w:lang w:val="en-US"/>
              </w:rPr>
            </w:pPr>
            <w:r>
              <w:rPr>
                <w:lang w:val="en-US"/>
              </w:rPr>
              <w:t>3.3</w:t>
            </w:r>
          </w:p>
        </w:tc>
        <w:tc>
          <w:tcPr>
            <w:tcW w:w="930" w:type="dxa"/>
            <w:vAlign w:val="center"/>
            <w:hideMark/>
          </w:tcPr>
          <w:p w:rsidR="0079367D" w:rsidRPr="0079367D" w:rsidRDefault="0079367D" w:rsidP="0079367D">
            <w:pPr>
              <w:jc w:val="center"/>
            </w:pPr>
            <w:r w:rsidRPr="0079367D">
              <w:t>0</w:t>
            </w:r>
          </w:p>
        </w:tc>
        <w:tc>
          <w:tcPr>
            <w:tcW w:w="315" w:type="dxa"/>
            <w:vAlign w:val="center"/>
            <w:hideMark/>
          </w:tcPr>
          <w:p w:rsidR="0079367D" w:rsidRPr="0079367D" w:rsidRDefault="0079367D" w:rsidP="0079367D">
            <w:pPr>
              <w:jc w:val="center"/>
            </w:pPr>
            <w:r w:rsidRPr="0079367D">
              <w:t>0</w:t>
            </w:r>
          </w:p>
        </w:tc>
      </w:tr>
      <w:tr w:rsidR="001352F7" w:rsidRPr="0079367D" w:rsidTr="00BD0B74">
        <w:trPr>
          <w:tblCellSpacing w:w="15" w:type="dxa"/>
        </w:trPr>
        <w:tc>
          <w:tcPr>
            <w:tcW w:w="870" w:type="dxa"/>
            <w:vAlign w:val="center"/>
            <w:hideMark/>
          </w:tcPr>
          <w:p w:rsidR="0079367D" w:rsidRPr="0079367D" w:rsidRDefault="0079367D" w:rsidP="0079367D">
            <w:pPr>
              <w:jc w:val="center"/>
            </w:pPr>
            <w:r w:rsidRPr="0079367D">
              <w:t>Итого</w:t>
            </w:r>
          </w:p>
        </w:tc>
        <w:tc>
          <w:tcPr>
            <w:tcW w:w="1095" w:type="dxa"/>
            <w:vAlign w:val="center"/>
            <w:hideMark/>
          </w:tcPr>
          <w:p w:rsidR="0079367D" w:rsidRPr="0079367D" w:rsidRDefault="0079367D" w:rsidP="0079367D">
            <w:pPr>
              <w:jc w:val="center"/>
            </w:pPr>
            <w:r w:rsidRPr="0079367D">
              <w:t>420</w:t>
            </w:r>
          </w:p>
        </w:tc>
        <w:tc>
          <w:tcPr>
            <w:tcW w:w="510" w:type="dxa"/>
            <w:vAlign w:val="center"/>
            <w:hideMark/>
          </w:tcPr>
          <w:p w:rsidR="0079367D" w:rsidRPr="0079367D" w:rsidRDefault="0079367D" w:rsidP="0079367D">
            <w:pPr>
              <w:jc w:val="center"/>
            </w:pPr>
            <w:r w:rsidRPr="0079367D">
              <w:t>420</w:t>
            </w:r>
          </w:p>
        </w:tc>
        <w:tc>
          <w:tcPr>
            <w:tcW w:w="495" w:type="dxa"/>
            <w:vAlign w:val="center"/>
            <w:hideMark/>
          </w:tcPr>
          <w:p w:rsidR="0079367D" w:rsidRPr="0079367D" w:rsidRDefault="0079367D" w:rsidP="0079367D">
            <w:pPr>
              <w:jc w:val="center"/>
              <w:rPr>
                <w:lang w:val="en-US"/>
              </w:rPr>
            </w:pPr>
            <w:r>
              <w:rPr>
                <w:lang w:val="en-US"/>
              </w:rPr>
              <w:t>99.8</w:t>
            </w:r>
          </w:p>
        </w:tc>
        <w:tc>
          <w:tcPr>
            <w:tcW w:w="690" w:type="dxa"/>
            <w:vAlign w:val="center"/>
            <w:hideMark/>
          </w:tcPr>
          <w:p w:rsidR="0079367D" w:rsidRPr="0079367D" w:rsidRDefault="001352F7" w:rsidP="0079367D">
            <w:pPr>
              <w:jc w:val="center"/>
              <w:rPr>
                <w:lang w:val="en-US"/>
              </w:rPr>
            </w:pPr>
            <w:r>
              <w:rPr>
                <w:lang w:val="en-US"/>
              </w:rPr>
              <w:t>208</w:t>
            </w:r>
          </w:p>
        </w:tc>
        <w:tc>
          <w:tcPr>
            <w:tcW w:w="525" w:type="dxa"/>
            <w:vAlign w:val="center"/>
            <w:hideMark/>
          </w:tcPr>
          <w:p w:rsidR="0079367D" w:rsidRPr="0079367D" w:rsidRDefault="001352F7" w:rsidP="0079367D">
            <w:pPr>
              <w:jc w:val="center"/>
              <w:rPr>
                <w:lang w:val="en-US"/>
              </w:rPr>
            </w:pPr>
            <w:r>
              <w:rPr>
                <w:lang w:val="en-US"/>
              </w:rPr>
              <w:t>49.5</w:t>
            </w:r>
          </w:p>
        </w:tc>
        <w:tc>
          <w:tcPr>
            <w:tcW w:w="1170" w:type="dxa"/>
            <w:vAlign w:val="center"/>
            <w:hideMark/>
          </w:tcPr>
          <w:p w:rsidR="0079367D" w:rsidRPr="0079367D" w:rsidRDefault="001352F7" w:rsidP="0079367D">
            <w:pPr>
              <w:jc w:val="center"/>
              <w:rPr>
                <w:lang w:val="en-US"/>
              </w:rPr>
            </w:pPr>
            <w:r>
              <w:t>15</w:t>
            </w:r>
          </w:p>
        </w:tc>
        <w:tc>
          <w:tcPr>
            <w:tcW w:w="420" w:type="dxa"/>
            <w:vAlign w:val="center"/>
            <w:hideMark/>
          </w:tcPr>
          <w:p w:rsidR="0079367D" w:rsidRPr="0079367D" w:rsidRDefault="001352F7" w:rsidP="0079367D">
            <w:pPr>
              <w:jc w:val="center"/>
              <w:rPr>
                <w:lang w:val="en-US"/>
              </w:rPr>
            </w:pPr>
            <w:r>
              <w:rPr>
                <w:lang w:val="en-US"/>
              </w:rPr>
              <w:t>3.6</w:t>
            </w:r>
          </w:p>
        </w:tc>
        <w:tc>
          <w:tcPr>
            <w:tcW w:w="840" w:type="dxa"/>
            <w:vAlign w:val="center"/>
            <w:hideMark/>
          </w:tcPr>
          <w:p w:rsidR="0079367D" w:rsidRPr="0079367D" w:rsidRDefault="001352F7" w:rsidP="0079367D">
            <w:pPr>
              <w:jc w:val="center"/>
              <w:rPr>
                <w:lang w:val="en-US"/>
              </w:rPr>
            </w:pPr>
            <w:r>
              <w:rPr>
                <w:lang w:val="en-US"/>
              </w:rPr>
              <w:t>2</w:t>
            </w:r>
          </w:p>
        </w:tc>
        <w:tc>
          <w:tcPr>
            <w:tcW w:w="180" w:type="dxa"/>
            <w:vAlign w:val="center"/>
            <w:hideMark/>
          </w:tcPr>
          <w:p w:rsidR="0079367D" w:rsidRPr="0079367D" w:rsidRDefault="001352F7" w:rsidP="0079367D">
            <w:pPr>
              <w:jc w:val="center"/>
              <w:rPr>
                <w:lang w:val="en-US"/>
              </w:rPr>
            </w:pPr>
            <w:r>
              <w:rPr>
                <w:lang w:val="en-US"/>
              </w:rPr>
              <w:t>0.5</w:t>
            </w:r>
          </w:p>
        </w:tc>
        <w:tc>
          <w:tcPr>
            <w:tcW w:w="840" w:type="dxa"/>
            <w:vAlign w:val="center"/>
            <w:hideMark/>
          </w:tcPr>
          <w:p w:rsidR="0079367D" w:rsidRPr="0079367D" w:rsidRDefault="001352F7" w:rsidP="0079367D">
            <w:pPr>
              <w:jc w:val="center"/>
              <w:rPr>
                <w:lang w:val="en-US"/>
              </w:rPr>
            </w:pPr>
            <w:r>
              <w:rPr>
                <w:lang w:val="en-US"/>
              </w:rPr>
              <w:t>1</w:t>
            </w:r>
          </w:p>
        </w:tc>
        <w:tc>
          <w:tcPr>
            <w:tcW w:w="300" w:type="dxa"/>
            <w:vAlign w:val="center"/>
            <w:hideMark/>
          </w:tcPr>
          <w:p w:rsidR="0079367D" w:rsidRPr="0079367D" w:rsidRDefault="001352F7" w:rsidP="0079367D">
            <w:pPr>
              <w:jc w:val="center"/>
              <w:rPr>
                <w:lang w:val="en-US"/>
              </w:rPr>
            </w:pPr>
            <w:r>
              <w:rPr>
                <w:lang w:val="en-US"/>
              </w:rPr>
              <w:t>0.6</w:t>
            </w:r>
          </w:p>
        </w:tc>
        <w:tc>
          <w:tcPr>
            <w:tcW w:w="930" w:type="dxa"/>
            <w:vAlign w:val="center"/>
            <w:hideMark/>
          </w:tcPr>
          <w:p w:rsidR="0079367D" w:rsidRPr="0079367D" w:rsidRDefault="0079367D" w:rsidP="0079367D">
            <w:pPr>
              <w:jc w:val="center"/>
            </w:pPr>
            <w:r w:rsidRPr="0079367D">
              <w:t>0</w:t>
            </w:r>
          </w:p>
        </w:tc>
        <w:tc>
          <w:tcPr>
            <w:tcW w:w="315" w:type="dxa"/>
            <w:vAlign w:val="center"/>
            <w:hideMark/>
          </w:tcPr>
          <w:p w:rsidR="0079367D" w:rsidRPr="0079367D" w:rsidRDefault="0079367D" w:rsidP="0079367D">
            <w:pPr>
              <w:jc w:val="center"/>
            </w:pPr>
            <w:r w:rsidRPr="0079367D">
              <w:t>0</w:t>
            </w:r>
          </w:p>
        </w:tc>
      </w:tr>
    </w:tbl>
    <w:p w:rsidR="001352F7" w:rsidRDefault="001352F7" w:rsidP="00E04A87">
      <w:pPr>
        <w:shd w:val="clear" w:color="auto" w:fill="FFFFFF"/>
        <w:jc w:val="both"/>
        <w:rPr>
          <w:rFonts w:eastAsia="Calibri"/>
          <w:i/>
          <w:lang w:eastAsia="en-US"/>
        </w:rPr>
      </w:pPr>
    </w:p>
    <w:p w:rsidR="001352F7" w:rsidRPr="001352F7" w:rsidRDefault="001352F7" w:rsidP="001352F7">
      <w:pPr>
        <w:shd w:val="clear" w:color="auto" w:fill="FFFFFF"/>
        <w:jc w:val="center"/>
      </w:pPr>
      <w:r w:rsidRPr="001352F7">
        <w:lastRenderedPageBreak/>
        <w:t>Результаты освоения программ среднего общего образования обучающимися 10, 11 классов по показателю «успеваемость» в 2021 году</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9"/>
        <w:gridCol w:w="874"/>
        <w:gridCol w:w="615"/>
        <w:gridCol w:w="540"/>
        <w:gridCol w:w="1152"/>
        <w:gridCol w:w="345"/>
        <w:gridCol w:w="1152"/>
        <w:gridCol w:w="375"/>
        <w:gridCol w:w="555"/>
        <w:gridCol w:w="269"/>
        <w:gridCol w:w="878"/>
        <w:gridCol w:w="282"/>
        <w:gridCol w:w="921"/>
        <w:gridCol w:w="398"/>
        <w:gridCol w:w="339"/>
        <w:gridCol w:w="732"/>
      </w:tblGrid>
      <w:tr w:rsidR="001352F7" w:rsidRPr="001352F7" w:rsidTr="00BD0B74">
        <w:trPr>
          <w:tblCellSpacing w:w="15" w:type="dxa"/>
        </w:trPr>
        <w:tc>
          <w:tcPr>
            <w:tcW w:w="0" w:type="auto"/>
            <w:vMerge w:val="restart"/>
            <w:vAlign w:val="center"/>
            <w:hideMark/>
          </w:tcPr>
          <w:p w:rsidR="001352F7" w:rsidRPr="001352F7" w:rsidRDefault="001352F7" w:rsidP="001352F7">
            <w:pPr>
              <w:jc w:val="center"/>
            </w:pPr>
            <w:r w:rsidRPr="001352F7">
              <w:t>Классы</w:t>
            </w:r>
          </w:p>
        </w:tc>
        <w:tc>
          <w:tcPr>
            <w:tcW w:w="0" w:type="auto"/>
            <w:vMerge w:val="restart"/>
            <w:vAlign w:val="center"/>
            <w:hideMark/>
          </w:tcPr>
          <w:p w:rsidR="001352F7" w:rsidRPr="001352F7" w:rsidRDefault="001352F7" w:rsidP="001352F7">
            <w:pPr>
              <w:jc w:val="center"/>
            </w:pPr>
            <w:r w:rsidRPr="001352F7">
              <w:t>Всего</w:t>
            </w:r>
          </w:p>
          <w:p w:rsidR="001352F7" w:rsidRPr="001352F7" w:rsidRDefault="001352F7" w:rsidP="001352F7">
            <w:pPr>
              <w:jc w:val="center"/>
            </w:pPr>
            <w:r w:rsidRPr="001352F7">
              <w:br/>
              <w:t>обуч-ся</w:t>
            </w:r>
          </w:p>
        </w:tc>
        <w:tc>
          <w:tcPr>
            <w:tcW w:w="0" w:type="auto"/>
            <w:gridSpan w:val="2"/>
            <w:vMerge w:val="restart"/>
            <w:vAlign w:val="center"/>
            <w:hideMark/>
          </w:tcPr>
          <w:p w:rsidR="001352F7" w:rsidRPr="001352F7" w:rsidRDefault="001352F7" w:rsidP="001352F7">
            <w:pPr>
              <w:jc w:val="center"/>
            </w:pPr>
            <w:r w:rsidRPr="001352F7">
              <w:t>Из них</w:t>
            </w:r>
          </w:p>
          <w:p w:rsidR="001352F7" w:rsidRPr="001352F7" w:rsidRDefault="001352F7" w:rsidP="001352F7">
            <w:pPr>
              <w:jc w:val="center"/>
            </w:pPr>
            <w:r w:rsidRPr="001352F7">
              <w:br/>
              <w:t>успевают</w:t>
            </w:r>
          </w:p>
        </w:tc>
        <w:tc>
          <w:tcPr>
            <w:tcW w:w="0" w:type="auto"/>
            <w:gridSpan w:val="2"/>
            <w:vMerge w:val="restart"/>
            <w:vAlign w:val="center"/>
            <w:hideMark/>
          </w:tcPr>
          <w:p w:rsidR="001352F7" w:rsidRPr="001352F7" w:rsidRDefault="001352F7" w:rsidP="001352F7">
            <w:pPr>
              <w:jc w:val="center"/>
            </w:pPr>
            <w:r w:rsidRPr="001352F7">
              <w:t>Окончили</w:t>
            </w:r>
          </w:p>
          <w:p w:rsidR="001352F7" w:rsidRPr="001352F7" w:rsidRDefault="001352F7" w:rsidP="001352F7">
            <w:pPr>
              <w:jc w:val="center"/>
            </w:pPr>
            <w:r w:rsidRPr="001352F7">
              <w:br/>
              <w:t>полугодие</w:t>
            </w:r>
          </w:p>
        </w:tc>
        <w:tc>
          <w:tcPr>
            <w:tcW w:w="0" w:type="auto"/>
            <w:gridSpan w:val="2"/>
            <w:vMerge w:val="restart"/>
            <w:vAlign w:val="center"/>
            <w:hideMark/>
          </w:tcPr>
          <w:p w:rsidR="001352F7" w:rsidRPr="001352F7" w:rsidRDefault="001352F7" w:rsidP="001352F7">
            <w:pPr>
              <w:jc w:val="center"/>
            </w:pPr>
            <w:r w:rsidRPr="001352F7">
              <w:t>Окончили год</w:t>
            </w:r>
          </w:p>
        </w:tc>
        <w:tc>
          <w:tcPr>
            <w:tcW w:w="0" w:type="auto"/>
            <w:gridSpan w:val="4"/>
            <w:vAlign w:val="center"/>
            <w:hideMark/>
          </w:tcPr>
          <w:p w:rsidR="001352F7" w:rsidRPr="001352F7" w:rsidRDefault="001352F7" w:rsidP="001352F7">
            <w:pPr>
              <w:jc w:val="center"/>
            </w:pPr>
            <w:r w:rsidRPr="001352F7">
              <w:t>Не успевают</w:t>
            </w:r>
          </w:p>
        </w:tc>
        <w:tc>
          <w:tcPr>
            <w:tcW w:w="0" w:type="auto"/>
            <w:gridSpan w:val="2"/>
            <w:vMerge w:val="restart"/>
            <w:vAlign w:val="center"/>
            <w:hideMark/>
          </w:tcPr>
          <w:p w:rsidR="001352F7" w:rsidRPr="001352F7" w:rsidRDefault="001352F7" w:rsidP="001352F7">
            <w:pPr>
              <w:jc w:val="center"/>
            </w:pPr>
            <w:r w:rsidRPr="001352F7">
              <w:t>Переведены</w:t>
            </w:r>
          </w:p>
          <w:p w:rsidR="001352F7" w:rsidRPr="001352F7" w:rsidRDefault="001352F7" w:rsidP="001352F7">
            <w:pPr>
              <w:jc w:val="center"/>
            </w:pPr>
            <w:r w:rsidRPr="001352F7">
              <w:br/>
              <w:t>условно</w:t>
            </w:r>
          </w:p>
        </w:tc>
        <w:tc>
          <w:tcPr>
            <w:tcW w:w="0" w:type="auto"/>
            <w:gridSpan w:val="2"/>
            <w:vMerge w:val="restart"/>
            <w:vAlign w:val="center"/>
            <w:hideMark/>
          </w:tcPr>
          <w:p w:rsidR="001352F7" w:rsidRPr="001352F7" w:rsidRDefault="001352F7" w:rsidP="001352F7">
            <w:pPr>
              <w:jc w:val="center"/>
            </w:pPr>
            <w:r w:rsidRPr="001352F7">
              <w:t>Сменили</w:t>
            </w:r>
          </w:p>
          <w:p w:rsidR="001352F7" w:rsidRPr="001352F7" w:rsidRDefault="001352F7" w:rsidP="001352F7">
            <w:pPr>
              <w:jc w:val="center"/>
            </w:pPr>
            <w:r w:rsidRPr="001352F7">
              <w:br/>
              <w:t>форму</w:t>
            </w:r>
          </w:p>
          <w:p w:rsidR="001352F7" w:rsidRPr="001352F7" w:rsidRDefault="001352F7" w:rsidP="001352F7">
            <w:pPr>
              <w:jc w:val="center"/>
            </w:pPr>
            <w:r w:rsidRPr="001352F7">
              <w:br/>
              <w:t>обучения</w:t>
            </w:r>
          </w:p>
        </w:tc>
      </w:tr>
      <w:tr w:rsidR="001352F7" w:rsidRPr="001352F7" w:rsidTr="00BD0B74">
        <w:trPr>
          <w:tblCellSpacing w:w="15" w:type="dxa"/>
        </w:trPr>
        <w:tc>
          <w:tcPr>
            <w:tcW w:w="0" w:type="auto"/>
            <w:vMerge/>
            <w:vAlign w:val="center"/>
            <w:hideMark/>
          </w:tcPr>
          <w:p w:rsidR="001352F7" w:rsidRPr="001352F7" w:rsidRDefault="001352F7" w:rsidP="001352F7"/>
        </w:tc>
        <w:tc>
          <w:tcPr>
            <w:tcW w:w="0" w:type="auto"/>
            <w:vMerge/>
            <w:vAlign w:val="center"/>
            <w:hideMark/>
          </w:tcPr>
          <w:p w:rsidR="001352F7" w:rsidRPr="001352F7" w:rsidRDefault="001352F7" w:rsidP="001352F7"/>
        </w:tc>
        <w:tc>
          <w:tcPr>
            <w:tcW w:w="0" w:type="auto"/>
            <w:gridSpan w:val="2"/>
            <w:vMerge/>
            <w:vAlign w:val="center"/>
            <w:hideMark/>
          </w:tcPr>
          <w:p w:rsidR="001352F7" w:rsidRPr="001352F7" w:rsidRDefault="001352F7" w:rsidP="001352F7"/>
        </w:tc>
        <w:tc>
          <w:tcPr>
            <w:tcW w:w="0" w:type="auto"/>
            <w:gridSpan w:val="2"/>
            <w:vMerge/>
            <w:vAlign w:val="center"/>
            <w:hideMark/>
          </w:tcPr>
          <w:p w:rsidR="001352F7" w:rsidRPr="001352F7" w:rsidRDefault="001352F7" w:rsidP="001352F7"/>
        </w:tc>
        <w:tc>
          <w:tcPr>
            <w:tcW w:w="0" w:type="auto"/>
            <w:gridSpan w:val="2"/>
            <w:vMerge/>
            <w:vAlign w:val="center"/>
            <w:hideMark/>
          </w:tcPr>
          <w:p w:rsidR="001352F7" w:rsidRPr="001352F7" w:rsidRDefault="001352F7" w:rsidP="001352F7"/>
        </w:tc>
        <w:tc>
          <w:tcPr>
            <w:tcW w:w="0" w:type="auto"/>
            <w:gridSpan w:val="2"/>
            <w:vAlign w:val="center"/>
            <w:hideMark/>
          </w:tcPr>
          <w:p w:rsidR="001352F7" w:rsidRPr="001352F7" w:rsidRDefault="001352F7" w:rsidP="001352F7">
            <w:pPr>
              <w:jc w:val="center"/>
            </w:pPr>
            <w:r w:rsidRPr="001352F7">
              <w:t>Всего</w:t>
            </w:r>
          </w:p>
        </w:tc>
        <w:tc>
          <w:tcPr>
            <w:tcW w:w="0" w:type="auto"/>
            <w:gridSpan w:val="2"/>
            <w:vAlign w:val="center"/>
            <w:hideMark/>
          </w:tcPr>
          <w:p w:rsidR="001352F7" w:rsidRPr="001352F7" w:rsidRDefault="001352F7" w:rsidP="001352F7">
            <w:pPr>
              <w:jc w:val="center"/>
            </w:pPr>
            <w:r w:rsidRPr="001352F7">
              <w:t>Из них н/а</w:t>
            </w:r>
          </w:p>
        </w:tc>
        <w:tc>
          <w:tcPr>
            <w:tcW w:w="0" w:type="auto"/>
            <w:gridSpan w:val="2"/>
            <w:vMerge/>
            <w:vAlign w:val="center"/>
            <w:hideMark/>
          </w:tcPr>
          <w:p w:rsidR="001352F7" w:rsidRPr="001352F7" w:rsidRDefault="001352F7" w:rsidP="001352F7"/>
        </w:tc>
        <w:tc>
          <w:tcPr>
            <w:tcW w:w="0" w:type="auto"/>
            <w:gridSpan w:val="2"/>
            <w:vMerge/>
            <w:vAlign w:val="center"/>
            <w:hideMark/>
          </w:tcPr>
          <w:p w:rsidR="001352F7" w:rsidRPr="001352F7" w:rsidRDefault="001352F7" w:rsidP="001352F7"/>
        </w:tc>
      </w:tr>
      <w:tr w:rsidR="001352F7" w:rsidRPr="001352F7" w:rsidTr="00BD0B74">
        <w:trPr>
          <w:tblCellSpacing w:w="15" w:type="dxa"/>
        </w:trPr>
        <w:tc>
          <w:tcPr>
            <w:tcW w:w="0" w:type="auto"/>
            <w:vMerge/>
            <w:vAlign w:val="center"/>
            <w:hideMark/>
          </w:tcPr>
          <w:p w:rsidR="001352F7" w:rsidRPr="001352F7" w:rsidRDefault="001352F7" w:rsidP="001352F7"/>
        </w:tc>
        <w:tc>
          <w:tcPr>
            <w:tcW w:w="0" w:type="auto"/>
            <w:vMerge/>
            <w:vAlign w:val="center"/>
            <w:hideMark/>
          </w:tcPr>
          <w:p w:rsidR="001352F7" w:rsidRPr="001352F7" w:rsidRDefault="001352F7" w:rsidP="001352F7"/>
        </w:tc>
        <w:tc>
          <w:tcPr>
            <w:tcW w:w="585" w:type="dxa"/>
            <w:vAlign w:val="center"/>
            <w:hideMark/>
          </w:tcPr>
          <w:p w:rsidR="001352F7" w:rsidRPr="001352F7" w:rsidRDefault="001352F7" w:rsidP="001352F7">
            <w:pPr>
              <w:jc w:val="center"/>
            </w:pPr>
            <w:r w:rsidRPr="001352F7">
              <w:t>Кол-во</w:t>
            </w:r>
          </w:p>
        </w:tc>
        <w:tc>
          <w:tcPr>
            <w:tcW w:w="510" w:type="dxa"/>
            <w:vAlign w:val="center"/>
            <w:hideMark/>
          </w:tcPr>
          <w:p w:rsidR="001352F7" w:rsidRPr="001352F7" w:rsidRDefault="001352F7" w:rsidP="001352F7">
            <w:pPr>
              <w:jc w:val="center"/>
            </w:pPr>
            <w:r w:rsidRPr="001352F7">
              <w:t>%</w:t>
            </w:r>
          </w:p>
        </w:tc>
        <w:tc>
          <w:tcPr>
            <w:tcW w:w="885" w:type="dxa"/>
            <w:vAlign w:val="center"/>
            <w:hideMark/>
          </w:tcPr>
          <w:p w:rsidR="001352F7" w:rsidRPr="001352F7" w:rsidRDefault="001352F7" w:rsidP="001352F7">
            <w:pPr>
              <w:jc w:val="center"/>
            </w:pPr>
            <w:r w:rsidRPr="001352F7">
              <w:t>С</w:t>
            </w:r>
          </w:p>
          <w:p w:rsidR="001352F7" w:rsidRPr="001352F7" w:rsidRDefault="001352F7" w:rsidP="001352F7">
            <w:pPr>
              <w:jc w:val="center"/>
            </w:pPr>
            <w:r w:rsidRPr="001352F7">
              <w:br/>
              <w:t>отметками</w:t>
            </w:r>
          </w:p>
          <w:p w:rsidR="001352F7" w:rsidRPr="001352F7" w:rsidRDefault="001352F7" w:rsidP="001352F7">
            <w:pPr>
              <w:jc w:val="center"/>
            </w:pPr>
            <w:r w:rsidRPr="001352F7">
              <w:br/>
              <w:t>«4» и «5»</w:t>
            </w:r>
          </w:p>
        </w:tc>
        <w:tc>
          <w:tcPr>
            <w:tcW w:w="315" w:type="dxa"/>
            <w:vAlign w:val="center"/>
            <w:hideMark/>
          </w:tcPr>
          <w:p w:rsidR="001352F7" w:rsidRPr="001352F7" w:rsidRDefault="001352F7" w:rsidP="001352F7">
            <w:pPr>
              <w:jc w:val="center"/>
            </w:pPr>
            <w:r w:rsidRPr="001352F7">
              <w:t>%</w:t>
            </w:r>
          </w:p>
        </w:tc>
        <w:tc>
          <w:tcPr>
            <w:tcW w:w="945" w:type="dxa"/>
            <w:vAlign w:val="center"/>
            <w:hideMark/>
          </w:tcPr>
          <w:p w:rsidR="001352F7" w:rsidRPr="001352F7" w:rsidRDefault="001352F7" w:rsidP="001352F7">
            <w:pPr>
              <w:jc w:val="center"/>
            </w:pPr>
            <w:r w:rsidRPr="001352F7">
              <w:t>С</w:t>
            </w:r>
          </w:p>
          <w:p w:rsidR="001352F7" w:rsidRPr="001352F7" w:rsidRDefault="001352F7" w:rsidP="001352F7">
            <w:pPr>
              <w:jc w:val="center"/>
            </w:pPr>
            <w:r w:rsidRPr="001352F7">
              <w:br/>
              <w:t>отметками</w:t>
            </w:r>
          </w:p>
          <w:p w:rsidR="001352F7" w:rsidRPr="001352F7" w:rsidRDefault="001352F7" w:rsidP="001352F7">
            <w:pPr>
              <w:jc w:val="center"/>
            </w:pPr>
            <w:r w:rsidRPr="001352F7">
              <w:br/>
              <w:t>«5»</w:t>
            </w:r>
          </w:p>
        </w:tc>
        <w:tc>
          <w:tcPr>
            <w:tcW w:w="345" w:type="dxa"/>
            <w:vAlign w:val="center"/>
            <w:hideMark/>
          </w:tcPr>
          <w:p w:rsidR="001352F7" w:rsidRPr="001352F7" w:rsidRDefault="001352F7" w:rsidP="001352F7">
            <w:pPr>
              <w:jc w:val="center"/>
            </w:pPr>
            <w:r w:rsidRPr="001352F7">
              <w:t>%</w:t>
            </w:r>
          </w:p>
        </w:tc>
        <w:tc>
          <w:tcPr>
            <w:tcW w:w="525" w:type="dxa"/>
            <w:vAlign w:val="center"/>
            <w:hideMark/>
          </w:tcPr>
          <w:p w:rsidR="001352F7" w:rsidRPr="001352F7" w:rsidRDefault="001352F7" w:rsidP="001352F7">
            <w:pPr>
              <w:jc w:val="center"/>
            </w:pPr>
            <w:r w:rsidRPr="001352F7">
              <w:t>Кол-во</w:t>
            </w:r>
          </w:p>
        </w:tc>
        <w:tc>
          <w:tcPr>
            <w:tcW w:w="0" w:type="auto"/>
            <w:vAlign w:val="center"/>
            <w:hideMark/>
          </w:tcPr>
          <w:p w:rsidR="001352F7" w:rsidRPr="001352F7" w:rsidRDefault="001352F7" w:rsidP="001352F7">
            <w:pPr>
              <w:jc w:val="center"/>
            </w:pPr>
            <w:r w:rsidRPr="001352F7">
              <w:t>%</w:t>
            </w:r>
          </w:p>
        </w:tc>
        <w:tc>
          <w:tcPr>
            <w:tcW w:w="0" w:type="auto"/>
            <w:vAlign w:val="center"/>
            <w:hideMark/>
          </w:tcPr>
          <w:p w:rsidR="001352F7" w:rsidRPr="001352F7" w:rsidRDefault="001352F7" w:rsidP="001352F7">
            <w:pPr>
              <w:jc w:val="center"/>
            </w:pPr>
            <w:r w:rsidRPr="001352F7">
              <w:t>Кол-во</w:t>
            </w:r>
          </w:p>
        </w:tc>
        <w:tc>
          <w:tcPr>
            <w:tcW w:w="225" w:type="dxa"/>
            <w:vAlign w:val="center"/>
            <w:hideMark/>
          </w:tcPr>
          <w:p w:rsidR="001352F7" w:rsidRPr="001352F7" w:rsidRDefault="001352F7" w:rsidP="001352F7">
            <w:pPr>
              <w:jc w:val="center"/>
            </w:pPr>
            <w:r w:rsidRPr="001352F7">
              <w:t>%</w:t>
            </w:r>
          </w:p>
        </w:tc>
        <w:tc>
          <w:tcPr>
            <w:tcW w:w="705" w:type="dxa"/>
            <w:vAlign w:val="center"/>
            <w:hideMark/>
          </w:tcPr>
          <w:p w:rsidR="001352F7" w:rsidRPr="001352F7" w:rsidRDefault="001352F7" w:rsidP="001352F7">
            <w:pPr>
              <w:jc w:val="center"/>
            </w:pPr>
            <w:r w:rsidRPr="001352F7">
              <w:t>Кол-во</w:t>
            </w:r>
          </w:p>
        </w:tc>
        <w:tc>
          <w:tcPr>
            <w:tcW w:w="0" w:type="auto"/>
            <w:vAlign w:val="center"/>
            <w:hideMark/>
          </w:tcPr>
          <w:p w:rsidR="001352F7" w:rsidRPr="001352F7" w:rsidRDefault="001352F7" w:rsidP="001352F7">
            <w:pPr>
              <w:jc w:val="center"/>
            </w:pPr>
            <w:r w:rsidRPr="001352F7">
              <w:t>%</w:t>
            </w:r>
          </w:p>
        </w:tc>
        <w:tc>
          <w:tcPr>
            <w:tcW w:w="0" w:type="auto"/>
            <w:vAlign w:val="center"/>
            <w:hideMark/>
          </w:tcPr>
          <w:p w:rsidR="001352F7" w:rsidRPr="001352F7" w:rsidRDefault="001352F7" w:rsidP="001352F7">
            <w:pPr>
              <w:jc w:val="center"/>
            </w:pPr>
            <w:r w:rsidRPr="001352F7">
              <w:t>%</w:t>
            </w:r>
          </w:p>
        </w:tc>
        <w:tc>
          <w:tcPr>
            <w:tcW w:w="0" w:type="auto"/>
            <w:vAlign w:val="center"/>
            <w:hideMark/>
          </w:tcPr>
          <w:p w:rsidR="001352F7" w:rsidRPr="001352F7" w:rsidRDefault="001352F7" w:rsidP="001352F7">
            <w:pPr>
              <w:jc w:val="center"/>
            </w:pPr>
            <w:r w:rsidRPr="001352F7">
              <w:t>Кол-</w:t>
            </w:r>
          </w:p>
          <w:p w:rsidR="001352F7" w:rsidRPr="001352F7" w:rsidRDefault="001352F7" w:rsidP="001352F7">
            <w:pPr>
              <w:jc w:val="center"/>
            </w:pPr>
            <w:r w:rsidRPr="001352F7">
              <w:br/>
              <w:t>во</w:t>
            </w:r>
          </w:p>
        </w:tc>
      </w:tr>
      <w:tr w:rsidR="001352F7" w:rsidRPr="001352F7" w:rsidTr="00BD0B74">
        <w:trPr>
          <w:tblCellSpacing w:w="15" w:type="dxa"/>
        </w:trPr>
        <w:tc>
          <w:tcPr>
            <w:tcW w:w="0" w:type="auto"/>
            <w:hideMark/>
          </w:tcPr>
          <w:p w:rsidR="001352F7" w:rsidRPr="001352F7" w:rsidRDefault="001352F7" w:rsidP="001352F7">
            <w:pPr>
              <w:jc w:val="center"/>
            </w:pPr>
            <w:r w:rsidRPr="001352F7">
              <w:t>10</w:t>
            </w:r>
          </w:p>
        </w:tc>
        <w:tc>
          <w:tcPr>
            <w:tcW w:w="0" w:type="auto"/>
            <w:vAlign w:val="bottom"/>
            <w:hideMark/>
          </w:tcPr>
          <w:p w:rsidR="001352F7" w:rsidRPr="001352F7" w:rsidRDefault="001352F7" w:rsidP="001352F7">
            <w:pPr>
              <w:jc w:val="center"/>
              <w:rPr>
                <w:lang w:val="en-US"/>
              </w:rPr>
            </w:pPr>
            <w:r>
              <w:rPr>
                <w:lang w:val="en-US"/>
              </w:rPr>
              <w:t>31</w:t>
            </w:r>
          </w:p>
        </w:tc>
        <w:tc>
          <w:tcPr>
            <w:tcW w:w="585" w:type="dxa"/>
            <w:vAlign w:val="bottom"/>
            <w:hideMark/>
          </w:tcPr>
          <w:p w:rsidR="001352F7" w:rsidRPr="001352F7" w:rsidRDefault="001352F7" w:rsidP="001352F7">
            <w:pPr>
              <w:jc w:val="center"/>
              <w:rPr>
                <w:lang w:val="en-US"/>
              </w:rPr>
            </w:pPr>
            <w:r>
              <w:rPr>
                <w:lang w:val="en-US"/>
              </w:rPr>
              <w:t>31</w:t>
            </w:r>
          </w:p>
        </w:tc>
        <w:tc>
          <w:tcPr>
            <w:tcW w:w="510" w:type="dxa"/>
            <w:vAlign w:val="bottom"/>
            <w:hideMark/>
          </w:tcPr>
          <w:p w:rsidR="001352F7" w:rsidRPr="001352F7" w:rsidRDefault="001352F7" w:rsidP="001352F7">
            <w:pPr>
              <w:jc w:val="center"/>
            </w:pPr>
            <w:r w:rsidRPr="001352F7">
              <w:t>100</w:t>
            </w:r>
          </w:p>
        </w:tc>
        <w:tc>
          <w:tcPr>
            <w:tcW w:w="885" w:type="dxa"/>
            <w:vAlign w:val="bottom"/>
            <w:hideMark/>
          </w:tcPr>
          <w:p w:rsidR="001352F7" w:rsidRPr="001352F7" w:rsidRDefault="001352F7" w:rsidP="001352F7">
            <w:pPr>
              <w:jc w:val="center"/>
              <w:rPr>
                <w:lang w:val="en-US"/>
              </w:rPr>
            </w:pPr>
            <w:r>
              <w:rPr>
                <w:lang w:val="en-US"/>
              </w:rPr>
              <w:t>25</w:t>
            </w:r>
          </w:p>
        </w:tc>
        <w:tc>
          <w:tcPr>
            <w:tcW w:w="315" w:type="dxa"/>
            <w:vAlign w:val="bottom"/>
            <w:hideMark/>
          </w:tcPr>
          <w:p w:rsidR="001352F7" w:rsidRPr="001352F7" w:rsidRDefault="001352F7" w:rsidP="001352F7">
            <w:pPr>
              <w:jc w:val="center"/>
              <w:rPr>
                <w:lang w:val="en-US"/>
              </w:rPr>
            </w:pPr>
            <w:r>
              <w:rPr>
                <w:lang w:val="en-US"/>
              </w:rPr>
              <w:t>80</w:t>
            </w:r>
          </w:p>
        </w:tc>
        <w:tc>
          <w:tcPr>
            <w:tcW w:w="945" w:type="dxa"/>
            <w:vAlign w:val="bottom"/>
            <w:hideMark/>
          </w:tcPr>
          <w:p w:rsidR="001352F7" w:rsidRPr="001352F7" w:rsidRDefault="001352F7" w:rsidP="001352F7">
            <w:pPr>
              <w:jc w:val="center"/>
              <w:rPr>
                <w:lang w:val="en-US"/>
              </w:rPr>
            </w:pPr>
            <w:r>
              <w:rPr>
                <w:lang w:val="en-US"/>
              </w:rPr>
              <w:t>3</w:t>
            </w:r>
          </w:p>
        </w:tc>
        <w:tc>
          <w:tcPr>
            <w:tcW w:w="345" w:type="dxa"/>
            <w:vAlign w:val="bottom"/>
            <w:hideMark/>
          </w:tcPr>
          <w:p w:rsidR="001352F7" w:rsidRPr="001352F7" w:rsidRDefault="001352F7" w:rsidP="001352F7">
            <w:pPr>
              <w:jc w:val="center"/>
              <w:rPr>
                <w:lang w:val="en-US"/>
              </w:rPr>
            </w:pPr>
            <w:r>
              <w:rPr>
                <w:lang w:val="en-US"/>
              </w:rPr>
              <w:t>10</w:t>
            </w:r>
          </w:p>
        </w:tc>
        <w:tc>
          <w:tcPr>
            <w:tcW w:w="525" w:type="dxa"/>
            <w:vAlign w:val="bottom"/>
            <w:hideMark/>
          </w:tcPr>
          <w:p w:rsidR="001352F7" w:rsidRPr="001352F7" w:rsidRDefault="001352F7" w:rsidP="001352F7">
            <w:pPr>
              <w:jc w:val="center"/>
            </w:pPr>
            <w:r w:rsidRPr="001352F7">
              <w:t>0</w:t>
            </w:r>
          </w:p>
        </w:tc>
        <w:tc>
          <w:tcPr>
            <w:tcW w:w="0" w:type="auto"/>
            <w:vAlign w:val="bottom"/>
            <w:hideMark/>
          </w:tcPr>
          <w:p w:rsidR="001352F7" w:rsidRPr="001352F7" w:rsidRDefault="001352F7" w:rsidP="001352F7">
            <w:pPr>
              <w:jc w:val="center"/>
            </w:pPr>
            <w:r w:rsidRPr="001352F7">
              <w:t>0</w:t>
            </w:r>
          </w:p>
        </w:tc>
        <w:tc>
          <w:tcPr>
            <w:tcW w:w="0" w:type="auto"/>
            <w:vAlign w:val="bottom"/>
            <w:hideMark/>
          </w:tcPr>
          <w:p w:rsidR="001352F7" w:rsidRPr="001352F7" w:rsidRDefault="001352F7" w:rsidP="001352F7">
            <w:pPr>
              <w:jc w:val="center"/>
            </w:pPr>
            <w:r w:rsidRPr="001352F7">
              <w:t>0</w:t>
            </w:r>
          </w:p>
        </w:tc>
        <w:tc>
          <w:tcPr>
            <w:tcW w:w="225" w:type="dxa"/>
            <w:vAlign w:val="bottom"/>
            <w:hideMark/>
          </w:tcPr>
          <w:p w:rsidR="001352F7" w:rsidRPr="001352F7" w:rsidRDefault="001352F7" w:rsidP="001352F7">
            <w:pPr>
              <w:jc w:val="center"/>
            </w:pPr>
            <w:r w:rsidRPr="001352F7">
              <w:t>0</w:t>
            </w:r>
          </w:p>
        </w:tc>
        <w:tc>
          <w:tcPr>
            <w:tcW w:w="705" w:type="dxa"/>
            <w:vAlign w:val="bottom"/>
            <w:hideMark/>
          </w:tcPr>
          <w:p w:rsidR="001352F7" w:rsidRPr="001352F7" w:rsidRDefault="001352F7" w:rsidP="001352F7">
            <w:pPr>
              <w:jc w:val="center"/>
            </w:pPr>
            <w:r w:rsidRPr="001352F7">
              <w:t>0</w:t>
            </w:r>
          </w:p>
        </w:tc>
        <w:tc>
          <w:tcPr>
            <w:tcW w:w="0" w:type="auto"/>
            <w:vAlign w:val="bottom"/>
            <w:hideMark/>
          </w:tcPr>
          <w:p w:rsidR="001352F7" w:rsidRPr="001352F7" w:rsidRDefault="001352F7" w:rsidP="001352F7">
            <w:pPr>
              <w:jc w:val="center"/>
            </w:pPr>
            <w:r w:rsidRPr="001352F7">
              <w:t>0</w:t>
            </w:r>
          </w:p>
        </w:tc>
        <w:tc>
          <w:tcPr>
            <w:tcW w:w="0" w:type="auto"/>
            <w:vAlign w:val="bottom"/>
            <w:hideMark/>
          </w:tcPr>
          <w:p w:rsidR="001352F7" w:rsidRPr="001352F7" w:rsidRDefault="001352F7" w:rsidP="001352F7">
            <w:pPr>
              <w:jc w:val="center"/>
            </w:pPr>
            <w:r w:rsidRPr="001352F7">
              <w:t>0</w:t>
            </w:r>
          </w:p>
        </w:tc>
        <w:tc>
          <w:tcPr>
            <w:tcW w:w="0" w:type="auto"/>
            <w:vAlign w:val="bottom"/>
            <w:hideMark/>
          </w:tcPr>
          <w:p w:rsidR="001352F7" w:rsidRPr="001352F7" w:rsidRDefault="001352F7" w:rsidP="001352F7">
            <w:pPr>
              <w:jc w:val="center"/>
            </w:pPr>
            <w:r w:rsidRPr="001352F7">
              <w:t>0</w:t>
            </w:r>
          </w:p>
        </w:tc>
      </w:tr>
      <w:tr w:rsidR="001352F7" w:rsidRPr="001352F7" w:rsidTr="00BD0B74">
        <w:trPr>
          <w:tblCellSpacing w:w="15" w:type="dxa"/>
        </w:trPr>
        <w:tc>
          <w:tcPr>
            <w:tcW w:w="0" w:type="auto"/>
            <w:hideMark/>
          </w:tcPr>
          <w:p w:rsidR="001352F7" w:rsidRPr="001352F7" w:rsidRDefault="001352F7" w:rsidP="001352F7">
            <w:pPr>
              <w:jc w:val="center"/>
            </w:pPr>
            <w:r w:rsidRPr="001352F7">
              <w:t>11</w:t>
            </w:r>
          </w:p>
        </w:tc>
        <w:tc>
          <w:tcPr>
            <w:tcW w:w="0" w:type="auto"/>
            <w:vAlign w:val="bottom"/>
            <w:hideMark/>
          </w:tcPr>
          <w:p w:rsidR="001352F7" w:rsidRPr="001352F7" w:rsidRDefault="001352F7" w:rsidP="001352F7">
            <w:pPr>
              <w:jc w:val="center"/>
              <w:rPr>
                <w:lang w:val="en-US"/>
              </w:rPr>
            </w:pPr>
            <w:r>
              <w:rPr>
                <w:lang w:val="en-US"/>
              </w:rPr>
              <w:t>25</w:t>
            </w:r>
          </w:p>
        </w:tc>
        <w:tc>
          <w:tcPr>
            <w:tcW w:w="585" w:type="dxa"/>
            <w:vAlign w:val="bottom"/>
            <w:hideMark/>
          </w:tcPr>
          <w:p w:rsidR="001352F7" w:rsidRPr="001352F7" w:rsidRDefault="001352F7" w:rsidP="001352F7">
            <w:pPr>
              <w:jc w:val="center"/>
              <w:rPr>
                <w:lang w:val="en-US"/>
              </w:rPr>
            </w:pPr>
            <w:r>
              <w:rPr>
                <w:lang w:val="en-US"/>
              </w:rPr>
              <w:t>25</w:t>
            </w:r>
          </w:p>
        </w:tc>
        <w:tc>
          <w:tcPr>
            <w:tcW w:w="510" w:type="dxa"/>
            <w:vAlign w:val="bottom"/>
            <w:hideMark/>
          </w:tcPr>
          <w:p w:rsidR="001352F7" w:rsidRPr="001352F7" w:rsidRDefault="001352F7" w:rsidP="001352F7">
            <w:pPr>
              <w:jc w:val="center"/>
            </w:pPr>
            <w:r w:rsidRPr="001352F7">
              <w:t>100</w:t>
            </w:r>
          </w:p>
        </w:tc>
        <w:tc>
          <w:tcPr>
            <w:tcW w:w="885" w:type="dxa"/>
            <w:vAlign w:val="bottom"/>
            <w:hideMark/>
          </w:tcPr>
          <w:p w:rsidR="001352F7" w:rsidRPr="001352F7" w:rsidRDefault="001352F7" w:rsidP="001352F7">
            <w:pPr>
              <w:jc w:val="center"/>
              <w:rPr>
                <w:lang w:val="en-US"/>
              </w:rPr>
            </w:pPr>
            <w:r>
              <w:rPr>
                <w:lang w:val="en-US"/>
              </w:rPr>
              <w:t>11</w:t>
            </w:r>
          </w:p>
        </w:tc>
        <w:tc>
          <w:tcPr>
            <w:tcW w:w="315" w:type="dxa"/>
            <w:vAlign w:val="bottom"/>
            <w:hideMark/>
          </w:tcPr>
          <w:p w:rsidR="001352F7" w:rsidRPr="001352F7" w:rsidRDefault="001352F7" w:rsidP="001352F7">
            <w:pPr>
              <w:jc w:val="center"/>
              <w:rPr>
                <w:lang w:val="en-US"/>
              </w:rPr>
            </w:pPr>
            <w:r>
              <w:rPr>
                <w:lang w:val="en-US"/>
              </w:rPr>
              <w:t>44</w:t>
            </w:r>
          </w:p>
        </w:tc>
        <w:tc>
          <w:tcPr>
            <w:tcW w:w="945" w:type="dxa"/>
            <w:vAlign w:val="bottom"/>
            <w:hideMark/>
          </w:tcPr>
          <w:p w:rsidR="001352F7" w:rsidRPr="001352F7" w:rsidRDefault="001352F7" w:rsidP="001352F7">
            <w:pPr>
              <w:jc w:val="center"/>
              <w:rPr>
                <w:lang w:val="en-US"/>
              </w:rPr>
            </w:pPr>
            <w:r>
              <w:rPr>
                <w:lang w:val="en-US"/>
              </w:rPr>
              <w:t>3</w:t>
            </w:r>
          </w:p>
        </w:tc>
        <w:tc>
          <w:tcPr>
            <w:tcW w:w="345" w:type="dxa"/>
            <w:vAlign w:val="bottom"/>
            <w:hideMark/>
          </w:tcPr>
          <w:p w:rsidR="001352F7" w:rsidRPr="001352F7" w:rsidRDefault="001352F7" w:rsidP="001352F7">
            <w:pPr>
              <w:jc w:val="center"/>
              <w:rPr>
                <w:lang w:val="en-US"/>
              </w:rPr>
            </w:pPr>
            <w:r>
              <w:rPr>
                <w:lang w:val="en-US"/>
              </w:rPr>
              <w:t>12</w:t>
            </w:r>
          </w:p>
        </w:tc>
        <w:tc>
          <w:tcPr>
            <w:tcW w:w="525" w:type="dxa"/>
            <w:vAlign w:val="bottom"/>
            <w:hideMark/>
          </w:tcPr>
          <w:p w:rsidR="001352F7" w:rsidRPr="001352F7" w:rsidRDefault="001352F7" w:rsidP="001352F7">
            <w:pPr>
              <w:jc w:val="center"/>
            </w:pPr>
            <w:r w:rsidRPr="001352F7">
              <w:t>0</w:t>
            </w:r>
          </w:p>
        </w:tc>
        <w:tc>
          <w:tcPr>
            <w:tcW w:w="0" w:type="auto"/>
            <w:vAlign w:val="bottom"/>
            <w:hideMark/>
          </w:tcPr>
          <w:p w:rsidR="001352F7" w:rsidRPr="001352F7" w:rsidRDefault="001352F7" w:rsidP="001352F7">
            <w:pPr>
              <w:jc w:val="center"/>
            </w:pPr>
            <w:r w:rsidRPr="001352F7">
              <w:t>0</w:t>
            </w:r>
          </w:p>
        </w:tc>
        <w:tc>
          <w:tcPr>
            <w:tcW w:w="0" w:type="auto"/>
            <w:vAlign w:val="bottom"/>
            <w:hideMark/>
          </w:tcPr>
          <w:p w:rsidR="001352F7" w:rsidRPr="001352F7" w:rsidRDefault="001352F7" w:rsidP="001352F7">
            <w:pPr>
              <w:jc w:val="center"/>
            </w:pPr>
            <w:r w:rsidRPr="001352F7">
              <w:t>0</w:t>
            </w:r>
          </w:p>
        </w:tc>
        <w:tc>
          <w:tcPr>
            <w:tcW w:w="225" w:type="dxa"/>
            <w:vAlign w:val="bottom"/>
            <w:hideMark/>
          </w:tcPr>
          <w:p w:rsidR="001352F7" w:rsidRPr="001352F7" w:rsidRDefault="001352F7" w:rsidP="001352F7">
            <w:pPr>
              <w:jc w:val="center"/>
            </w:pPr>
            <w:r w:rsidRPr="001352F7">
              <w:t>0</w:t>
            </w:r>
          </w:p>
        </w:tc>
        <w:tc>
          <w:tcPr>
            <w:tcW w:w="705" w:type="dxa"/>
            <w:vAlign w:val="bottom"/>
            <w:hideMark/>
          </w:tcPr>
          <w:p w:rsidR="001352F7" w:rsidRPr="001352F7" w:rsidRDefault="001352F7" w:rsidP="001352F7">
            <w:pPr>
              <w:jc w:val="center"/>
            </w:pPr>
            <w:r w:rsidRPr="001352F7">
              <w:t>0</w:t>
            </w:r>
          </w:p>
        </w:tc>
        <w:tc>
          <w:tcPr>
            <w:tcW w:w="0" w:type="auto"/>
            <w:vAlign w:val="bottom"/>
            <w:hideMark/>
          </w:tcPr>
          <w:p w:rsidR="001352F7" w:rsidRPr="001352F7" w:rsidRDefault="001352F7" w:rsidP="001352F7">
            <w:pPr>
              <w:jc w:val="center"/>
            </w:pPr>
            <w:r w:rsidRPr="001352F7">
              <w:t>0</w:t>
            </w:r>
          </w:p>
        </w:tc>
        <w:tc>
          <w:tcPr>
            <w:tcW w:w="0" w:type="auto"/>
            <w:vAlign w:val="bottom"/>
            <w:hideMark/>
          </w:tcPr>
          <w:p w:rsidR="001352F7" w:rsidRPr="001352F7" w:rsidRDefault="001352F7" w:rsidP="001352F7">
            <w:pPr>
              <w:jc w:val="center"/>
            </w:pPr>
            <w:r w:rsidRPr="001352F7">
              <w:t>0</w:t>
            </w:r>
          </w:p>
        </w:tc>
        <w:tc>
          <w:tcPr>
            <w:tcW w:w="0" w:type="auto"/>
            <w:vAlign w:val="bottom"/>
            <w:hideMark/>
          </w:tcPr>
          <w:p w:rsidR="001352F7" w:rsidRPr="001352F7" w:rsidRDefault="001352F7" w:rsidP="001352F7">
            <w:pPr>
              <w:jc w:val="center"/>
            </w:pPr>
            <w:r w:rsidRPr="001352F7">
              <w:t>0</w:t>
            </w:r>
          </w:p>
        </w:tc>
      </w:tr>
      <w:tr w:rsidR="001352F7" w:rsidRPr="001352F7" w:rsidTr="00BD0B74">
        <w:trPr>
          <w:tblCellSpacing w:w="15" w:type="dxa"/>
        </w:trPr>
        <w:tc>
          <w:tcPr>
            <w:tcW w:w="0" w:type="auto"/>
            <w:hideMark/>
          </w:tcPr>
          <w:p w:rsidR="001352F7" w:rsidRPr="001352F7" w:rsidRDefault="001352F7" w:rsidP="001352F7">
            <w:pPr>
              <w:jc w:val="center"/>
            </w:pPr>
            <w:r w:rsidRPr="001352F7">
              <w:t>Итого</w:t>
            </w:r>
          </w:p>
        </w:tc>
        <w:tc>
          <w:tcPr>
            <w:tcW w:w="0" w:type="auto"/>
            <w:vAlign w:val="bottom"/>
            <w:hideMark/>
          </w:tcPr>
          <w:p w:rsidR="001352F7" w:rsidRPr="001352F7" w:rsidRDefault="001352F7" w:rsidP="001352F7">
            <w:pPr>
              <w:jc w:val="center"/>
              <w:rPr>
                <w:lang w:val="en-US"/>
              </w:rPr>
            </w:pPr>
            <w:r>
              <w:rPr>
                <w:lang w:val="en-US"/>
              </w:rPr>
              <w:t>56</w:t>
            </w:r>
          </w:p>
        </w:tc>
        <w:tc>
          <w:tcPr>
            <w:tcW w:w="585" w:type="dxa"/>
            <w:vAlign w:val="bottom"/>
            <w:hideMark/>
          </w:tcPr>
          <w:p w:rsidR="001352F7" w:rsidRPr="001352F7" w:rsidRDefault="001352F7" w:rsidP="001352F7">
            <w:pPr>
              <w:jc w:val="center"/>
              <w:rPr>
                <w:lang w:val="en-US"/>
              </w:rPr>
            </w:pPr>
            <w:r>
              <w:rPr>
                <w:lang w:val="en-US"/>
              </w:rPr>
              <w:t>56</w:t>
            </w:r>
          </w:p>
        </w:tc>
        <w:tc>
          <w:tcPr>
            <w:tcW w:w="510" w:type="dxa"/>
            <w:vAlign w:val="bottom"/>
            <w:hideMark/>
          </w:tcPr>
          <w:p w:rsidR="001352F7" w:rsidRPr="001352F7" w:rsidRDefault="001352F7" w:rsidP="001352F7">
            <w:pPr>
              <w:jc w:val="center"/>
            </w:pPr>
            <w:r w:rsidRPr="001352F7">
              <w:t>100</w:t>
            </w:r>
          </w:p>
        </w:tc>
        <w:tc>
          <w:tcPr>
            <w:tcW w:w="885" w:type="dxa"/>
            <w:vAlign w:val="bottom"/>
            <w:hideMark/>
          </w:tcPr>
          <w:p w:rsidR="001352F7" w:rsidRPr="001352F7" w:rsidRDefault="001352F7" w:rsidP="001352F7">
            <w:pPr>
              <w:jc w:val="center"/>
            </w:pPr>
            <w:r>
              <w:rPr>
                <w:lang w:val="en-US"/>
              </w:rPr>
              <w:t>3</w:t>
            </w:r>
            <w:r w:rsidRPr="001352F7">
              <w:t>6</w:t>
            </w:r>
          </w:p>
        </w:tc>
        <w:tc>
          <w:tcPr>
            <w:tcW w:w="315" w:type="dxa"/>
            <w:vAlign w:val="bottom"/>
            <w:hideMark/>
          </w:tcPr>
          <w:p w:rsidR="001352F7" w:rsidRPr="001352F7" w:rsidRDefault="001352F7" w:rsidP="001352F7">
            <w:pPr>
              <w:jc w:val="center"/>
              <w:rPr>
                <w:lang w:val="en-US"/>
              </w:rPr>
            </w:pPr>
            <w:r>
              <w:rPr>
                <w:lang w:val="en-US"/>
              </w:rPr>
              <w:t>64</w:t>
            </w:r>
          </w:p>
        </w:tc>
        <w:tc>
          <w:tcPr>
            <w:tcW w:w="945" w:type="dxa"/>
            <w:vAlign w:val="bottom"/>
            <w:hideMark/>
          </w:tcPr>
          <w:p w:rsidR="001352F7" w:rsidRPr="001352F7" w:rsidRDefault="001352F7" w:rsidP="001352F7">
            <w:pPr>
              <w:jc w:val="center"/>
              <w:rPr>
                <w:lang w:val="en-US"/>
              </w:rPr>
            </w:pPr>
            <w:r>
              <w:rPr>
                <w:lang w:val="en-US"/>
              </w:rPr>
              <w:t>6</w:t>
            </w:r>
          </w:p>
        </w:tc>
        <w:tc>
          <w:tcPr>
            <w:tcW w:w="345" w:type="dxa"/>
            <w:vAlign w:val="bottom"/>
            <w:hideMark/>
          </w:tcPr>
          <w:p w:rsidR="001352F7" w:rsidRPr="001352F7" w:rsidRDefault="001352F7" w:rsidP="001352F7">
            <w:pPr>
              <w:jc w:val="center"/>
            </w:pPr>
            <w:r w:rsidRPr="001352F7">
              <w:t>8</w:t>
            </w:r>
          </w:p>
        </w:tc>
        <w:tc>
          <w:tcPr>
            <w:tcW w:w="525" w:type="dxa"/>
            <w:vAlign w:val="bottom"/>
            <w:hideMark/>
          </w:tcPr>
          <w:p w:rsidR="001352F7" w:rsidRPr="001352F7" w:rsidRDefault="001352F7" w:rsidP="001352F7">
            <w:pPr>
              <w:jc w:val="center"/>
            </w:pPr>
            <w:r w:rsidRPr="001352F7">
              <w:t>0</w:t>
            </w:r>
          </w:p>
        </w:tc>
        <w:tc>
          <w:tcPr>
            <w:tcW w:w="0" w:type="auto"/>
            <w:vAlign w:val="bottom"/>
            <w:hideMark/>
          </w:tcPr>
          <w:p w:rsidR="001352F7" w:rsidRPr="001352F7" w:rsidRDefault="001352F7" w:rsidP="001352F7">
            <w:pPr>
              <w:jc w:val="center"/>
            </w:pPr>
            <w:r w:rsidRPr="001352F7">
              <w:t>0</w:t>
            </w:r>
          </w:p>
        </w:tc>
        <w:tc>
          <w:tcPr>
            <w:tcW w:w="0" w:type="auto"/>
            <w:vAlign w:val="bottom"/>
            <w:hideMark/>
          </w:tcPr>
          <w:p w:rsidR="001352F7" w:rsidRPr="001352F7" w:rsidRDefault="001352F7" w:rsidP="001352F7">
            <w:pPr>
              <w:jc w:val="center"/>
            </w:pPr>
            <w:r w:rsidRPr="001352F7">
              <w:t>0</w:t>
            </w:r>
          </w:p>
        </w:tc>
        <w:tc>
          <w:tcPr>
            <w:tcW w:w="225" w:type="dxa"/>
            <w:vAlign w:val="bottom"/>
            <w:hideMark/>
          </w:tcPr>
          <w:p w:rsidR="001352F7" w:rsidRPr="001352F7" w:rsidRDefault="001352F7" w:rsidP="001352F7">
            <w:pPr>
              <w:jc w:val="center"/>
            </w:pPr>
            <w:r w:rsidRPr="001352F7">
              <w:t>0</w:t>
            </w:r>
          </w:p>
        </w:tc>
        <w:tc>
          <w:tcPr>
            <w:tcW w:w="705" w:type="dxa"/>
            <w:vAlign w:val="bottom"/>
            <w:hideMark/>
          </w:tcPr>
          <w:p w:rsidR="001352F7" w:rsidRPr="001352F7" w:rsidRDefault="001352F7" w:rsidP="001352F7">
            <w:pPr>
              <w:jc w:val="center"/>
            </w:pPr>
            <w:r w:rsidRPr="001352F7">
              <w:t>0</w:t>
            </w:r>
          </w:p>
        </w:tc>
        <w:tc>
          <w:tcPr>
            <w:tcW w:w="0" w:type="auto"/>
            <w:vAlign w:val="bottom"/>
            <w:hideMark/>
          </w:tcPr>
          <w:p w:rsidR="001352F7" w:rsidRPr="001352F7" w:rsidRDefault="001352F7" w:rsidP="001352F7">
            <w:pPr>
              <w:jc w:val="center"/>
            </w:pPr>
            <w:r w:rsidRPr="001352F7">
              <w:t>0</w:t>
            </w:r>
          </w:p>
        </w:tc>
        <w:tc>
          <w:tcPr>
            <w:tcW w:w="0" w:type="auto"/>
            <w:vAlign w:val="bottom"/>
            <w:hideMark/>
          </w:tcPr>
          <w:p w:rsidR="001352F7" w:rsidRPr="001352F7" w:rsidRDefault="001352F7" w:rsidP="001352F7">
            <w:pPr>
              <w:jc w:val="center"/>
            </w:pPr>
            <w:r w:rsidRPr="001352F7">
              <w:t>0</w:t>
            </w:r>
          </w:p>
        </w:tc>
        <w:tc>
          <w:tcPr>
            <w:tcW w:w="0" w:type="auto"/>
            <w:vAlign w:val="bottom"/>
            <w:hideMark/>
          </w:tcPr>
          <w:p w:rsidR="001352F7" w:rsidRPr="001352F7" w:rsidRDefault="001352F7" w:rsidP="001352F7">
            <w:pPr>
              <w:jc w:val="center"/>
            </w:pPr>
            <w:r w:rsidRPr="001352F7">
              <w:t>0</w:t>
            </w:r>
          </w:p>
        </w:tc>
      </w:tr>
    </w:tbl>
    <w:p w:rsidR="001352F7" w:rsidRDefault="001352F7" w:rsidP="00E04A87">
      <w:pPr>
        <w:shd w:val="clear" w:color="auto" w:fill="FFFFFF"/>
        <w:jc w:val="both"/>
        <w:rPr>
          <w:rFonts w:eastAsia="Calibri"/>
          <w:i/>
          <w:lang w:eastAsia="en-US"/>
        </w:rPr>
      </w:pPr>
    </w:p>
    <w:p w:rsidR="00E04A87" w:rsidRPr="00E04A87" w:rsidRDefault="00E04A87" w:rsidP="00E04A87">
      <w:pPr>
        <w:shd w:val="clear" w:color="auto" w:fill="FFFFFF"/>
        <w:jc w:val="both"/>
        <w:rPr>
          <w:i/>
        </w:rPr>
      </w:pPr>
      <w:r>
        <w:rPr>
          <w:rFonts w:eastAsia="Calibri"/>
          <w:i/>
          <w:lang w:eastAsia="en-US"/>
        </w:rPr>
        <w:t>Вывод</w:t>
      </w:r>
      <w:r w:rsidRPr="001928ED">
        <w:rPr>
          <w:rFonts w:eastAsia="Calibri"/>
          <w:i/>
          <w:lang w:eastAsia="en-US"/>
        </w:rPr>
        <w:t>:</w:t>
      </w:r>
      <w:r w:rsidRPr="00D32A9C">
        <w:rPr>
          <w:rFonts w:eastAsia="Calibri"/>
          <w:b/>
          <w:i/>
          <w:lang w:eastAsia="en-US"/>
        </w:rPr>
        <w:t xml:space="preserve"> </w:t>
      </w:r>
      <w:r w:rsidRPr="00D32A9C">
        <w:rPr>
          <w:rFonts w:eastAsia="Calibri"/>
          <w:i/>
          <w:lang w:eastAsia="en-US"/>
        </w:rPr>
        <w:t>По итогам последних трех лет качеств</w:t>
      </w:r>
      <w:r>
        <w:rPr>
          <w:rFonts w:eastAsia="Calibri"/>
          <w:i/>
          <w:lang w:eastAsia="en-US"/>
        </w:rPr>
        <w:t>о</w:t>
      </w:r>
      <w:r w:rsidRPr="00D32A9C">
        <w:rPr>
          <w:rFonts w:eastAsia="Calibri"/>
          <w:i/>
          <w:lang w:eastAsia="en-US"/>
        </w:rPr>
        <w:t xml:space="preserve"> образования</w:t>
      </w:r>
      <w:r>
        <w:rPr>
          <w:rFonts w:eastAsia="Calibri"/>
          <w:i/>
          <w:lang w:eastAsia="en-US"/>
        </w:rPr>
        <w:t xml:space="preserve"> практически остается на том же уровне, что говорит о стабильности образовательного процесса в школе</w:t>
      </w:r>
      <w:r w:rsidRPr="00D32A9C">
        <w:rPr>
          <w:rFonts w:eastAsia="Calibri"/>
          <w:i/>
          <w:lang w:eastAsia="en-US"/>
        </w:rPr>
        <w:t>.</w:t>
      </w:r>
      <w:r>
        <w:rPr>
          <w:rFonts w:eastAsia="Calibri"/>
          <w:i/>
          <w:lang w:eastAsia="en-US"/>
        </w:rPr>
        <w:t xml:space="preserve"> </w:t>
      </w:r>
      <w:r w:rsidRPr="00E04A87">
        <w:rPr>
          <w:i/>
        </w:rPr>
        <w:t xml:space="preserve">Приведенная статистика показывает, что положительная динамика успешного освоения основных образовательных программ сохраняется, при этом стабильно растет количество обучающихся </w:t>
      </w:r>
      <w:r w:rsidR="00946339">
        <w:rPr>
          <w:i/>
        </w:rPr>
        <w:t>ш</w:t>
      </w:r>
      <w:r w:rsidRPr="00E04A87">
        <w:rPr>
          <w:i/>
        </w:rPr>
        <w:t>колы.</w:t>
      </w:r>
    </w:p>
    <w:p w:rsidR="00E04A87" w:rsidRPr="00E04A87" w:rsidRDefault="00E04A87" w:rsidP="00E04A87">
      <w:pPr>
        <w:shd w:val="clear" w:color="auto" w:fill="FFFFFF"/>
        <w:jc w:val="both"/>
        <w:rPr>
          <w:i/>
        </w:rPr>
      </w:pPr>
      <w:r w:rsidRPr="00E04A87">
        <w:rPr>
          <w:i/>
        </w:rPr>
        <w:t>Обучающихся с О</w:t>
      </w:r>
      <w:r>
        <w:rPr>
          <w:i/>
        </w:rPr>
        <w:t>ВЗ и инвалидностью в 202</w:t>
      </w:r>
      <w:r w:rsidR="00BF29F8">
        <w:rPr>
          <w:i/>
        </w:rPr>
        <w:t>1</w:t>
      </w:r>
      <w:r>
        <w:rPr>
          <w:i/>
        </w:rPr>
        <w:t xml:space="preserve"> году </w:t>
      </w:r>
      <w:r w:rsidR="00BF29F8">
        <w:rPr>
          <w:i/>
        </w:rPr>
        <w:t>20 человек</w:t>
      </w:r>
      <w:r>
        <w:rPr>
          <w:i/>
        </w:rPr>
        <w:t>, 2 из них на домашнем обучении</w:t>
      </w:r>
      <w:r w:rsidRPr="00E04A87">
        <w:rPr>
          <w:i/>
        </w:rPr>
        <w:t>.</w:t>
      </w:r>
      <w:r w:rsidR="00183E3B">
        <w:rPr>
          <w:i/>
        </w:rPr>
        <w:t xml:space="preserve"> Остальные успешно обучаются в обычных классах по адаптированным программам.</w:t>
      </w:r>
    </w:p>
    <w:p w:rsidR="00E04A87" w:rsidRPr="00E04A87" w:rsidRDefault="00E04A87" w:rsidP="00E04A87">
      <w:pPr>
        <w:shd w:val="clear" w:color="auto" w:fill="FFFFFF"/>
        <w:jc w:val="both"/>
        <w:rPr>
          <w:i/>
        </w:rPr>
      </w:pPr>
      <w:r w:rsidRPr="00E04A87">
        <w:rPr>
          <w:i/>
        </w:rPr>
        <w:t>В 202</w:t>
      </w:r>
      <w:r w:rsidR="00BF29F8">
        <w:rPr>
          <w:i/>
        </w:rPr>
        <w:t>1</w:t>
      </w:r>
      <w:r w:rsidRPr="00E04A87">
        <w:rPr>
          <w:i/>
        </w:rPr>
        <w:t xml:space="preserve"> году </w:t>
      </w:r>
      <w:r w:rsidR="00183E3B">
        <w:rPr>
          <w:i/>
        </w:rPr>
        <w:t>наша ш</w:t>
      </w:r>
      <w:r w:rsidRPr="00E04A87">
        <w:rPr>
          <w:i/>
        </w:rPr>
        <w:t>кола продолжает успешно реализовывать рабочие программы «Второй иностранный язык: «немецкий</w:t>
      </w:r>
      <w:r>
        <w:rPr>
          <w:i/>
        </w:rPr>
        <w:t>. французский</w:t>
      </w:r>
      <w:r w:rsidRPr="00E04A87">
        <w:rPr>
          <w:i/>
        </w:rPr>
        <w:t>»</w:t>
      </w:r>
      <w:r w:rsidR="00183E3B">
        <w:rPr>
          <w:i/>
        </w:rPr>
        <w:t xml:space="preserve"> с 2010 года</w:t>
      </w:r>
      <w:r w:rsidRPr="00E04A87">
        <w:rPr>
          <w:i/>
        </w:rPr>
        <w:t xml:space="preserve">, «Родной язык: </w:t>
      </w:r>
      <w:r>
        <w:rPr>
          <w:i/>
        </w:rPr>
        <w:t>чувашский</w:t>
      </w:r>
      <w:r w:rsidRPr="00E04A87">
        <w:rPr>
          <w:i/>
        </w:rPr>
        <w:t xml:space="preserve">», «Родная литература: </w:t>
      </w:r>
      <w:r>
        <w:rPr>
          <w:i/>
        </w:rPr>
        <w:t>чувашская</w:t>
      </w:r>
      <w:r w:rsidRPr="00E04A87">
        <w:rPr>
          <w:i/>
        </w:rPr>
        <w:t>», которые внесли в основные образовательные программы основного общего и среднего общего образования в 2016 году. </w:t>
      </w:r>
    </w:p>
    <w:p w:rsidR="00E97B71" w:rsidRDefault="000B3AC2" w:rsidP="00E97B71">
      <w:pPr>
        <w:shd w:val="clear" w:color="auto" w:fill="FFFFFF"/>
        <w:rPr>
          <w:i/>
        </w:rPr>
      </w:pPr>
      <w:r w:rsidRPr="00B6689D">
        <w:rPr>
          <w:i/>
          <w:color w:val="000000"/>
        </w:rPr>
        <w:t>В 20</w:t>
      </w:r>
      <w:r w:rsidR="00110585">
        <w:rPr>
          <w:i/>
          <w:color w:val="000000"/>
        </w:rPr>
        <w:t>2</w:t>
      </w:r>
      <w:r w:rsidR="00BF29F8">
        <w:rPr>
          <w:i/>
          <w:color w:val="000000"/>
        </w:rPr>
        <w:t>1</w:t>
      </w:r>
      <w:r w:rsidRPr="00B6689D">
        <w:rPr>
          <w:i/>
          <w:color w:val="000000"/>
        </w:rPr>
        <w:t xml:space="preserve"> учебном</w:t>
      </w:r>
      <w:r w:rsidR="00421FDC">
        <w:rPr>
          <w:i/>
          <w:color w:val="000000"/>
        </w:rPr>
        <w:t xml:space="preserve"> году</w:t>
      </w:r>
      <w:r w:rsidRPr="00B6689D">
        <w:rPr>
          <w:i/>
          <w:color w:val="000000"/>
        </w:rPr>
        <w:t xml:space="preserve"> </w:t>
      </w:r>
      <w:r w:rsidR="00421FDC">
        <w:rPr>
          <w:i/>
          <w:color w:val="000000"/>
        </w:rPr>
        <w:t>в</w:t>
      </w:r>
      <w:r w:rsidR="00421FDC" w:rsidRPr="00421FDC">
        <w:rPr>
          <w:i/>
          <w:color w:val="000000"/>
        </w:rPr>
        <w:t xml:space="preserve"> связи с неблагоприятной эпидемиологической обстановкой, связанной с распространением новой коронавирусной инфекции на территории России</w:t>
      </w:r>
      <w:r w:rsidR="00F23FA1">
        <w:rPr>
          <w:i/>
          <w:color w:val="000000"/>
        </w:rPr>
        <w:t xml:space="preserve">, </w:t>
      </w:r>
      <w:r w:rsidRPr="00B6689D">
        <w:rPr>
          <w:i/>
          <w:color w:val="000000"/>
        </w:rPr>
        <w:t>девятиклассники</w:t>
      </w:r>
      <w:r w:rsidR="00BF29F8">
        <w:rPr>
          <w:i/>
          <w:color w:val="000000"/>
        </w:rPr>
        <w:t xml:space="preserve"> сдавали</w:t>
      </w:r>
      <w:r w:rsidRPr="00B6689D">
        <w:rPr>
          <w:i/>
          <w:color w:val="000000"/>
        </w:rPr>
        <w:t xml:space="preserve"> </w:t>
      </w:r>
      <w:r w:rsidR="00110585">
        <w:rPr>
          <w:i/>
          <w:color w:val="000000"/>
        </w:rPr>
        <w:t>ОГЭ</w:t>
      </w:r>
      <w:r w:rsidR="00BF29F8">
        <w:rPr>
          <w:i/>
          <w:color w:val="000000"/>
        </w:rPr>
        <w:t xml:space="preserve"> по 2 –м основным </w:t>
      </w:r>
      <w:r w:rsidR="00E97B71">
        <w:rPr>
          <w:i/>
          <w:color w:val="000000"/>
        </w:rPr>
        <w:t xml:space="preserve">предметам, </w:t>
      </w:r>
      <w:r w:rsidR="00E97B71" w:rsidRPr="00B6689D">
        <w:rPr>
          <w:i/>
          <w:color w:val="000000"/>
        </w:rPr>
        <w:t>все</w:t>
      </w:r>
      <w:r w:rsidR="00F23FA1">
        <w:rPr>
          <w:i/>
        </w:rPr>
        <w:t xml:space="preserve"> выпускники 9- х классов</w:t>
      </w:r>
      <w:r w:rsidR="00191845">
        <w:rPr>
          <w:i/>
        </w:rPr>
        <w:t xml:space="preserve"> в количестве</w:t>
      </w:r>
      <w:r w:rsidR="001136F7">
        <w:rPr>
          <w:i/>
        </w:rPr>
        <w:t xml:space="preserve"> </w:t>
      </w:r>
      <w:r w:rsidR="00BF29F8">
        <w:rPr>
          <w:i/>
        </w:rPr>
        <w:t>87</w:t>
      </w:r>
      <w:r w:rsidR="001136F7">
        <w:rPr>
          <w:i/>
        </w:rPr>
        <w:t xml:space="preserve"> </w:t>
      </w:r>
      <w:r w:rsidR="00191845">
        <w:rPr>
          <w:i/>
        </w:rPr>
        <w:t xml:space="preserve">человек, </w:t>
      </w:r>
      <w:r w:rsidR="001136F7">
        <w:rPr>
          <w:i/>
        </w:rPr>
        <w:t>получили аттестаты</w:t>
      </w:r>
      <w:r w:rsidR="00421FDC">
        <w:rPr>
          <w:i/>
        </w:rPr>
        <w:t xml:space="preserve"> </w:t>
      </w:r>
      <w:r w:rsidR="00E97B71" w:rsidRPr="00E97B71">
        <w:rPr>
          <w:i/>
        </w:rPr>
        <w:t>в соответствии с постановлением Правительства РФ от 26.02.2021 № 256. По одному предмету по выбору проводилась внутренняя контрольная работа</w:t>
      </w:r>
      <w:r w:rsidR="00E97B71">
        <w:rPr>
          <w:i/>
        </w:rPr>
        <w:t>.</w:t>
      </w:r>
    </w:p>
    <w:p w:rsidR="00E97B71" w:rsidRPr="00B6689D" w:rsidRDefault="00E97B71" w:rsidP="00E97B71">
      <w:pPr>
        <w:tabs>
          <w:tab w:val="left" w:pos="8400"/>
        </w:tabs>
        <w:spacing w:line="100" w:lineRule="atLeast"/>
        <w:jc w:val="both"/>
        <w:rPr>
          <w:i/>
        </w:rPr>
      </w:pPr>
      <w:r w:rsidRPr="00E97B71">
        <w:rPr>
          <w:i/>
        </w:rPr>
        <w:t xml:space="preserve"> ЕГЭ сдавали только выпускники, которые планировали поступать в высшие учебные заведения.</w:t>
      </w:r>
      <w:r>
        <w:rPr>
          <w:i/>
        </w:rPr>
        <w:t xml:space="preserve"> Аттестаты получили все 25 выпускников 11 класса, из них</w:t>
      </w:r>
      <w:r w:rsidRPr="00E97B71">
        <w:rPr>
          <w:i/>
        </w:rPr>
        <w:t xml:space="preserve"> </w:t>
      </w:r>
      <w:r>
        <w:rPr>
          <w:i/>
        </w:rPr>
        <w:t>3 аттестата особого образца (с отличием).</w:t>
      </w:r>
    </w:p>
    <w:p w:rsidR="00E97B71" w:rsidRPr="00E97B71" w:rsidRDefault="00E97B71" w:rsidP="00E97B71">
      <w:pPr>
        <w:shd w:val="clear" w:color="auto" w:fill="FFFFFF"/>
        <w:rPr>
          <w:i/>
        </w:rPr>
      </w:pPr>
      <w:r w:rsidRPr="00E97B71">
        <w:rPr>
          <w:i/>
        </w:rPr>
        <w:t>Участники ГИА с ОВЗ и инвалидностью могли сдать экзамен только по одному предмету по своему желанию.</w:t>
      </w:r>
    </w:p>
    <w:p w:rsidR="00FB3ED8" w:rsidRDefault="00FB3ED8" w:rsidP="008400AE">
      <w:pPr>
        <w:tabs>
          <w:tab w:val="left" w:pos="8400"/>
        </w:tabs>
        <w:jc w:val="center"/>
        <w:rPr>
          <w:bCs/>
          <w:sz w:val="26"/>
          <w:szCs w:val="26"/>
        </w:rPr>
      </w:pPr>
    </w:p>
    <w:p w:rsidR="004703EC" w:rsidRPr="00FB3ED8" w:rsidRDefault="004703EC" w:rsidP="008400AE">
      <w:pPr>
        <w:tabs>
          <w:tab w:val="left" w:pos="8400"/>
        </w:tabs>
        <w:jc w:val="center"/>
        <w:rPr>
          <w:bCs/>
        </w:rPr>
      </w:pPr>
      <w:r w:rsidRPr="00FB3ED8">
        <w:rPr>
          <w:bCs/>
        </w:rPr>
        <w:t>Результаты итоговой аттестации выпускников</w:t>
      </w:r>
    </w:p>
    <w:p w:rsidR="00661A07" w:rsidRPr="00FB3ED8" w:rsidRDefault="004703EC" w:rsidP="008400AE">
      <w:pPr>
        <w:tabs>
          <w:tab w:val="left" w:pos="8400"/>
        </w:tabs>
        <w:jc w:val="center"/>
        <w:rPr>
          <w:bCs/>
        </w:rPr>
      </w:pPr>
      <w:r w:rsidRPr="00FB3ED8">
        <w:rPr>
          <w:bCs/>
        </w:rPr>
        <w:t xml:space="preserve"> 11-х классов за </w:t>
      </w:r>
      <w:r w:rsidR="001136F7" w:rsidRPr="00FB3ED8">
        <w:rPr>
          <w:bCs/>
        </w:rPr>
        <w:t>20</w:t>
      </w:r>
      <w:r w:rsidR="00E97B71">
        <w:rPr>
          <w:bCs/>
        </w:rPr>
        <w:t>20</w:t>
      </w:r>
      <w:r w:rsidR="001136F7" w:rsidRPr="00FB3ED8">
        <w:rPr>
          <w:bCs/>
        </w:rPr>
        <w:t xml:space="preserve">, </w:t>
      </w:r>
      <w:r w:rsidRPr="00FB3ED8">
        <w:rPr>
          <w:bCs/>
        </w:rPr>
        <w:t>2</w:t>
      </w:r>
      <w:r w:rsidR="00F21549" w:rsidRPr="00FB3ED8">
        <w:rPr>
          <w:bCs/>
        </w:rPr>
        <w:t>0</w:t>
      </w:r>
      <w:r w:rsidR="00110585">
        <w:rPr>
          <w:bCs/>
        </w:rPr>
        <w:t>2</w:t>
      </w:r>
      <w:r w:rsidR="00E97B71">
        <w:rPr>
          <w:bCs/>
        </w:rPr>
        <w:t>1</w:t>
      </w:r>
      <w:r w:rsidR="000866C2" w:rsidRPr="00FB3ED8">
        <w:rPr>
          <w:bCs/>
        </w:rPr>
        <w:t xml:space="preserve"> </w:t>
      </w:r>
      <w:r w:rsidRPr="00FB3ED8">
        <w:rPr>
          <w:bCs/>
        </w:rPr>
        <w:t>год</w:t>
      </w:r>
      <w:r w:rsidR="000866C2" w:rsidRPr="00FB3ED8">
        <w:rPr>
          <w:bCs/>
        </w:rPr>
        <w:t>ы в сравнении</w:t>
      </w:r>
    </w:p>
    <w:tbl>
      <w:tblPr>
        <w:tblW w:w="10460" w:type="dxa"/>
        <w:tblLayout w:type="fixed"/>
        <w:tblCellMar>
          <w:left w:w="0" w:type="dxa"/>
          <w:right w:w="0" w:type="dxa"/>
        </w:tblCellMar>
        <w:tblLook w:val="01E0" w:firstRow="1" w:lastRow="1" w:firstColumn="1" w:lastColumn="1" w:noHBand="0" w:noVBand="0"/>
      </w:tblPr>
      <w:tblGrid>
        <w:gridCol w:w="1239"/>
        <w:gridCol w:w="708"/>
        <w:gridCol w:w="855"/>
        <w:gridCol w:w="850"/>
        <w:gridCol w:w="851"/>
        <w:gridCol w:w="567"/>
        <w:gridCol w:w="866"/>
        <w:gridCol w:w="23"/>
        <w:gridCol w:w="13"/>
        <w:gridCol w:w="705"/>
        <w:gridCol w:w="23"/>
        <w:gridCol w:w="768"/>
        <w:gridCol w:w="23"/>
        <w:gridCol w:w="839"/>
        <w:gridCol w:w="850"/>
        <w:gridCol w:w="571"/>
        <w:gridCol w:w="35"/>
        <w:gridCol w:w="674"/>
      </w:tblGrid>
      <w:tr w:rsidR="00110585" w:rsidRPr="00110585" w:rsidTr="00F23FA1">
        <w:trPr>
          <w:trHeight w:val="345"/>
        </w:trPr>
        <w:tc>
          <w:tcPr>
            <w:tcW w:w="12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 </w:t>
            </w:r>
          </w:p>
        </w:tc>
        <w:tc>
          <w:tcPr>
            <w:tcW w:w="4733" w:type="dxa"/>
            <w:gridSpan w:val="8"/>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E33404" w:rsidRDefault="00110585" w:rsidP="00E97B71">
            <w:pPr>
              <w:pStyle w:val="a6"/>
              <w:spacing w:before="0" w:beforeAutospacing="0" w:after="0" w:afterAutospacing="0" w:line="276" w:lineRule="auto"/>
              <w:jc w:val="center"/>
              <w:rPr>
                <w:rFonts w:ascii="Arial" w:hAnsi="Arial" w:cs="Arial"/>
                <w:sz w:val="20"/>
                <w:szCs w:val="20"/>
              </w:rPr>
            </w:pPr>
            <w:r w:rsidRPr="00E33404">
              <w:rPr>
                <w:b/>
                <w:bCs/>
                <w:kern w:val="24"/>
                <w:sz w:val="20"/>
                <w:szCs w:val="20"/>
              </w:rPr>
              <w:t>20</w:t>
            </w:r>
            <w:r w:rsidR="00E97B71" w:rsidRPr="00E33404">
              <w:rPr>
                <w:b/>
                <w:bCs/>
                <w:kern w:val="24"/>
                <w:sz w:val="20"/>
                <w:szCs w:val="20"/>
              </w:rPr>
              <w:t>21</w:t>
            </w:r>
            <w:r w:rsidRPr="00E33404">
              <w:rPr>
                <w:b/>
                <w:bCs/>
                <w:kern w:val="24"/>
                <w:sz w:val="20"/>
                <w:szCs w:val="20"/>
              </w:rPr>
              <w:t xml:space="preserve"> год</w:t>
            </w:r>
          </w:p>
        </w:tc>
        <w:tc>
          <w:tcPr>
            <w:tcW w:w="4488"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b/>
                <w:bCs/>
                <w:color w:val="000000"/>
                <w:kern w:val="24"/>
                <w:sz w:val="20"/>
                <w:szCs w:val="20"/>
              </w:rPr>
              <w:t>2020 год</w:t>
            </w:r>
          </w:p>
        </w:tc>
      </w:tr>
      <w:tr w:rsidR="00F23FA1" w:rsidRPr="00110585" w:rsidTr="00F23FA1">
        <w:trPr>
          <w:trHeight w:val="1100"/>
        </w:trPr>
        <w:tc>
          <w:tcPr>
            <w:tcW w:w="123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Предмет</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Всего уч-ся</w:t>
            </w:r>
          </w:p>
        </w:tc>
        <w:tc>
          <w:tcPr>
            <w:tcW w:w="85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Сдали в форме ЕГЭ</w:t>
            </w:r>
          </w:p>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 </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Из них</w:t>
            </w:r>
          </w:p>
        </w:tc>
        <w:tc>
          <w:tcPr>
            <w:tcW w:w="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 </w:t>
            </w:r>
          </w:p>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Средний балл</w:t>
            </w:r>
          </w:p>
        </w:tc>
        <w:tc>
          <w:tcPr>
            <w:tcW w:w="74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Всего уч-ся</w:t>
            </w:r>
          </w:p>
        </w:tc>
        <w:tc>
          <w:tcPr>
            <w:tcW w:w="79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Сдали в форме ЕГЭ</w:t>
            </w:r>
          </w:p>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 </w:t>
            </w:r>
          </w:p>
        </w:tc>
        <w:tc>
          <w:tcPr>
            <w:tcW w:w="229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Из них</w:t>
            </w:r>
          </w:p>
        </w:tc>
        <w:tc>
          <w:tcPr>
            <w:tcW w:w="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Средний балл</w:t>
            </w:r>
          </w:p>
        </w:tc>
      </w:tr>
      <w:tr w:rsidR="00110585" w:rsidRPr="00110585" w:rsidTr="00F23FA1">
        <w:trPr>
          <w:trHeight w:val="909"/>
        </w:trPr>
        <w:tc>
          <w:tcPr>
            <w:tcW w:w="1239" w:type="dxa"/>
            <w:vMerge/>
            <w:tcBorders>
              <w:top w:val="single" w:sz="8" w:space="0" w:color="000000"/>
              <w:left w:val="single" w:sz="8" w:space="0" w:color="000000"/>
              <w:bottom w:val="single" w:sz="8" w:space="0" w:color="000000"/>
              <w:right w:val="single" w:sz="8" w:space="0" w:color="000000"/>
            </w:tcBorders>
            <w:vAlign w:val="center"/>
            <w:hideMark/>
          </w:tcPr>
          <w:p w:rsidR="00110585" w:rsidRPr="00110585" w:rsidRDefault="00110585">
            <w:pPr>
              <w:rPr>
                <w:rFonts w:ascii="Arial" w:hAnsi="Arial" w:cs="Arial"/>
                <w:sz w:val="20"/>
                <w:szCs w:val="20"/>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110585" w:rsidRPr="00110585" w:rsidRDefault="00110585">
            <w:pPr>
              <w:rPr>
                <w:rFonts w:ascii="Arial" w:hAnsi="Arial" w:cs="Arial"/>
                <w:sz w:val="20"/>
                <w:szCs w:val="20"/>
              </w:rPr>
            </w:pPr>
          </w:p>
        </w:tc>
        <w:tc>
          <w:tcPr>
            <w:tcW w:w="855" w:type="dxa"/>
            <w:vMerge/>
            <w:tcBorders>
              <w:top w:val="single" w:sz="8" w:space="0" w:color="000000"/>
              <w:left w:val="single" w:sz="8" w:space="0" w:color="000000"/>
              <w:bottom w:val="single" w:sz="8" w:space="0" w:color="000000"/>
              <w:right w:val="single" w:sz="8" w:space="0" w:color="000000"/>
            </w:tcBorders>
            <w:vAlign w:val="center"/>
            <w:hideMark/>
          </w:tcPr>
          <w:p w:rsidR="00110585" w:rsidRPr="00110585" w:rsidRDefault="00110585">
            <w:pPr>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баллы выше порога</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баллы ниже порога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100 баллов</w:t>
            </w:r>
          </w:p>
        </w:tc>
        <w:tc>
          <w:tcPr>
            <w:tcW w:w="866" w:type="dxa"/>
            <w:tcBorders>
              <w:top w:val="single" w:sz="8" w:space="0" w:color="000000"/>
              <w:left w:val="single" w:sz="8" w:space="0" w:color="000000"/>
              <w:bottom w:val="single" w:sz="8" w:space="0" w:color="000000"/>
              <w:right w:val="single" w:sz="8" w:space="0" w:color="000000"/>
            </w:tcBorders>
            <w:vAlign w:val="center"/>
            <w:hideMark/>
          </w:tcPr>
          <w:p w:rsidR="00110585" w:rsidRPr="00110585" w:rsidRDefault="00110585">
            <w:pPr>
              <w:rPr>
                <w:rFonts w:ascii="Arial" w:hAnsi="Arial" w:cs="Arial"/>
                <w:sz w:val="20"/>
                <w:szCs w:val="20"/>
              </w:rPr>
            </w:pPr>
          </w:p>
        </w:tc>
        <w:tc>
          <w:tcPr>
            <w:tcW w:w="741" w:type="dxa"/>
            <w:gridSpan w:val="3"/>
            <w:tcBorders>
              <w:top w:val="single" w:sz="8" w:space="0" w:color="000000"/>
              <w:left w:val="single" w:sz="8" w:space="0" w:color="000000"/>
              <w:bottom w:val="single" w:sz="8" w:space="0" w:color="000000"/>
              <w:right w:val="single" w:sz="8" w:space="0" w:color="000000"/>
            </w:tcBorders>
            <w:vAlign w:val="center"/>
            <w:hideMark/>
          </w:tcPr>
          <w:p w:rsidR="00110585" w:rsidRPr="00110585" w:rsidRDefault="00110585">
            <w:pPr>
              <w:rPr>
                <w:rFonts w:ascii="Arial" w:hAnsi="Arial" w:cs="Arial"/>
                <w:sz w:val="20"/>
                <w:szCs w:val="20"/>
              </w:rPr>
            </w:pPr>
          </w:p>
        </w:tc>
        <w:tc>
          <w:tcPr>
            <w:tcW w:w="791" w:type="dxa"/>
            <w:gridSpan w:val="2"/>
            <w:tcBorders>
              <w:top w:val="single" w:sz="8" w:space="0" w:color="000000"/>
              <w:left w:val="single" w:sz="8" w:space="0" w:color="000000"/>
              <w:bottom w:val="single" w:sz="8" w:space="0" w:color="000000"/>
              <w:right w:val="single" w:sz="8" w:space="0" w:color="000000"/>
            </w:tcBorders>
            <w:vAlign w:val="center"/>
            <w:hideMark/>
          </w:tcPr>
          <w:p w:rsidR="00110585" w:rsidRPr="00110585" w:rsidRDefault="00110585">
            <w:pPr>
              <w:rPr>
                <w:rFonts w:ascii="Arial" w:hAnsi="Arial" w:cs="Arial"/>
                <w:sz w:val="20"/>
                <w:szCs w:val="20"/>
              </w:rPr>
            </w:pPr>
          </w:p>
        </w:tc>
        <w:tc>
          <w:tcPr>
            <w:tcW w:w="86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баллы выше порога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баллы ниже порога</w:t>
            </w:r>
          </w:p>
        </w:tc>
        <w:tc>
          <w:tcPr>
            <w:tcW w:w="5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100 баллов</w:t>
            </w:r>
          </w:p>
        </w:tc>
        <w:tc>
          <w:tcPr>
            <w:tcW w:w="709" w:type="dxa"/>
            <w:gridSpan w:val="2"/>
            <w:tcBorders>
              <w:top w:val="single" w:sz="8" w:space="0" w:color="000000"/>
              <w:left w:val="single" w:sz="8" w:space="0" w:color="000000"/>
              <w:bottom w:val="single" w:sz="8" w:space="0" w:color="000000"/>
              <w:right w:val="single" w:sz="8" w:space="0" w:color="000000"/>
            </w:tcBorders>
            <w:vAlign w:val="center"/>
            <w:hideMark/>
          </w:tcPr>
          <w:p w:rsidR="00110585" w:rsidRPr="00110585" w:rsidRDefault="00110585">
            <w:pPr>
              <w:rPr>
                <w:rFonts w:ascii="Arial" w:hAnsi="Arial" w:cs="Arial"/>
                <w:sz w:val="20"/>
                <w:szCs w:val="20"/>
              </w:rPr>
            </w:pPr>
          </w:p>
        </w:tc>
      </w:tr>
      <w:tr w:rsidR="00110585" w:rsidRPr="00110585" w:rsidTr="003F4F5E">
        <w:trPr>
          <w:trHeight w:val="526"/>
        </w:trPr>
        <w:tc>
          <w:tcPr>
            <w:tcW w:w="12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Русский язык</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kern w:val="24"/>
                <w:sz w:val="20"/>
                <w:szCs w:val="20"/>
              </w:rPr>
              <w:t>25</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3F4F5E" w:rsidRDefault="00110585" w:rsidP="003F4F5E">
            <w:pPr>
              <w:pStyle w:val="a6"/>
              <w:spacing w:before="0" w:beforeAutospacing="0" w:after="0" w:afterAutospacing="0" w:line="276" w:lineRule="auto"/>
              <w:jc w:val="center"/>
              <w:rPr>
                <w:rFonts w:ascii="Arial" w:hAnsi="Arial" w:cs="Arial"/>
                <w:sz w:val="20"/>
                <w:szCs w:val="20"/>
              </w:rPr>
            </w:pPr>
            <w:r w:rsidRPr="003F4F5E">
              <w:rPr>
                <w:b/>
                <w:bCs/>
                <w:kern w:val="24"/>
                <w:sz w:val="20"/>
                <w:szCs w:val="20"/>
              </w:rPr>
              <w:t>31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3F4F5E" w:rsidRDefault="00110585" w:rsidP="003F4F5E">
            <w:pPr>
              <w:pStyle w:val="a6"/>
              <w:spacing w:before="0" w:beforeAutospacing="0" w:after="0" w:afterAutospacing="0" w:line="276" w:lineRule="auto"/>
              <w:jc w:val="center"/>
              <w:rPr>
                <w:rFonts w:ascii="Arial" w:hAnsi="Arial" w:cs="Arial"/>
                <w:sz w:val="20"/>
                <w:szCs w:val="20"/>
              </w:rPr>
            </w:pPr>
            <w:r w:rsidRPr="003F4F5E">
              <w:rPr>
                <w:kern w:val="24"/>
                <w:sz w:val="20"/>
                <w:szCs w:val="20"/>
              </w:rPr>
              <w:t>31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3F4F5E" w:rsidRDefault="00110585" w:rsidP="003F4F5E">
            <w:pPr>
              <w:pStyle w:val="a6"/>
              <w:spacing w:before="0" w:beforeAutospacing="0" w:after="0" w:afterAutospacing="0" w:line="276" w:lineRule="auto"/>
              <w:jc w:val="center"/>
              <w:rPr>
                <w:rFonts w:ascii="Arial" w:hAnsi="Arial" w:cs="Arial"/>
                <w:sz w:val="20"/>
                <w:szCs w:val="20"/>
              </w:rPr>
            </w:pPr>
            <w:r w:rsidRPr="003F4F5E">
              <w:rPr>
                <w:kern w:val="24"/>
                <w:sz w:val="20"/>
                <w:szCs w:val="20"/>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3F4F5E" w:rsidRDefault="00110585" w:rsidP="003F4F5E">
            <w:pPr>
              <w:pStyle w:val="a6"/>
              <w:spacing w:before="0" w:beforeAutospacing="0" w:after="0" w:afterAutospacing="0" w:line="276" w:lineRule="auto"/>
              <w:jc w:val="center"/>
              <w:rPr>
                <w:rFonts w:ascii="Arial" w:hAnsi="Arial" w:cs="Arial"/>
                <w:sz w:val="20"/>
                <w:szCs w:val="20"/>
              </w:rPr>
            </w:pPr>
            <w:r w:rsidRPr="003F4F5E">
              <w:rPr>
                <w:kern w:val="24"/>
                <w:sz w:val="20"/>
                <w:szCs w:val="20"/>
              </w:rPr>
              <w:t>0</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3F4F5E" w:rsidRDefault="00110585" w:rsidP="003F4F5E">
            <w:pPr>
              <w:pStyle w:val="a6"/>
              <w:spacing w:before="0" w:beforeAutospacing="0" w:after="0" w:afterAutospacing="0" w:line="276" w:lineRule="auto"/>
              <w:jc w:val="center"/>
              <w:rPr>
                <w:rFonts w:ascii="Arial" w:hAnsi="Arial" w:cs="Arial"/>
                <w:sz w:val="20"/>
                <w:szCs w:val="20"/>
              </w:rPr>
            </w:pPr>
            <w:r w:rsidRPr="003F4F5E">
              <w:rPr>
                <w:b/>
                <w:bCs/>
                <w:kern w:val="24"/>
                <w:sz w:val="20"/>
                <w:szCs w:val="20"/>
              </w:rPr>
              <w:t>77</w:t>
            </w:r>
          </w:p>
        </w:tc>
        <w:tc>
          <w:tcPr>
            <w:tcW w:w="74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b/>
                <w:bCs/>
                <w:color w:val="000000"/>
                <w:kern w:val="24"/>
                <w:sz w:val="20"/>
                <w:szCs w:val="20"/>
              </w:rPr>
              <w:t>32</w:t>
            </w:r>
          </w:p>
        </w:tc>
        <w:tc>
          <w:tcPr>
            <w:tcW w:w="79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b/>
                <w:bCs/>
                <w:color w:val="000000"/>
                <w:kern w:val="24"/>
                <w:sz w:val="20"/>
                <w:szCs w:val="20"/>
              </w:rPr>
              <w:t>31</w:t>
            </w:r>
          </w:p>
        </w:tc>
        <w:tc>
          <w:tcPr>
            <w:tcW w:w="86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31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0</w:t>
            </w:r>
          </w:p>
        </w:tc>
        <w:tc>
          <w:tcPr>
            <w:tcW w:w="5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1</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b/>
                <w:bCs/>
                <w:color w:val="000000"/>
                <w:kern w:val="24"/>
                <w:sz w:val="20"/>
                <w:szCs w:val="20"/>
              </w:rPr>
              <w:t>78</w:t>
            </w:r>
          </w:p>
        </w:tc>
      </w:tr>
      <w:tr w:rsidR="00110585" w:rsidRPr="00110585" w:rsidTr="003F4F5E">
        <w:trPr>
          <w:trHeight w:val="318"/>
        </w:trPr>
        <w:tc>
          <w:tcPr>
            <w:tcW w:w="12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lastRenderedPageBreak/>
              <w:t>Матем б/у</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kern w:val="24"/>
                <w:sz w:val="20"/>
                <w:szCs w:val="20"/>
              </w:rPr>
              <w:t>25</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3F4F5E" w:rsidRDefault="00110585" w:rsidP="003F4F5E">
            <w:pPr>
              <w:pStyle w:val="a6"/>
              <w:spacing w:before="0" w:beforeAutospacing="0" w:after="0" w:afterAutospacing="0" w:line="276" w:lineRule="auto"/>
              <w:jc w:val="center"/>
              <w:rPr>
                <w:rFonts w:ascii="Arial" w:hAnsi="Arial" w:cs="Arial"/>
                <w:sz w:val="20"/>
                <w:szCs w:val="20"/>
              </w:rPr>
            </w:pPr>
            <w:r w:rsidRPr="003F4F5E">
              <w:rPr>
                <w:b/>
                <w:bCs/>
                <w:kern w:val="24"/>
                <w:sz w:val="20"/>
                <w:szCs w:val="20"/>
              </w:rPr>
              <w:t>22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3F4F5E" w:rsidRDefault="00110585" w:rsidP="003F4F5E">
            <w:pPr>
              <w:pStyle w:val="a6"/>
              <w:spacing w:before="0" w:beforeAutospacing="0" w:after="0" w:afterAutospacing="0" w:line="276" w:lineRule="auto"/>
              <w:jc w:val="center"/>
              <w:rPr>
                <w:rFonts w:ascii="Arial" w:hAnsi="Arial" w:cs="Arial"/>
                <w:sz w:val="20"/>
                <w:szCs w:val="20"/>
              </w:rPr>
            </w:pPr>
            <w:r w:rsidRPr="003F4F5E">
              <w:rPr>
                <w:kern w:val="24"/>
                <w:sz w:val="20"/>
                <w:szCs w:val="20"/>
              </w:rPr>
              <w:t>22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3F4F5E" w:rsidRDefault="00110585" w:rsidP="003F4F5E">
            <w:pPr>
              <w:pStyle w:val="a6"/>
              <w:spacing w:before="0" w:beforeAutospacing="0" w:after="0" w:afterAutospacing="0" w:line="276" w:lineRule="auto"/>
              <w:jc w:val="center"/>
              <w:rPr>
                <w:rFonts w:ascii="Arial" w:hAnsi="Arial" w:cs="Arial"/>
                <w:sz w:val="20"/>
                <w:szCs w:val="20"/>
              </w:rPr>
            </w:pPr>
            <w:r w:rsidRPr="003F4F5E">
              <w:rPr>
                <w:kern w:val="24"/>
                <w:sz w:val="20"/>
                <w:szCs w:val="20"/>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3F4F5E" w:rsidRDefault="00110585" w:rsidP="003F4F5E">
            <w:pPr>
              <w:pStyle w:val="a6"/>
              <w:spacing w:before="0" w:beforeAutospacing="0" w:after="0" w:afterAutospacing="0" w:line="276" w:lineRule="auto"/>
              <w:jc w:val="center"/>
              <w:rPr>
                <w:rFonts w:ascii="Arial" w:hAnsi="Arial" w:cs="Arial"/>
                <w:sz w:val="20"/>
                <w:szCs w:val="20"/>
              </w:rPr>
            </w:pPr>
            <w:r w:rsidRPr="003F4F5E">
              <w:rPr>
                <w:kern w:val="24"/>
                <w:sz w:val="20"/>
                <w:szCs w:val="20"/>
              </w:rPr>
              <w:t>0</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3F4F5E" w:rsidRDefault="00110585" w:rsidP="003F4F5E">
            <w:pPr>
              <w:pStyle w:val="a6"/>
              <w:spacing w:before="0" w:beforeAutospacing="0" w:after="0" w:afterAutospacing="0" w:line="276" w:lineRule="auto"/>
              <w:jc w:val="center"/>
              <w:rPr>
                <w:rFonts w:ascii="Arial" w:hAnsi="Arial" w:cs="Arial"/>
                <w:sz w:val="20"/>
                <w:szCs w:val="20"/>
              </w:rPr>
            </w:pPr>
            <w:r w:rsidRPr="003F4F5E">
              <w:rPr>
                <w:b/>
                <w:bCs/>
                <w:kern w:val="24"/>
                <w:sz w:val="20"/>
                <w:szCs w:val="20"/>
              </w:rPr>
              <w:t>4</w:t>
            </w:r>
          </w:p>
        </w:tc>
        <w:tc>
          <w:tcPr>
            <w:tcW w:w="74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b/>
                <w:bCs/>
                <w:color w:val="000000"/>
                <w:kern w:val="24"/>
                <w:sz w:val="20"/>
                <w:szCs w:val="20"/>
              </w:rPr>
              <w:t>32</w:t>
            </w:r>
          </w:p>
        </w:tc>
        <w:tc>
          <w:tcPr>
            <w:tcW w:w="79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b/>
                <w:bCs/>
                <w:color w:val="000000"/>
                <w:kern w:val="24"/>
                <w:sz w:val="20"/>
                <w:szCs w:val="20"/>
              </w:rPr>
              <w:t>0</w:t>
            </w:r>
          </w:p>
        </w:tc>
        <w:tc>
          <w:tcPr>
            <w:tcW w:w="86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0</w:t>
            </w:r>
          </w:p>
        </w:tc>
        <w:tc>
          <w:tcPr>
            <w:tcW w:w="5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0</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b/>
                <w:bCs/>
                <w:color w:val="000000"/>
                <w:kern w:val="24"/>
                <w:sz w:val="20"/>
                <w:szCs w:val="20"/>
              </w:rPr>
              <w:t>0</w:t>
            </w:r>
          </w:p>
        </w:tc>
      </w:tr>
      <w:tr w:rsidR="00110585" w:rsidRPr="00110585" w:rsidTr="003F4F5E">
        <w:trPr>
          <w:trHeight w:val="380"/>
        </w:trPr>
        <w:tc>
          <w:tcPr>
            <w:tcW w:w="12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Матем  п/у</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kern w:val="24"/>
                <w:sz w:val="20"/>
                <w:szCs w:val="20"/>
              </w:rPr>
              <w:t>25</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3F4F5E" w:rsidRDefault="00110585" w:rsidP="003F4F5E">
            <w:pPr>
              <w:pStyle w:val="a6"/>
              <w:spacing w:before="0" w:beforeAutospacing="0" w:after="0" w:afterAutospacing="0" w:line="276" w:lineRule="auto"/>
              <w:jc w:val="center"/>
              <w:rPr>
                <w:rFonts w:ascii="Arial" w:hAnsi="Arial" w:cs="Arial"/>
                <w:sz w:val="20"/>
                <w:szCs w:val="20"/>
              </w:rPr>
            </w:pPr>
            <w:r w:rsidRPr="003F4F5E">
              <w:rPr>
                <w:b/>
                <w:bCs/>
                <w:kern w:val="24"/>
                <w:sz w:val="20"/>
                <w:szCs w:val="20"/>
              </w:rPr>
              <w:t>9</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3F4F5E" w:rsidRDefault="00110585" w:rsidP="003F4F5E">
            <w:pPr>
              <w:pStyle w:val="a6"/>
              <w:spacing w:before="0" w:beforeAutospacing="0" w:after="0" w:afterAutospacing="0" w:line="276" w:lineRule="auto"/>
              <w:jc w:val="center"/>
              <w:rPr>
                <w:rFonts w:ascii="Arial" w:hAnsi="Arial" w:cs="Arial"/>
                <w:sz w:val="20"/>
                <w:szCs w:val="20"/>
              </w:rPr>
            </w:pPr>
            <w:r w:rsidRPr="003F4F5E">
              <w:rPr>
                <w:kern w:val="24"/>
                <w:sz w:val="20"/>
                <w:szCs w:val="20"/>
              </w:rPr>
              <w:t>9</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3F4F5E" w:rsidRDefault="00110585" w:rsidP="003F4F5E">
            <w:pPr>
              <w:pStyle w:val="a6"/>
              <w:spacing w:before="0" w:beforeAutospacing="0" w:after="0" w:afterAutospacing="0" w:line="276" w:lineRule="auto"/>
              <w:jc w:val="center"/>
              <w:rPr>
                <w:rFonts w:ascii="Arial" w:hAnsi="Arial" w:cs="Arial"/>
                <w:sz w:val="20"/>
                <w:szCs w:val="20"/>
              </w:rPr>
            </w:pPr>
            <w:r w:rsidRPr="003F4F5E">
              <w:rPr>
                <w:kern w:val="24"/>
                <w:sz w:val="20"/>
                <w:szCs w:val="20"/>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3F4F5E" w:rsidRDefault="00110585" w:rsidP="003F4F5E">
            <w:pPr>
              <w:pStyle w:val="a6"/>
              <w:spacing w:before="0" w:beforeAutospacing="0" w:after="0" w:afterAutospacing="0" w:line="276" w:lineRule="auto"/>
              <w:jc w:val="center"/>
              <w:rPr>
                <w:rFonts w:ascii="Arial" w:hAnsi="Arial" w:cs="Arial"/>
                <w:sz w:val="20"/>
                <w:szCs w:val="20"/>
              </w:rPr>
            </w:pPr>
            <w:r w:rsidRPr="003F4F5E">
              <w:rPr>
                <w:kern w:val="24"/>
                <w:sz w:val="20"/>
                <w:szCs w:val="20"/>
              </w:rPr>
              <w:t>0</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3F4F5E" w:rsidRDefault="00110585" w:rsidP="003F4F5E">
            <w:pPr>
              <w:pStyle w:val="a6"/>
              <w:spacing w:before="0" w:beforeAutospacing="0" w:after="0" w:afterAutospacing="0" w:line="276" w:lineRule="auto"/>
              <w:jc w:val="center"/>
              <w:rPr>
                <w:rFonts w:ascii="Arial" w:hAnsi="Arial" w:cs="Arial"/>
                <w:sz w:val="20"/>
                <w:szCs w:val="20"/>
              </w:rPr>
            </w:pPr>
            <w:r w:rsidRPr="003F4F5E">
              <w:rPr>
                <w:b/>
                <w:bCs/>
                <w:kern w:val="24"/>
                <w:sz w:val="20"/>
                <w:szCs w:val="20"/>
              </w:rPr>
              <w:t>57</w:t>
            </w:r>
          </w:p>
        </w:tc>
        <w:tc>
          <w:tcPr>
            <w:tcW w:w="74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b/>
                <w:bCs/>
                <w:color w:val="000000"/>
                <w:kern w:val="24"/>
                <w:sz w:val="20"/>
                <w:szCs w:val="20"/>
              </w:rPr>
              <w:t>32</w:t>
            </w:r>
          </w:p>
        </w:tc>
        <w:tc>
          <w:tcPr>
            <w:tcW w:w="79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b/>
                <w:bCs/>
                <w:color w:val="000000"/>
                <w:kern w:val="24"/>
                <w:sz w:val="20"/>
                <w:szCs w:val="20"/>
              </w:rPr>
              <w:t>18</w:t>
            </w:r>
          </w:p>
        </w:tc>
        <w:tc>
          <w:tcPr>
            <w:tcW w:w="86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18</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0</w:t>
            </w:r>
          </w:p>
        </w:tc>
        <w:tc>
          <w:tcPr>
            <w:tcW w:w="5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0</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b/>
                <w:bCs/>
                <w:color w:val="000000"/>
                <w:kern w:val="24"/>
                <w:sz w:val="20"/>
                <w:szCs w:val="20"/>
              </w:rPr>
              <w:t>65</w:t>
            </w:r>
          </w:p>
        </w:tc>
      </w:tr>
      <w:tr w:rsidR="00110585" w:rsidRPr="00110585" w:rsidTr="003F4F5E">
        <w:trPr>
          <w:trHeight w:val="332"/>
        </w:trPr>
        <w:tc>
          <w:tcPr>
            <w:tcW w:w="12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Физика</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kern w:val="24"/>
                <w:sz w:val="20"/>
                <w:szCs w:val="20"/>
              </w:rPr>
              <w:t>25</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3F4F5E" w:rsidRDefault="00110585" w:rsidP="003F4F5E">
            <w:pPr>
              <w:pStyle w:val="a6"/>
              <w:spacing w:before="0" w:beforeAutospacing="0" w:after="0" w:afterAutospacing="0" w:line="276" w:lineRule="auto"/>
              <w:jc w:val="center"/>
              <w:rPr>
                <w:rFonts w:ascii="Arial" w:hAnsi="Arial" w:cs="Arial"/>
                <w:sz w:val="20"/>
                <w:szCs w:val="20"/>
              </w:rPr>
            </w:pPr>
            <w:r w:rsidRPr="003F4F5E">
              <w:rPr>
                <w:b/>
                <w:bCs/>
                <w:kern w:val="24"/>
                <w:sz w:val="20"/>
                <w:szCs w:val="20"/>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3F4F5E" w:rsidRDefault="00110585" w:rsidP="003F4F5E">
            <w:pPr>
              <w:pStyle w:val="a6"/>
              <w:spacing w:before="0" w:beforeAutospacing="0" w:after="0" w:afterAutospacing="0" w:line="276" w:lineRule="auto"/>
              <w:jc w:val="center"/>
              <w:rPr>
                <w:rFonts w:ascii="Arial" w:hAnsi="Arial" w:cs="Arial"/>
                <w:sz w:val="20"/>
                <w:szCs w:val="20"/>
              </w:rPr>
            </w:pPr>
            <w:r w:rsidRPr="003F4F5E">
              <w:rPr>
                <w:kern w:val="24"/>
                <w:sz w:val="20"/>
                <w:szCs w:val="20"/>
              </w:rPr>
              <w:t>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3F4F5E" w:rsidRDefault="00110585" w:rsidP="003F4F5E">
            <w:pPr>
              <w:pStyle w:val="a6"/>
              <w:spacing w:before="0" w:beforeAutospacing="0" w:after="0" w:afterAutospacing="0" w:line="276" w:lineRule="auto"/>
              <w:jc w:val="center"/>
              <w:rPr>
                <w:rFonts w:ascii="Arial" w:hAnsi="Arial" w:cs="Arial"/>
                <w:sz w:val="20"/>
                <w:szCs w:val="20"/>
              </w:rPr>
            </w:pPr>
            <w:r w:rsidRPr="003F4F5E">
              <w:rPr>
                <w:kern w:val="24"/>
                <w:sz w:val="20"/>
                <w:szCs w:val="20"/>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3F4F5E" w:rsidRDefault="00110585" w:rsidP="003F4F5E">
            <w:pPr>
              <w:pStyle w:val="a6"/>
              <w:spacing w:before="0" w:beforeAutospacing="0" w:after="0" w:afterAutospacing="0" w:line="276" w:lineRule="auto"/>
              <w:jc w:val="center"/>
              <w:rPr>
                <w:rFonts w:ascii="Arial" w:hAnsi="Arial" w:cs="Arial"/>
                <w:sz w:val="20"/>
                <w:szCs w:val="20"/>
              </w:rPr>
            </w:pPr>
            <w:r w:rsidRPr="003F4F5E">
              <w:rPr>
                <w:kern w:val="24"/>
                <w:sz w:val="20"/>
                <w:szCs w:val="20"/>
              </w:rPr>
              <w:t>0</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3F4F5E" w:rsidRDefault="00110585" w:rsidP="003F4F5E">
            <w:pPr>
              <w:pStyle w:val="a6"/>
              <w:spacing w:before="0" w:beforeAutospacing="0" w:after="0" w:afterAutospacing="0" w:line="276" w:lineRule="auto"/>
              <w:jc w:val="center"/>
              <w:rPr>
                <w:rFonts w:ascii="Arial" w:hAnsi="Arial" w:cs="Arial"/>
                <w:sz w:val="20"/>
                <w:szCs w:val="20"/>
              </w:rPr>
            </w:pPr>
            <w:r w:rsidRPr="003F4F5E">
              <w:rPr>
                <w:b/>
                <w:bCs/>
                <w:kern w:val="24"/>
                <w:sz w:val="20"/>
                <w:szCs w:val="20"/>
              </w:rPr>
              <w:t>53</w:t>
            </w:r>
          </w:p>
        </w:tc>
        <w:tc>
          <w:tcPr>
            <w:tcW w:w="74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b/>
                <w:bCs/>
                <w:color w:val="000000"/>
                <w:kern w:val="24"/>
                <w:sz w:val="20"/>
                <w:szCs w:val="20"/>
              </w:rPr>
              <w:t>32</w:t>
            </w:r>
          </w:p>
        </w:tc>
        <w:tc>
          <w:tcPr>
            <w:tcW w:w="79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b/>
                <w:bCs/>
                <w:color w:val="000000"/>
                <w:kern w:val="24"/>
                <w:sz w:val="20"/>
                <w:szCs w:val="20"/>
              </w:rPr>
              <w:t>11</w:t>
            </w:r>
          </w:p>
        </w:tc>
        <w:tc>
          <w:tcPr>
            <w:tcW w:w="86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1</w:t>
            </w:r>
          </w:p>
        </w:tc>
        <w:tc>
          <w:tcPr>
            <w:tcW w:w="5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0</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0585" w:rsidRPr="00110585" w:rsidRDefault="00110585">
            <w:pPr>
              <w:pStyle w:val="a6"/>
              <w:spacing w:before="0" w:beforeAutospacing="0" w:after="0" w:afterAutospacing="0" w:line="276" w:lineRule="auto"/>
              <w:jc w:val="center"/>
              <w:rPr>
                <w:rFonts w:ascii="Arial" w:hAnsi="Arial" w:cs="Arial"/>
                <w:sz w:val="20"/>
                <w:szCs w:val="20"/>
              </w:rPr>
            </w:pPr>
            <w:r w:rsidRPr="00110585">
              <w:rPr>
                <w:b/>
                <w:bCs/>
                <w:color w:val="000000"/>
                <w:kern w:val="24"/>
                <w:sz w:val="20"/>
                <w:szCs w:val="20"/>
              </w:rPr>
              <w:t>51</w:t>
            </w:r>
          </w:p>
        </w:tc>
      </w:tr>
      <w:tr w:rsidR="00E97B71" w:rsidRPr="00110585" w:rsidTr="003F4F5E">
        <w:trPr>
          <w:trHeight w:val="365"/>
        </w:trPr>
        <w:tc>
          <w:tcPr>
            <w:tcW w:w="12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Химия</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jc w:val="center"/>
            </w:pPr>
            <w:r w:rsidRPr="003F4F5E">
              <w:rPr>
                <w:kern w:val="24"/>
                <w:sz w:val="20"/>
                <w:szCs w:val="20"/>
              </w:rPr>
              <w:t>25</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b/>
                <w:bCs/>
                <w:kern w:val="24"/>
                <w:sz w:val="20"/>
                <w:szCs w:val="2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kern w:val="24"/>
                <w:sz w:val="20"/>
                <w:szCs w:val="20"/>
              </w:rPr>
              <w:t>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kern w:val="24"/>
                <w:sz w:val="20"/>
                <w:szCs w:val="20"/>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kern w:val="24"/>
                <w:sz w:val="20"/>
                <w:szCs w:val="20"/>
              </w:rPr>
              <w:t>0</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b/>
                <w:bCs/>
                <w:kern w:val="24"/>
                <w:sz w:val="20"/>
                <w:szCs w:val="20"/>
              </w:rPr>
              <w:t>36</w:t>
            </w:r>
          </w:p>
        </w:tc>
        <w:tc>
          <w:tcPr>
            <w:tcW w:w="74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b/>
                <w:bCs/>
                <w:color w:val="000000"/>
                <w:kern w:val="24"/>
                <w:sz w:val="20"/>
                <w:szCs w:val="20"/>
              </w:rPr>
              <w:t>32</w:t>
            </w:r>
          </w:p>
        </w:tc>
        <w:tc>
          <w:tcPr>
            <w:tcW w:w="79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b/>
                <w:bCs/>
                <w:color w:val="000000"/>
                <w:kern w:val="24"/>
                <w:sz w:val="20"/>
                <w:szCs w:val="20"/>
              </w:rPr>
              <w:t>0</w:t>
            </w:r>
          </w:p>
        </w:tc>
        <w:tc>
          <w:tcPr>
            <w:tcW w:w="86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0</w:t>
            </w:r>
          </w:p>
        </w:tc>
        <w:tc>
          <w:tcPr>
            <w:tcW w:w="5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0</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b/>
                <w:bCs/>
                <w:color w:val="000000"/>
                <w:kern w:val="24"/>
                <w:sz w:val="20"/>
                <w:szCs w:val="20"/>
              </w:rPr>
              <w:t>0</w:t>
            </w:r>
          </w:p>
        </w:tc>
      </w:tr>
      <w:tr w:rsidR="00E97B71" w:rsidRPr="00110585" w:rsidTr="003F4F5E">
        <w:trPr>
          <w:trHeight w:val="242"/>
        </w:trPr>
        <w:tc>
          <w:tcPr>
            <w:tcW w:w="12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Биология</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jc w:val="center"/>
            </w:pPr>
            <w:r w:rsidRPr="003F4F5E">
              <w:rPr>
                <w:kern w:val="24"/>
                <w:sz w:val="20"/>
                <w:szCs w:val="20"/>
              </w:rPr>
              <w:t>25</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b/>
                <w:bCs/>
                <w:kern w:val="24"/>
                <w:sz w:val="20"/>
                <w:szCs w:val="2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kern w:val="24"/>
                <w:sz w:val="20"/>
                <w:szCs w:val="20"/>
              </w:rPr>
              <w:t>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kern w:val="24"/>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kern w:val="24"/>
                <w:sz w:val="20"/>
                <w:szCs w:val="20"/>
              </w:rPr>
              <w:t>0</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b/>
                <w:bCs/>
                <w:kern w:val="24"/>
                <w:sz w:val="20"/>
                <w:szCs w:val="20"/>
              </w:rPr>
              <w:t>38</w:t>
            </w:r>
          </w:p>
        </w:tc>
        <w:tc>
          <w:tcPr>
            <w:tcW w:w="74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b/>
                <w:bCs/>
                <w:color w:val="000000"/>
                <w:kern w:val="24"/>
                <w:sz w:val="20"/>
                <w:szCs w:val="20"/>
              </w:rPr>
              <w:t>32</w:t>
            </w:r>
          </w:p>
        </w:tc>
        <w:tc>
          <w:tcPr>
            <w:tcW w:w="79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b/>
                <w:bCs/>
                <w:color w:val="000000"/>
                <w:kern w:val="24"/>
                <w:sz w:val="20"/>
                <w:szCs w:val="20"/>
              </w:rPr>
              <w:t>1</w:t>
            </w:r>
          </w:p>
        </w:tc>
        <w:tc>
          <w:tcPr>
            <w:tcW w:w="86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0</w:t>
            </w:r>
          </w:p>
        </w:tc>
        <w:tc>
          <w:tcPr>
            <w:tcW w:w="5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0</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b/>
                <w:bCs/>
                <w:color w:val="000000"/>
                <w:kern w:val="24"/>
                <w:sz w:val="20"/>
                <w:szCs w:val="20"/>
              </w:rPr>
              <w:t>47</w:t>
            </w:r>
          </w:p>
        </w:tc>
      </w:tr>
      <w:tr w:rsidR="00E97B71" w:rsidRPr="00110585" w:rsidTr="003F4F5E">
        <w:trPr>
          <w:trHeight w:val="394"/>
        </w:trPr>
        <w:tc>
          <w:tcPr>
            <w:tcW w:w="12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История</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jc w:val="center"/>
            </w:pPr>
            <w:r w:rsidRPr="003F4F5E">
              <w:rPr>
                <w:kern w:val="24"/>
                <w:sz w:val="20"/>
                <w:szCs w:val="20"/>
              </w:rPr>
              <w:t>25</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b/>
                <w:bCs/>
                <w:kern w:val="24"/>
                <w:sz w:val="20"/>
                <w:szCs w:val="20"/>
              </w:rPr>
              <w:t>7</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kern w:val="24"/>
                <w:sz w:val="20"/>
                <w:szCs w:val="20"/>
              </w:rPr>
              <w:t>7</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kern w:val="24"/>
                <w:sz w:val="20"/>
                <w:szCs w:val="20"/>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kern w:val="24"/>
                <w:sz w:val="20"/>
                <w:szCs w:val="20"/>
              </w:rPr>
              <w:t>0</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b/>
                <w:bCs/>
                <w:kern w:val="24"/>
                <w:sz w:val="20"/>
                <w:szCs w:val="20"/>
              </w:rPr>
              <w:t>49</w:t>
            </w:r>
          </w:p>
        </w:tc>
        <w:tc>
          <w:tcPr>
            <w:tcW w:w="74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b/>
                <w:bCs/>
                <w:color w:val="000000"/>
                <w:kern w:val="24"/>
                <w:sz w:val="20"/>
                <w:szCs w:val="20"/>
              </w:rPr>
              <w:t>32</w:t>
            </w:r>
          </w:p>
        </w:tc>
        <w:tc>
          <w:tcPr>
            <w:tcW w:w="79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b/>
                <w:bCs/>
                <w:color w:val="000000"/>
                <w:kern w:val="24"/>
                <w:sz w:val="20"/>
                <w:szCs w:val="20"/>
              </w:rPr>
              <w:t>7</w:t>
            </w:r>
          </w:p>
        </w:tc>
        <w:tc>
          <w:tcPr>
            <w:tcW w:w="86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7</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0</w:t>
            </w:r>
          </w:p>
        </w:tc>
        <w:tc>
          <w:tcPr>
            <w:tcW w:w="5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0</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b/>
                <w:bCs/>
                <w:color w:val="000000"/>
                <w:kern w:val="24"/>
                <w:sz w:val="20"/>
                <w:szCs w:val="20"/>
              </w:rPr>
              <w:t>32</w:t>
            </w:r>
          </w:p>
        </w:tc>
      </w:tr>
      <w:tr w:rsidR="00E97B71" w:rsidRPr="00110585" w:rsidTr="003F4F5E">
        <w:trPr>
          <w:trHeight w:val="387"/>
        </w:trPr>
        <w:tc>
          <w:tcPr>
            <w:tcW w:w="12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Англ. язык</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jc w:val="center"/>
            </w:pPr>
            <w:r w:rsidRPr="003F4F5E">
              <w:rPr>
                <w:kern w:val="24"/>
                <w:sz w:val="20"/>
                <w:szCs w:val="20"/>
              </w:rPr>
              <w:t>25</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b/>
                <w:bCs/>
                <w:kern w:val="24"/>
                <w:sz w:val="20"/>
                <w:szCs w:val="20"/>
              </w:rPr>
              <w:t>11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kern w:val="24"/>
                <w:sz w:val="20"/>
                <w:szCs w:val="20"/>
              </w:rPr>
              <w:t>11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kern w:val="24"/>
                <w:sz w:val="20"/>
                <w:szCs w:val="20"/>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kern w:val="24"/>
                <w:sz w:val="20"/>
                <w:szCs w:val="20"/>
              </w:rPr>
              <w:t>0</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b/>
                <w:bCs/>
                <w:kern w:val="24"/>
                <w:sz w:val="20"/>
                <w:szCs w:val="20"/>
              </w:rPr>
              <w:t>81</w:t>
            </w:r>
          </w:p>
        </w:tc>
        <w:tc>
          <w:tcPr>
            <w:tcW w:w="74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b/>
                <w:bCs/>
                <w:color w:val="000000"/>
                <w:kern w:val="24"/>
                <w:sz w:val="20"/>
                <w:szCs w:val="20"/>
              </w:rPr>
              <w:t>32</w:t>
            </w:r>
          </w:p>
        </w:tc>
        <w:tc>
          <w:tcPr>
            <w:tcW w:w="79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b/>
                <w:bCs/>
                <w:color w:val="000000"/>
                <w:kern w:val="24"/>
                <w:sz w:val="20"/>
                <w:szCs w:val="20"/>
              </w:rPr>
              <w:t>10</w:t>
            </w:r>
          </w:p>
        </w:tc>
        <w:tc>
          <w:tcPr>
            <w:tcW w:w="86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0</w:t>
            </w:r>
          </w:p>
        </w:tc>
        <w:tc>
          <w:tcPr>
            <w:tcW w:w="5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0</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b/>
                <w:bCs/>
                <w:color w:val="000000"/>
                <w:kern w:val="24"/>
                <w:sz w:val="20"/>
                <w:szCs w:val="20"/>
              </w:rPr>
              <w:t>79</w:t>
            </w:r>
          </w:p>
        </w:tc>
      </w:tr>
      <w:tr w:rsidR="00E97B71" w:rsidRPr="00110585" w:rsidTr="003F4F5E">
        <w:trPr>
          <w:trHeight w:val="247"/>
        </w:trPr>
        <w:tc>
          <w:tcPr>
            <w:tcW w:w="12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Обществ.</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jc w:val="center"/>
            </w:pPr>
            <w:r w:rsidRPr="003F4F5E">
              <w:rPr>
                <w:kern w:val="24"/>
                <w:sz w:val="20"/>
                <w:szCs w:val="20"/>
              </w:rPr>
              <w:t>25</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b/>
                <w:bCs/>
                <w:kern w:val="24"/>
                <w:sz w:val="20"/>
                <w:szCs w:val="20"/>
              </w:rPr>
              <w:t>24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kern w:val="24"/>
                <w:sz w:val="20"/>
                <w:szCs w:val="20"/>
              </w:rPr>
              <w:t>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kern w:val="24"/>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kern w:val="24"/>
                <w:sz w:val="20"/>
                <w:szCs w:val="20"/>
              </w:rPr>
              <w:t>0</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b/>
                <w:bCs/>
                <w:kern w:val="24"/>
                <w:sz w:val="20"/>
                <w:szCs w:val="20"/>
              </w:rPr>
              <w:t>55</w:t>
            </w:r>
          </w:p>
        </w:tc>
        <w:tc>
          <w:tcPr>
            <w:tcW w:w="74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b/>
                <w:bCs/>
                <w:color w:val="000000"/>
                <w:kern w:val="24"/>
                <w:sz w:val="20"/>
                <w:szCs w:val="20"/>
              </w:rPr>
              <w:t>32</w:t>
            </w:r>
          </w:p>
        </w:tc>
        <w:tc>
          <w:tcPr>
            <w:tcW w:w="79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b/>
                <w:bCs/>
                <w:color w:val="000000"/>
                <w:kern w:val="24"/>
                <w:sz w:val="20"/>
                <w:szCs w:val="20"/>
              </w:rPr>
              <w:t>14</w:t>
            </w:r>
          </w:p>
        </w:tc>
        <w:tc>
          <w:tcPr>
            <w:tcW w:w="86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13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1</w:t>
            </w:r>
          </w:p>
        </w:tc>
        <w:tc>
          <w:tcPr>
            <w:tcW w:w="5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0</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b/>
                <w:bCs/>
                <w:color w:val="000000"/>
                <w:kern w:val="24"/>
                <w:sz w:val="20"/>
                <w:szCs w:val="20"/>
              </w:rPr>
              <w:t>63</w:t>
            </w:r>
          </w:p>
        </w:tc>
      </w:tr>
      <w:tr w:rsidR="00E97B71" w:rsidRPr="00110585" w:rsidTr="003F4F5E">
        <w:trPr>
          <w:trHeight w:val="379"/>
        </w:trPr>
        <w:tc>
          <w:tcPr>
            <w:tcW w:w="12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Литература</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jc w:val="center"/>
            </w:pPr>
            <w:r w:rsidRPr="003F4F5E">
              <w:rPr>
                <w:kern w:val="24"/>
                <w:sz w:val="20"/>
                <w:szCs w:val="20"/>
              </w:rPr>
              <w:t>25</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b/>
                <w:bCs/>
                <w:kern w:val="24"/>
                <w:sz w:val="20"/>
                <w:szCs w:val="20"/>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kern w:val="24"/>
                <w:sz w:val="20"/>
                <w:szCs w:val="20"/>
              </w:rPr>
              <w:t>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kern w:val="24"/>
                <w:sz w:val="20"/>
                <w:szCs w:val="20"/>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kern w:val="24"/>
                <w:sz w:val="20"/>
                <w:szCs w:val="20"/>
              </w:rPr>
              <w:t>0</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b/>
                <w:bCs/>
                <w:kern w:val="24"/>
                <w:sz w:val="20"/>
                <w:szCs w:val="20"/>
              </w:rPr>
              <w:t>62</w:t>
            </w:r>
          </w:p>
        </w:tc>
        <w:tc>
          <w:tcPr>
            <w:tcW w:w="74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b/>
                <w:bCs/>
                <w:color w:val="000000"/>
                <w:kern w:val="24"/>
                <w:sz w:val="20"/>
                <w:szCs w:val="20"/>
              </w:rPr>
              <w:t>32</w:t>
            </w:r>
          </w:p>
        </w:tc>
        <w:tc>
          <w:tcPr>
            <w:tcW w:w="79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b/>
                <w:bCs/>
                <w:color w:val="000000"/>
                <w:kern w:val="24"/>
                <w:sz w:val="20"/>
                <w:szCs w:val="20"/>
              </w:rPr>
              <w:t>1</w:t>
            </w:r>
          </w:p>
        </w:tc>
        <w:tc>
          <w:tcPr>
            <w:tcW w:w="86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0</w:t>
            </w:r>
          </w:p>
        </w:tc>
        <w:tc>
          <w:tcPr>
            <w:tcW w:w="5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0</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b/>
                <w:bCs/>
                <w:color w:val="000000"/>
                <w:kern w:val="24"/>
                <w:sz w:val="20"/>
                <w:szCs w:val="20"/>
              </w:rPr>
              <w:t>57</w:t>
            </w:r>
          </w:p>
        </w:tc>
      </w:tr>
      <w:tr w:rsidR="00E97B71" w:rsidRPr="00110585" w:rsidTr="003F4F5E">
        <w:trPr>
          <w:trHeight w:val="460"/>
        </w:trPr>
        <w:tc>
          <w:tcPr>
            <w:tcW w:w="12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F23FA1" w:rsidRDefault="00E97B71" w:rsidP="00E97B71">
            <w:pPr>
              <w:pStyle w:val="a6"/>
              <w:spacing w:before="0" w:beforeAutospacing="0" w:after="0" w:afterAutospacing="0" w:line="276" w:lineRule="auto"/>
              <w:jc w:val="center"/>
              <w:rPr>
                <w:sz w:val="20"/>
                <w:szCs w:val="20"/>
              </w:rPr>
            </w:pPr>
            <w:r w:rsidRPr="00F23FA1">
              <w:rPr>
                <w:rFonts w:eastAsia="Calibri"/>
                <w:color w:val="000000"/>
                <w:kern w:val="24"/>
                <w:sz w:val="20"/>
                <w:szCs w:val="20"/>
              </w:rPr>
              <w:t>информатика</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jc w:val="center"/>
            </w:pPr>
            <w:r w:rsidRPr="003F4F5E">
              <w:rPr>
                <w:kern w:val="24"/>
                <w:sz w:val="20"/>
                <w:szCs w:val="20"/>
              </w:rPr>
              <w:t>25</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rFonts w:ascii="Calibri" w:eastAsia="Calibri" w:hAnsi="Calibri"/>
                <w:b/>
                <w:bCs/>
                <w:kern w:val="24"/>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rFonts w:ascii="Calibri" w:eastAsia="Calibri" w:hAnsi="Calibri"/>
                <w:kern w:val="24"/>
                <w:sz w:val="20"/>
                <w:szCs w:val="2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rFonts w:ascii="Calibri" w:eastAsia="Calibri" w:hAnsi="Calibri"/>
                <w:kern w:val="24"/>
                <w:sz w:val="20"/>
                <w:szCs w:val="20"/>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rFonts w:ascii="Calibri" w:eastAsia="Calibri" w:hAnsi="Calibri"/>
                <w:kern w:val="24"/>
                <w:sz w:val="20"/>
                <w:szCs w:val="20"/>
              </w:rPr>
              <w:t>0</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3F4F5E" w:rsidRDefault="00E97B71" w:rsidP="003F4F5E">
            <w:pPr>
              <w:pStyle w:val="a6"/>
              <w:spacing w:before="0" w:beforeAutospacing="0" w:after="0" w:afterAutospacing="0" w:line="276" w:lineRule="auto"/>
              <w:jc w:val="center"/>
              <w:rPr>
                <w:rFonts w:ascii="Arial" w:hAnsi="Arial" w:cs="Arial"/>
                <w:sz w:val="20"/>
                <w:szCs w:val="20"/>
              </w:rPr>
            </w:pPr>
            <w:r w:rsidRPr="003F4F5E">
              <w:rPr>
                <w:rFonts w:ascii="Calibri" w:eastAsia="Calibri" w:hAnsi="Calibri"/>
                <w:b/>
                <w:bCs/>
                <w:kern w:val="24"/>
                <w:sz w:val="20"/>
                <w:szCs w:val="20"/>
              </w:rPr>
              <w:t>0</w:t>
            </w:r>
          </w:p>
        </w:tc>
        <w:tc>
          <w:tcPr>
            <w:tcW w:w="74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b/>
                <w:bCs/>
                <w:color w:val="000000"/>
                <w:kern w:val="24"/>
                <w:sz w:val="20"/>
                <w:szCs w:val="20"/>
              </w:rPr>
              <w:t>32</w:t>
            </w:r>
          </w:p>
        </w:tc>
        <w:tc>
          <w:tcPr>
            <w:tcW w:w="79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b/>
                <w:bCs/>
                <w:color w:val="000000"/>
                <w:kern w:val="24"/>
                <w:sz w:val="20"/>
                <w:szCs w:val="20"/>
              </w:rPr>
              <w:t>7</w:t>
            </w:r>
          </w:p>
        </w:tc>
        <w:tc>
          <w:tcPr>
            <w:tcW w:w="86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7</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0</w:t>
            </w:r>
          </w:p>
        </w:tc>
        <w:tc>
          <w:tcPr>
            <w:tcW w:w="5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color w:val="000000"/>
                <w:kern w:val="24"/>
                <w:sz w:val="20"/>
                <w:szCs w:val="20"/>
              </w:rPr>
              <w:t>0</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97B71" w:rsidRPr="00110585" w:rsidRDefault="00E97B71" w:rsidP="00E97B71">
            <w:pPr>
              <w:pStyle w:val="a6"/>
              <w:spacing w:before="0" w:beforeAutospacing="0" w:after="0" w:afterAutospacing="0" w:line="276" w:lineRule="auto"/>
              <w:jc w:val="center"/>
              <w:rPr>
                <w:rFonts w:ascii="Arial" w:hAnsi="Arial" w:cs="Arial"/>
                <w:sz w:val="20"/>
                <w:szCs w:val="20"/>
              </w:rPr>
            </w:pPr>
            <w:r w:rsidRPr="00110585">
              <w:rPr>
                <w:b/>
                <w:bCs/>
                <w:color w:val="000000"/>
                <w:kern w:val="24"/>
                <w:sz w:val="20"/>
                <w:szCs w:val="20"/>
              </w:rPr>
              <w:t>67</w:t>
            </w:r>
          </w:p>
        </w:tc>
      </w:tr>
    </w:tbl>
    <w:p w:rsidR="00A1229B" w:rsidRDefault="00A1229B" w:rsidP="00E33404">
      <w:pPr>
        <w:tabs>
          <w:tab w:val="left" w:pos="8400"/>
        </w:tabs>
        <w:rPr>
          <w:color w:val="FF0000"/>
          <w:sz w:val="26"/>
          <w:szCs w:val="26"/>
        </w:rPr>
      </w:pPr>
    </w:p>
    <w:p w:rsidR="00A1229B" w:rsidRPr="00421FDC" w:rsidRDefault="00A1229B" w:rsidP="008400AE">
      <w:pPr>
        <w:tabs>
          <w:tab w:val="left" w:pos="8400"/>
        </w:tabs>
        <w:jc w:val="center"/>
        <w:rPr>
          <w:sz w:val="26"/>
          <w:szCs w:val="26"/>
        </w:rPr>
      </w:pPr>
      <w:r w:rsidRPr="00421FDC">
        <w:rPr>
          <w:sz w:val="26"/>
          <w:szCs w:val="26"/>
        </w:rPr>
        <w:t>Баллы за ЕГЭ (&gt;= 80):</w:t>
      </w:r>
    </w:p>
    <w:p w:rsidR="00E33404" w:rsidRPr="00E33404" w:rsidRDefault="00E33404" w:rsidP="00852B49">
      <w:pPr>
        <w:pStyle w:val="a6"/>
        <w:numPr>
          <w:ilvl w:val="0"/>
          <w:numId w:val="35"/>
        </w:numPr>
        <w:spacing w:before="0" w:beforeAutospacing="0" w:after="0" w:afterAutospacing="0"/>
      </w:pPr>
      <w:r w:rsidRPr="00E33404">
        <w:rPr>
          <w:b/>
          <w:bCs/>
          <w:color w:val="7030A0"/>
          <w:kern w:val="24"/>
        </w:rPr>
        <w:t>Абрамова Софья.</w:t>
      </w:r>
      <w:r w:rsidRPr="00E33404">
        <w:rPr>
          <w:color w:val="000000"/>
          <w:kern w:val="24"/>
        </w:rPr>
        <w:t>- русский язык (</w:t>
      </w:r>
      <w:r w:rsidRPr="00E33404">
        <w:rPr>
          <w:b/>
          <w:bCs/>
          <w:color w:val="C00000"/>
          <w:kern w:val="24"/>
        </w:rPr>
        <w:t>86 б</w:t>
      </w:r>
      <w:r w:rsidRPr="00E33404">
        <w:rPr>
          <w:color w:val="000000"/>
          <w:kern w:val="24"/>
        </w:rPr>
        <w:t>), информатика (</w:t>
      </w:r>
      <w:r w:rsidRPr="00E33404">
        <w:rPr>
          <w:b/>
          <w:bCs/>
          <w:color w:val="C00000"/>
          <w:kern w:val="24"/>
        </w:rPr>
        <w:t>90 б</w:t>
      </w:r>
      <w:r w:rsidRPr="00E33404">
        <w:rPr>
          <w:color w:val="000000"/>
          <w:kern w:val="24"/>
        </w:rPr>
        <w:t>.), математика пр. (</w:t>
      </w:r>
      <w:r w:rsidRPr="00E33404">
        <w:rPr>
          <w:b/>
          <w:bCs/>
          <w:color w:val="C00000"/>
          <w:kern w:val="24"/>
        </w:rPr>
        <w:t>84 б.)</w:t>
      </w:r>
    </w:p>
    <w:p w:rsidR="00E33404" w:rsidRPr="00E33404" w:rsidRDefault="00E33404" w:rsidP="00852B49">
      <w:pPr>
        <w:pStyle w:val="a6"/>
        <w:numPr>
          <w:ilvl w:val="0"/>
          <w:numId w:val="35"/>
        </w:numPr>
        <w:spacing w:before="0" w:beforeAutospacing="0" w:after="0" w:afterAutospacing="0"/>
      </w:pPr>
      <w:r w:rsidRPr="00E33404">
        <w:rPr>
          <w:b/>
          <w:bCs/>
          <w:color w:val="7030A0"/>
          <w:kern w:val="24"/>
        </w:rPr>
        <w:t>Храбров Григорий</w:t>
      </w:r>
      <w:r w:rsidRPr="00E33404">
        <w:rPr>
          <w:color w:val="000000"/>
          <w:kern w:val="24"/>
        </w:rPr>
        <w:t>–русский язык (</w:t>
      </w:r>
      <w:r w:rsidRPr="00E33404">
        <w:rPr>
          <w:b/>
          <w:bCs/>
          <w:color w:val="C00000"/>
          <w:kern w:val="24"/>
        </w:rPr>
        <w:t>86 б</w:t>
      </w:r>
      <w:r w:rsidRPr="00E33404">
        <w:rPr>
          <w:color w:val="000000"/>
          <w:kern w:val="24"/>
        </w:rPr>
        <w:t xml:space="preserve">), </w:t>
      </w:r>
    </w:p>
    <w:p w:rsidR="00E33404" w:rsidRPr="00E33404" w:rsidRDefault="00E33404" w:rsidP="00852B49">
      <w:pPr>
        <w:pStyle w:val="a6"/>
        <w:numPr>
          <w:ilvl w:val="0"/>
          <w:numId w:val="35"/>
        </w:numPr>
        <w:spacing w:before="0" w:beforeAutospacing="0" w:after="0" w:afterAutospacing="0"/>
      </w:pPr>
      <w:r w:rsidRPr="00E33404">
        <w:rPr>
          <w:b/>
          <w:bCs/>
          <w:color w:val="7030A0"/>
          <w:kern w:val="24"/>
        </w:rPr>
        <w:t xml:space="preserve">Петрова Полина - </w:t>
      </w:r>
      <w:r w:rsidRPr="00E33404">
        <w:rPr>
          <w:color w:val="000000"/>
          <w:kern w:val="24"/>
        </w:rPr>
        <w:t>русский язык (</w:t>
      </w:r>
      <w:r w:rsidRPr="00E33404">
        <w:rPr>
          <w:b/>
          <w:bCs/>
          <w:color w:val="C00000"/>
          <w:kern w:val="24"/>
        </w:rPr>
        <w:t>88 б</w:t>
      </w:r>
      <w:r w:rsidRPr="00E33404">
        <w:rPr>
          <w:color w:val="000000"/>
          <w:kern w:val="24"/>
        </w:rPr>
        <w:t xml:space="preserve">) </w:t>
      </w:r>
    </w:p>
    <w:p w:rsidR="00E33404" w:rsidRPr="00E33404" w:rsidRDefault="00E33404" w:rsidP="00852B49">
      <w:pPr>
        <w:pStyle w:val="a6"/>
        <w:numPr>
          <w:ilvl w:val="0"/>
          <w:numId w:val="35"/>
        </w:numPr>
        <w:spacing w:before="0" w:beforeAutospacing="0" w:after="0" w:afterAutospacing="0"/>
      </w:pPr>
      <w:r w:rsidRPr="00E33404">
        <w:rPr>
          <w:b/>
          <w:bCs/>
          <w:color w:val="7030A0"/>
          <w:kern w:val="24"/>
        </w:rPr>
        <w:t>Мигушова Диана.</w:t>
      </w:r>
      <w:r w:rsidRPr="00E33404">
        <w:rPr>
          <w:color w:val="000000"/>
          <w:kern w:val="24"/>
        </w:rPr>
        <w:t>– русский язык (</w:t>
      </w:r>
      <w:r w:rsidRPr="00E33404">
        <w:rPr>
          <w:b/>
          <w:bCs/>
          <w:color w:val="C00000"/>
          <w:kern w:val="24"/>
        </w:rPr>
        <w:t>88 б</w:t>
      </w:r>
      <w:r w:rsidRPr="00E33404">
        <w:rPr>
          <w:color w:val="000000"/>
          <w:kern w:val="24"/>
        </w:rPr>
        <w:t>)</w:t>
      </w:r>
    </w:p>
    <w:p w:rsidR="00E33404" w:rsidRPr="00E33404" w:rsidRDefault="00E33404" w:rsidP="00852B49">
      <w:pPr>
        <w:pStyle w:val="a6"/>
        <w:numPr>
          <w:ilvl w:val="0"/>
          <w:numId w:val="35"/>
        </w:numPr>
        <w:spacing w:before="0" w:beforeAutospacing="0" w:after="0" w:afterAutospacing="0"/>
      </w:pPr>
      <w:r w:rsidRPr="00E33404">
        <w:rPr>
          <w:b/>
          <w:bCs/>
          <w:color w:val="7030A0"/>
          <w:kern w:val="24"/>
        </w:rPr>
        <w:t>Мамонова Дарья</w:t>
      </w:r>
      <w:r w:rsidRPr="00E33404">
        <w:rPr>
          <w:b/>
          <w:bCs/>
          <w:color w:val="C00000"/>
          <w:kern w:val="24"/>
        </w:rPr>
        <w:t xml:space="preserve"> </w:t>
      </w:r>
      <w:r w:rsidRPr="00E33404">
        <w:rPr>
          <w:b/>
          <w:bCs/>
          <w:color w:val="7030A0"/>
          <w:kern w:val="24"/>
        </w:rPr>
        <w:t xml:space="preserve">- </w:t>
      </w:r>
      <w:r w:rsidRPr="00E33404">
        <w:rPr>
          <w:color w:val="000000"/>
          <w:kern w:val="24"/>
        </w:rPr>
        <w:t>русский язык (</w:t>
      </w:r>
      <w:r w:rsidRPr="00E33404">
        <w:rPr>
          <w:b/>
          <w:bCs/>
          <w:color w:val="C00000"/>
          <w:kern w:val="24"/>
        </w:rPr>
        <w:t>98 б</w:t>
      </w:r>
      <w:r w:rsidRPr="00E33404">
        <w:rPr>
          <w:color w:val="000000"/>
          <w:kern w:val="24"/>
        </w:rPr>
        <w:t>), обществознание (</w:t>
      </w:r>
      <w:r w:rsidRPr="00E33404">
        <w:rPr>
          <w:b/>
          <w:bCs/>
          <w:color w:val="C00000"/>
          <w:kern w:val="24"/>
        </w:rPr>
        <w:t>85 б</w:t>
      </w:r>
      <w:r w:rsidRPr="00E33404">
        <w:rPr>
          <w:color w:val="000000"/>
          <w:kern w:val="24"/>
        </w:rPr>
        <w:t>), английский язык (</w:t>
      </w:r>
      <w:r w:rsidRPr="00E33404">
        <w:rPr>
          <w:b/>
          <w:bCs/>
          <w:color w:val="C00000"/>
          <w:kern w:val="24"/>
        </w:rPr>
        <w:t>95 б</w:t>
      </w:r>
      <w:r w:rsidRPr="00E33404">
        <w:rPr>
          <w:color w:val="000000"/>
          <w:kern w:val="24"/>
        </w:rPr>
        <w:t xml:space="preserve">) </w:t>
      </w:r>
    </w:p>
    <w:p w:rsidR="00E33404" w:rsidRPr="00E33404" w:rsidRDefault="00E33404" w:rsidP="00852B49">
      <w:pPr>
        <w:pStyle w:val="a6"/>
        <w:numPr>
          <w:ilvl w:val="0"/>
          <w:numId w:val="35"/>
        </w:numPr>
        <w:spacing w:before="0" w:beforeAutospacing="0" w:after="0" w:afterAutospacing="0"/>
      </w:pPr>
      <w:r w:rsidRPr="00E33404">
        <w:rPr>
          <w:b/>
          <w:bCs/>
          <w:color w:val="7030A0"/>
          <w:kern w:val="24"/>
        </w:rPr>
        <w:t xml:space="preserve">Лавриченко Александра - </w:t>
      </w:r>
      <w:r w:rsidRPr="00E33404">
        <w:rPr>
          <w:color w:val="000000"/>
          <w:kern w:val="24"/>
        </w:rPr>
        <w:t>русский язык (</w:t>
      </w:r>
      <w:r w:rsidRPr="00E33404">
        <w:rPr>
          <w:b/>
          <w:bCs/>
          <w:color w:val="C00000"/>
          <w:kern w:val="24"/>
        </w:rPr>
        <w:t>84 б</w:t>
      </w:r>
      <w:r w:rsidRPr="00E33404">
        <w:rPr>
          <w:color w:val="000000"/>
          <w:kern w:val="24"/>
        </w:rPr>
        <w:t>)</w:t>
      </w:r>
    </w:p>
    <w:p w:rsidR="00E33404" w:rsidRPr="00E33404" w:rsidRDefault="00E33404" w:rsidP="00852B49">
      <w:pPr>
        <w:pStyle w:val="a6"/>
        <w:numPr>
          <w:ilvl w:val="0"/>
          <w:numId w:val="35"/>
        </w:numPr>
        <w:spacing w:before="0" w:beforeAutospacing="0" w:after="0" w:afterAutospacing="0"/>
      </w:pPr>
      <w:r w:rsidRPr="00E33404">
        <w:rPr>
          <w:b/>
          <w:bCs/>
          <w:color w:val="7030A0"/>
          <w:kern w:val="24"/>
        </w:rPr>
        <w:t>Крутова Ульяна .</w:t>
      </w:r>
      <w:r w:rsidRPr="00E33404">
        <w:rPr>
          <w:color w:val="000000"/>
          <w:kern w:val="24"/>
        </w:rPr>
        <w:t>- русский язык (</w:t>
      </w:r>
      <w:r w:rsidRPr="00E33404">
        <w:rPr>
          <w:b/>
          <w:bCs/>
          <w:color w:val="C00000"/>
          <w:kern w:val="24"/>
        </w:rPr>
        <w:t>90 б</w:t>
      </w:r>
      <w:r w:rsidRPr="00E33404">
        <w:rPr>
          <w:color w:val="000000"/>
          <w:kern w:val="24"/>
        </w:rPr>
        <w:t>), математика пр. (</w:t>
      </w:r>
      <w:r w:rsidRPr="00E33404">
        <w:rPr>
          <w:b/>
          <w:bCs/>
          <w:color w:val="C00000"/>
          <w:kern w:val="24"/>
        </w:rPr>
        <w:t>82 б.)</w:t>
      </w:r>
    </w:p>
    <w:p w:rsidR="00E33404" w:rsidRPr="00E33404" w:rsidRDefault="00E33404" w:rsidP="00852B49">
      <w:pPr>
        <w:pStyle w:val="a6"/>
        <w:numPr>
          <w:ilvl w:val="0"/>
          <w:numId w:val="35"/>
        </w:numPr>
        <w:spacing w:before="0" w:beforeAutospacing="0" w:after="0" w:afterAutospacing="0"/>
      </w:pPr>
      <w:r w:rsidRPr="00E33404">
        <w:rPr>
          <w:b/>
          <w:bCs/>
          <w:color w:val="7030A0"/>
          <w:kern w:val="24"/>
        </w:rPr>
        <w:t xml:space="preserve">Яковлева Екатерина </w:t>
      </w:r>
      <w:r w:rsidRPr="00E33404">
        <w:rPr>
          <w:color w:val="000000"/>
          <w:kern w:val="24"/>
        </w:rPr>
        <w:t>- русский язык (</w:t>
      </w:r>
      <w:r w:rsidRPr="00E33404">
        <w:rPr>
          <w:b/>
          <w:bCs/>
          <w:color w:val="C00000"/>
          <w:kern w:val="24"/>
        </w:rPr>
        <w:t>88 б</w:t>
      </w:r>
      <w:r w:rsidRPr="00E33404">
        <w:rPr>
          <w:color w:val="000000"/>
          <w:kern w:val="24"/>
        </w:rPr>
        <w:t xml:space="preserve">) </w:t>
      </w:r>
    </w:p>
    <w:p w:rsidR="00E33404" w:rsidRPr="00E33404" w:rsidRDefault="00E33404" w:rsidP="00852B49">
      <w:pPr>
        <w:pStyle w:val="a6"/>
        <w:numPr>
          <w:ilvl w:val="0"/>
          <w:numId w:val="35"/>
        </w:numPr>
        <w:spacing w:before="0" w:beforeAutospacing="0" w:after="0" w:afterAutospacing="0"/>
      </w:pPr>
      <w:r w:rsidRPr="00E33404">
        <w:rPr>
          <w:b/>
          <w:bCs/>
          <w:color w:val="7030A0"/>
          <w:kern w:val="24"/>
        </w:rPr>
        <w:t xml:space="preserve">Клементьева Мария - </w:t>
      </w:r>
      <w:r w:rsidRPr="00E33404">
        <w:rPr>
          <w:color w:val="000000"/>
          <w:kern w:val="24"/>
        </w:rPr>
        <w:t>русский язык (</w:t>
      </w:r>
      <w:r w:rsidRPr="00E33404">
        <w:rPr>
          <w:b/>
          <w:bCs/>
          <w:color w:val="C00000"/>
          <w:kern w:val="24"/>
        </w:rPr>
        <w:t>94 б</w:t>
      </w:r>
      <w:r w:rsidRPr="00E33404">
        <w:rPr>
          <w:color w:val="000000"/>
          <w:kern w:val="24"/>
        </w:rPr>
        <w:t>), обществознание (</w:t>
      </w:r>
      <w:r w:rsidRPr="00E33404">
        <w:rPr>
          <w:b/>
          <w:bCs/>
          <w:color w:val="C00000"/>
          <w:kern w:val="24"/>
        </w:rPr>
        <w:t>90 б</w:t>
      </w:r>
      <w:r w:rsidRPr="00E33404">
        <w:rPr>
          <w:color w:val="000000"/>
          <w:kern w:val="24"/>
        </w:rPr>
        <w:t>)</w:t>
      </w:r>
    </w:p>
    <w:p w:rsidR="00E33404" w:rsidRPr="00E33404" w:rsidRDefault="00E33404" w:rsidP="00852B49">
      <w:pPr>
        <w:pStyle w:val="a6"/>
        <w:numPr>
          <w:ilvl w:val="0"/>
          <w:numId w:val="35"/>
        </w:numPr>
        <w:spacing w:before="0" w:beforeAutospacing="0" w:after="0" w:afterAutospacing="0"/>
      </w:pPr>
      <w:r w:rsidRPr="00E33404">
        <w:rPr>
          <w:b/>
          <w:bCs/>
          <w:color w:val="7030A0"/>
          <w:kern w:val="24"/>
        </w:rPr>
        <w:t xml:space="preserve">Кадочников Алексей </w:t>
      </w:r>
      <w:r w:rsidRPr="00E33404">
        <w:rPr>
          <w:color w:val="000000"/>
          <w:kern w:val="24"/>
        </w:rPr>
        <w:t>- русский язык (</w:t>
      </w:r>
      <w:r w:rsidRPr="00E33404">
        <w:rPr>
          <w:b/>
          <w:bCs/>
          <w:color w:val="C00000"/>
          <w:kern w:val="24"/>
        </w:rPr>
        <w:t>82 б</w:t>
      </w:r>
      <w:r w:rsidRPr="00E33404">
        <w:rPr>
          <w:color w:val="000000"/>
          <w:kern w:val="24"/>
        </w:rPr>
        <w:t>)</w:t>
      </w:r>
    </w:p>
    <w:p w:rsidR="00E33404" w:rsidRPr="00E33404" w:rsidRDefault="00E33404" w:rsidP="00852B49">
      <w:pPr>
        <w:pStyle w:val="a6"/>
        <w:numPr>
          <w:ilvl w:val="0"/>
          <w:numId w:val="35"/>
        </w:numPr>
        <w:spacing w:before="0" w:beforeAutospacing="0" w:after="0" w:afterAutospacing="0"/>
      </w:pPr>
      <w:r w:rsidRPr="00E33404">
        <w:rPr>
          <w:b/>
          <w:bCs/>
          <w:color w:val="7030A0"/>
          <w:kern w:val="24"/>
        </w:rPr>
        <w:t xml:space="preserve">Дмитриева Таисия  </w:t>
      </w:r>
      <w:r w:rsidRPr="00E33404">
        <w:rPr>
          <w:color w:val="000000"/>
          <w:kern w:val="24"/>
        </w:rPr>
        <w:t>- русский язык (</w:t>
      </w:r>
      <w:r w:rsidRPr="00E33404">
        <w:rPr>
          <w:b/>
          <w:bCs/>
          <w:color w:val="C00000"/>
          <w:kern w:val="24"/>
        </w:rPr>
        <w:t>96 б</w:t>
      </w:r>
      <w:r w:rsidRPr="00E33404">
        <w:rPr>
          <w:color w:val="000000"/>
          <w:kern w:val="24"/>
        </w:rPr>
        <w:t>)</w:t>
      </w:r>
    </w:p>
    <w:p w:rsidR="00E33404" w:rsidRPr="00E33404" w:rsidRDefault="00E33404" w:rsidP="00852B49">
      <w:pPr>
        <w:pStyle w:val="a6"/>
        <w:numPr>
          <w:ilvl w:val="0"/>
          <w:numId w:val="35"/>
        </w:numPr>
        <w:spacing w:before="0" w:beforeAutospacing="0" w:after="0" w:afterAutospacing="0"/>
      </w:pPr>
      <w:r w:rsidRPr="00E33404">
        <w:rPr>
          <w:b/>
          <w:bCs/>
          <w:color w:val="7030A0"/>
          <w:kern w:val="24"/>
        </w:rPr>
        <w:t xml:space="preserve">Денисов Данила- </w:t>
      </w:r>
      <w:r w:rsidRPr="00E33404">
        <w:rPr>
          <w:color w:val="000000"/>
          <w:kern w:val="24"/>
        </w:rPr>
        <w:t>русский язык (</w:t>
      </w:r>
      <w:r w:rsidRPr="00E33404">
        <w:rPr>
          <w:b/>
          <w:bCs/>
          <w:color w:val="C00000"/>
          <w:kern w:val="24"/>
        </w:rPr>
        <w:t>92 б</w:t>
      </w:r>
      <w:r w:rsidRPr="00E33404">
        <w:rPr>
          <w:color w:val="000000"/>
          <w:kern w:val="24"/>
        </w:rPr>
        <w:t>)</w:t>
      </w:r>
    </w:p>
    <w:p w:rsidR="00E33404" w:rsidRPr="00E33404" w:rsidRDefault="00E33404" w:rsidP="00852B49">
      <w:pPr>
        <w:pStyle w:val="a6"/>
        <w:numPr>
          <w:ilvl w:val="0"/>
          <w:numId w:val="35"/>
        </w:numPr>
        <w:spacing w:before="0" w:beforeAutospacing="0" w:after="0" w:afterAutospacing="0"/>
      </w:pPr>
      <w:r w:rsidRPr="00E33404">
        <w:rPr>
          <w:b/>
          <w:bCs/>
          <w:color w:val="7030A0"/>
          <w:kern w:val="24"/>
        </w:rPr>
        <w:t xml:space="preserve">Капитонова Мария - </w:t>
      </w:r>
      <w:r w:rsidRPr="00E33404">
        <w:rPr>
          <w:color w:val="000000"/>
          <w:kern w:val="24"/>
        </w:rPr>
        <w:t>русский язык (</w:t>
      </w:r>
      <w:r w:rsidRPr="00E33404">
        <w:rPr>
          <w:b/>
          <w:bCs/>
          <w:color w:val="C00000"/>
          <w:kern w:val="24"/>
        </w:rPr>
        <w:t>90 б</w:t>
      </w:r>
      <w:r w:rsidRPr="00E33404">
        <w:rPr>
          <w:color w:val="000000"/>
          <w:kern w:val="24"/>
        </w:rPr>
        <w:t>), обществознание (</w:t>
      </w:r>
      <w:r w:rsidRPr="00E33404">
        <w:rPr>
          <w:b/>
          <w:bCs/>
          <w:color w:val="C00000"/>
          <w:kern w:val="24"/>
        </w:rPr>
        <w:t>90 б</w:t>
      </w:r>
      <w:r w:rsidRPr="00E33404">
        <w:rPr>
          <w:color w:val="000000"/>
          <w:kern w:val="24"/>
        </w:rPr>
        <w:t>), английский язык (</w:t>
      </w:r>
      <w:r w:rsidRPr="00E33404">
        <w:rPr>
          <w:b/>
          <w:bCs/>
          <w:color w:val="C00000"/>
          <w:kern w:val="24"/>
        </w:rPr>
        <w:t>87 б</w:t>
      </w:r>
      <w:r w:rsidRPr="00E33404">
        <w:rPr>
          <w:color w:val="000000"/>
          <w:kern w:val="24"/>
        </w:rPr>
        <w:t xml:space="preserve">) </w:t>
      </w:r>
    </w:p>
    <w:p w:rsidR="00E33404" w:rsidRPr="00E33404" w:rsidRDefault="00E33404" w:rsidP="00852B49">
      <w:pPr>
        <w:pStyle w:val="a6"/>
        <w:numPr>
          <w:ilvl w:val="0"/>
          <w:numId w:val="35"/>
        </w:numPr>
        <w:spacing w:before="0" w:beforeAutospacing="0" w:after="0" w:afterAutospacing="0"/>
      </w:pPr>
      <w:r w:rsidRPr="00E33404">
        <w:rPr>
          <w:b/>
          <w:bCs/>
          <w:color w:val="7030A0"/>
          <w:kern w:val="24"/>
        </w:rPr>
        <w:t xml:space="preserve">Дмитриева Лада – </w:t>
      </w:r>
      <w:r w:rsidRPr="00E33404">
        <w:rPr>
          <w:color w:val="000000"/>
          <w:kern w:val="24"/>
        </w:rPr>
        <w:t>русский язык (</w:t>
      </w:r>
      <w:r w:rsidRPr="00E33404">
        <w:rPr>
          <w:b/>
          <w:bCs/>
          <w:color w:val="C00000"/>
          <w:kern w:val="24"/>
        </w:rPr>
        <w:t>96 б</w:t>
      </w:r>
      <w:r w:rsidRPr="00E33404">
        <w:rPr>
          <w:color w:val="000000"/>
          <w:kern w:val="24"/>
        </w:rPr>
        <w:t>), обществознание (</w:t>
      </w:r>
      <w:r w:rsidRPr="00E33404">
        <w:rPr>
          <w:b/>
          <w:bCs/>
          <w:color w:val="C00000"/>
          <w:kern w:val="24"/>
        </w:rPr>
        <w:t>83 б</w:t>
      </w:r>
      <w:r w:rsidRPr="00E33404">
        <w:rPr>
          <w:color w:val="000000"/>
          <w:kern w:val="24"/>
        </w:rPr>
        <w:t>), английский язык (</w:t>
      </w:r>
      <w:r w:rsidRPr="00E33404">
        <w:rPr>
          <w:b/>
          <w:bCs/>
          <w:color w:val="C00000"/>
          <w:kern w:val="24"/>
        </w:rPr>
        <w:t>85 б</w:t>
      </w:r>
      <w:r w:rsidRPr="00E33404">
        <w:rPr>
          <w:color w:val="000000"/>
          <w:kern w:val="24"/>
        </w:rPr>
        <w:t xml:space="preserve">) </w:t>
      </w:r>
    </w:p>
    <w:p w:rsidR="00A1229B" w:rsidRPr="00AE4944" w:rsidRDefault="00A1229B" w:rsidP="008400AE">
      <w:pPr>
        <w:tabs>
          <w:tab w:val="left" w:pos="8400"/>
        </w:tabs>
        <w:jc w:val="center"/>
        <w:rPr>
          <w:color w:val="FF0000"/>
          <w:sz w:val="26"/>
          <w:szCs w:val="26"/>
        </w:rPr>
      </w:pPr>
    </w:p>
    <w:p w:rsidR="00E33404" w:rsidRPr="00E33404" w:rsidRDefault="00E33404" w:rsidP="00E33404">
      <w:pPr>
        <w:tabs>
          <w:tab w:val="left" w:pos="426"/>
        </w:tabs>
        <w:suppressAutoHyphens/>
        <w:spacing w:after="200" w:line="276" w:lineRule="auto"/>
        <w:ind w:left="284"/>
        <w:contextualSpacing/>
        <w:jc w:val="center"/>
        <w:rPr>
          <w:rFonts w:eastAsia="Calibri"/>
          <w:b/>
          <w:lang w:eastAsia="ar-SA"/>
        </w:rPr>
      </w:pPr>
      <w:r w:rsidRPr="00E33404">
        <w:rPr>
          <w:rFonts w:eastAsia="Calibri"/>
          <w:b/>
          <w:bCs/>
          <w:lang w:eastAsia="ar-SA"/>
        </w:rPr>
        <w:t>Результаты итоговой аттестации выпускников</w:t>
      </w:r>
      <w:r w:rsidRPr="00E33404">
        <w:rPr>
          <w:rFonts w:eastAsia="Calibri"/>
          <w:b/>
          <w:bCs/>
          <w:lang w:eastAsia="ar-SA"/>
        </w:rPr>
        <w:br/>
        <w:t xml:space="preserve"> 9-х классов за 2 года</w:t>
      </w:r>
    </w:p>
    <w:tbl>
      <w:tblPr>
        <w:tblW w:w="9419" w:type="dxa"/>
        <w:tblCellMar>
          <w:left w:w="0" w:type="dxa"/>
          <w:right w:w="0" w:type="dxa"/>
        </w:tblCellMar>
        <w:tblLook w:val="01E0" w:firstRow="1" w:lastRow="1" w:firstColumn="1" w:lastColumn="1" w:noHBand="0" w:noVBand="0"/>
      </w:tblPr>
      <w:tblGrid>
        <w:gridCol w:w="1056"/>
        <w:gridCol w:w="2551"/>
        <w:gridCol w:w="1134"/>
        <w:gridCol w:w="851"/>
        <w:gridCol w:w="850"/>
        <w:gridCol w:w="850"/>
        <w:gridCol w:w="851"/>
        <w:gridCol w:w="1276"/>
      </w:tblGrid>
      <w:tr w:rsidR="00E33404" w:rsidRPr="00E33404" w:rsidTr="00C57667">
        <w:trPr>
          <w:trHeight w:val="602"/>
        </w:trPr>
        <w:tc>
          <w:tcPr>
            <w:tcW w:w="105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ind w:left="115" w:right="115"/>
              <w:jc w:val="center"/>
              <w:rPr>
                <w:rFonts w:ascii="Arial" w:hAnsi="Arial" w:cs="Arial"/>
                <w:sz w:val="22"/>
                <w:szCs w:val="22"/>
              </w:rPr>
            </w:pPr>
            <w:r w:rsidRPr="00E33404">
              <w:rPr>
                <w:rFonts w:eastAsia="Calibri"/>
                <w:color w:val="000000"/>
                <w:kern w:val="24"/>
                <w:sz w:val="22"/>
                <w:szCs w:val="22"/>
              </w:rPr>
              <w:t>год</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E33404">
              <w:rPr>
                <w:rFonts w:eastAsia="Calibri"/>
                <w:color w:val="000000"/>
                <w:kern w:val="24"/>
                <w:sz w:val="22"/>
                <w:szCs w:val="22"/>
              </w:rPr>
              <w:t>предмет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rPr>
                <w:rFonts w:ascii="Arial" w:hAnsi="Arial" w:cs="Arial"/>
                <w:sz w:val="22"/>
                <w:szCs w:val="22"/>
              </w:rPr>
            </w:pPr>
            <w:r w:rsidRPr="00E33404">
              <w:rPr>
                <w:rFonts w:eastAsia="Calibri"/>
                <w:color w:val="000000"/>
                <w:kern w:val="24"/>
                <w:sz w:val="22"/>
                <w:szCs w:val="22"/>
              </w:rPr>
              <w:t>Кол-во учащихся</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E33404">
              <w:rPr>
                <w:color w:val="000000"/>
                <w:kern w:val="24"/>
                <w:sz w:val="22"/>
                <w:szCs w:val="22"/>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E33404">
              <w:rPr>
                <w:color w:val="000000"/>
                <w:kern w:val="24"/>
                <w:sz w:val="22"/>
                <w:szCs w:val="22"/>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E33404">
              <w:rPr>
                <w:color w:val="000000"/>
                <w:kern w:val="24"/>
                <w:sz w:val="22"/>
                <w:szCs w:val="22"/>
              </w:rPr>
              <w:t>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E33404">
              <w:rPr>
                <w:color w:val="000000"/>
                <w:kern w:val="24"/>
                <w:sz w:val="22"/>
                <w:szCs w:val="22"/>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E33404">
              <w:rPr>
                <w:rFonts w:eastAsia="Calibri"/>
                <w:color w:val="000000"/>
                <w:kern w:val="24"/>
                <w:sz w:val="22"/>
                <w:szCs w:val="22"/>
              </w:rPr>
              <w:t>Средний балл</w:t>
            </w:r>
          </w:p>
        </w:tc>
      </w:tr>
      <w:tr w:rsidR="00E33404" w:rsidRPr="00E33404" w:rsidTr="00C57667">
        <w:trPr>
          <w:trHeight w:val="215"/>
        </w:trPr>
        <w:tc>
          <w:tcPr>
            <w:tcW w:w="105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E33404" w:rsidRPr="00E33404" w:rsidRDefault="00E33404" w:rsidP="00E33404">
            <w:pPr>
              <w:spacing w:line="276" w:lineRule="auto"/>
              <w:ind w:left="115" w:right="115"/>
              <w:jc w:val="center"/>
              <w:rPr>
                <w:rFonts w:ascii="Arial" w:hAnsi="Arial" w:cs="Arial"/>
                <w:sz w:val="22"/>
                <w:szCs w:val="22"/>
              </w:rPr>
            </w:pPr>
            <w:r w:rsidRPr="00E33404">
              <w:rPr>
                <w:rFonts w:eastAsia="Calibri"/>
                <w:color w:val="000000"/>
                <w:kern w:val="24"/>
                <w:sz w:val="22"/>
                <w:szCs w:val="22"/>
              </w:rPr>
              <w:t>2019</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rFonts w:eastAsia="Calibri"/>
                <w:bCs/>
                <w:color w:val="000000"/>
                <w:kern w:val="24"/>
                <w:sz w:val="22"/>
                <w:szCs w:val="22"/>
              </w:rPr>
              <w:t>Русский язык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rFonts w:eastAsia="Calibri"/>
                <w:color w:val="000000"/>
                <w:kern w:val="24"/>
                <w:sz w:val="22"/>
                <w:szCs w:val="22"/>
              </w:rPr>
              <w:t>65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25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19</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rFonts w:eastAsia="Calibri"/>
                <w:bCs/>
                <w:color w:val="000000"/>
                <w:kern w:val="24"/>
                <w:sz w:val="22"/>
                <w:szCs w:val="22"/>
              </w:rPr>
              <w:t>4,0</w:t>
            </w:r>
          </w:p>
        </w:tc>
      </w:tr>
      <w:tr w:rsidR="00E33404" w:rsidRPr="00E33404" w:rsidTr="00C57667">
        <w:trPr>
          <w:trHeight w:val="204"/>
        </w:trPr>
        <w:tc>
          <w:tcPr>
            <w:tcW w:w="1056" w:type="dxa"/>
            <w:vMerge/>
            <w:tcBorders>
              <w:top w:val="single" w:sz="8" w:space="0" w:color="000000"/>
              <w:left w:val="single" w:sz="8" w:space="0" w:color="000000"/>
              <w:bottom w:val="single" w:sz="8" w:space="0" w:color="000000"/>
              <w:right w:val="single" w:sz="8" w:space="0" w:color="000000"/>
            </w:tcBorders>
            <w:vAlign w:val="center"/>
            <w:hideMark/>
          </w:tcPr>
          <w:p w:rsidR="00E33404" w:rsidRPr="00E33404" w:rsidRDefault="00E33404" w:rsidP="00E33404">
            <w:pPr>
              <w:rPr>
                <w:rFonts w:ascii="Arial" w:hAnsi="Arial" w:cs="Arial"/>
                <w:sz w:val="22"/>
                <w:szCs w:val="22"/>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rFonts w:eastAsia="Calibri"/>
                <w:bCs/>
                <w:color w:val="000000"/>
                <w:kern w:val="24"/>
                <w:sz w:val="22"/>
                <w:szCs w:val="22"/>
              </w:rPr>
              <w:t>Математика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rFonts w:eastAsia="Calibri"/>
                <w:color w:val="000000"/>
                <w:kern w:val="24"/>
                <w:sz w:val="22"/>
                <w:szCs w:val="22"/>
              </w:rPr>
              <w:t>65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9</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22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11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rFonts w:eastAsia="Calibri"/>
                <w:bCs/>
                <w:color w:val="000000"/>
                <w:kern w:val="24"/>
                <w:sz w:val="22"/>
                <w:szCs w:val="22"/>
              </w:rPr>
              <w:t>3,0</w:t>
            </w:r>
          </w:p>
        </w:tc>
      </w:tr>
      <w:tr w:rsidR="00E33404" w:rsidRPr="00E33404" w:rsidTr="00C57667">
        <w:trPr>
          <w:trHeight w:val="309"/>
        </w:trPr>
        <w:tc>
          <w:tcPr>
            <w:tcW w:w="1056" w:type="dxa"/>
            <w:vMerge/>
            <w:tcBorders>
              <w:top w:val="single" w:sz="8" w:space="0" w:color="000000"/>
              <w:left w:val="single" w:sz="8" w:space="0" w:color="000000"/>
              <w:bottom w:val="single" w:sz="8" w:space="0" w:color="000000"/>
              <w:right w:val="single" w:sz="8" w:space="0" w:color="000000"/>
            </w:tcBorders>
            <w:vAlign w:val="center"/>
            <w:hideMark/>
          </w:tcPr>
          <w:p w:rsidR="00E33404" w:rsidRPr="00E33404" w:rsidRDefault="00E33404" w:rsidP="00E33404">
            <w:pPr>
              <w:rPr>
                <w:rFonts w:ascii="Arial" w:hAnsi="Arial" w:cs="Arial"/>
                <w:sz w:val="22"/>
                <w:szCs w:val="22"/>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bCs/>
                <w:color w:val="000000"/>
                <w:kern w:val="24"/>
                <w:sz w:val="22"/>
                <w:szCs w:val="22"/>
              </w:rPr>
              <w:t>Обществознание</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rFonts w:eastAsia="Calibri"/>
                <w:color w:val="000000"/>
                <w:kern w:val="24"/>
                <w:sz w:val="22"/>
                <w:szCs w:val="22"/>
              </w:rPr>
              <w:t>39</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19</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rFonts w:eastAsia="Calibri"/>
                <w:bCs/>
                <w:color w:val="000000"/>
                <w:kern w:val="24"/>
                <w:sz w:val="22"/>
                <w:szCs w:val="22"/>
              </w:rPr>
              <w:t>3,2</w:t>
            </w:r>
          </w:p>
        </w:tc>
      </w:tr>
      <w:tr w:rsidR="00E33404" w:rsidRPr="00E33404" w:rsidTr="00C57667">
        <w:trPr>
          <w:trHeight w:val="242"/>
        </w:trPr>
        <w:tc>
          <w:tcPr>
            <w:tcW w:w="1056" w:type="dxa"/>
            <w:vMerge/>
            <w:tcBorders>
              <w:top w:val="single" w:sz="8" w:space="0" w:color="000000"/>
              <w:left w:val="single" w:sz="8" w:space="0" w:color="000000"/>
              <w:bottom w:val="single" w:sz="8" w:space="0" w:color="000000"/>
              <w:right w:val="single" w:sz="8" w:space="0" w:color="000000"/>
            </w:tcBorders>
            <w:vAlign w:val="center"/>
            <w:hideMark/>
          </w:tcPr>
          <w:p w:rsidR="00E33404" w:rsidRPr="00E33404" w:rsidRDefault="00E33404" w:rsidP="00E33404">
            <w:pPr>
              <w:rPr>
                <w:rFonts w:ascii="Arial" w:hAnsi="Arial" w:cs="Arial"/>
                <w:sz w:val="22"/>
                <w:szCs w:val="22"/>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bCs/>
                <w:color w:val="000000"/>
                <w:kern w:val="24"/>
                <w:sz w:val="22"/>
                <w:szCs w:val="22"/>
              </w:rPr>
              <w:t>Английский яз.</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rFonts w:eastAsia="Calibri"/>
                <w:color w:val="000000"/>
                <w:kern w:val="24"/>
                <w:sz w:val="22"/>
                <w:szCs w:val="22"/>
              </w:rPr>
              <w:t>6</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rFonts w:eastAsia="Calibri"/>
                <w:bCs/>
                <w:color w:val="000000"/>
                <w:kern w:val="24"/>
                <w:sz w:val="22"/>
                <w:szCs w:val="22"/>
              </w:rPr>
              <w:t>5,0</w:t>
            </w:r>
          </w:p>
        </w:tc>
      </w:tr>
      <w:tr w:rsidR="00E33404" w:rsidRPr="00E33404" w:rsidTr="00C57667">
        <w:trPr>
          <w:trHeight w:val="190"/>
        </w:trPr>
        <w:tc>
          <w:tcPr>
            <w:tcW w:w="1056" w:type="dxa"/>
            <w:vMerge/>
            <w:tcBorders>
              <w:top w:val="single" w:sz="8" w:space="0" w:color="000000"/>
              <w:left w:val="single" w:sz="8" w:space="0" w:color="000000"/>
              <w:bottom w:val="single" w:sz="8" w:space="0" w:color="000000"/>
              <w:right w:val="single" w:sz="8" w:space="0" w:color="000000"/>
            </w:tcBorders>
            <w:vAlign w:val="center"/>
            <w:hideMark/>
          </w:tcPr>
          <w:p w:rsidR="00E33404" w:rsidRPr="00E33404" w:rsidRDefault="00E33404" w:rsidP="00E33404">
            <w:pPr>
              <w:rPr>
                <w:rFonts w:ascii="Arial" w:hAnsi="Arial" w:cs="Arial"/>
                <w:sz w:val="22"/>
                <w:szCs w:val="22"/>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bCs/>
                <w:color w:val="000000"/>
                <w:kern w:val="24"/>
                <w:sz w:val="22"/>
                <w:szCs w:val="22"/>
              </w:rPr>
              <w:t>Информатика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rFonts w:eastAsia="Calibri"/>
                <w:color w:val="000000"/>
                <w:kern w:val="24"/>
                <w:sz w:val="22"/>
                <w:szCs w:val="22"/>
              </w:rPr>
              <w:t>28</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12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rFonts w:eastAsia="Calibri"/>
                <w:bCs/>
                <w:color w:val="000000"/>
                <w:kern w:val="24"/>
                <w:sz w:val="22"/>
                <w:szCs w:val="22"/>
              </w:rPr>
              <w:t>4,14</w:t>
            </w:r>
          </w:p>
        </w:tc>
      </w:tr>
      <w:tr w:rsidR="00E33404" w:rsidRPr="00E33404" w:rsidTr="00C57667">
        <w:trPr>
          <w:trHeight w:val="166"/>
        </w:trPr>
        <w:tc>
          <w:tcPr>
            <w:tcW w:w="1056" w:type="dxa"/>
            <w:vMerge/>
            <w:tcBorders>
              <w:top w:val="single" w:sz="8" w:space="0" w:color="000000"/>
              <w:left w:val="single" w:sz="8" w:space="0" w:color="000000"/>
              <w:bottom w:val="single" w:sz="8" w:space="0" w:color="000000"/>
              <w:right w:val="single" w:sz="8" w:space="0" w:color="000000"/>
            </w:tcBorders>
            <w:vAlign w:val="center"/>
            <w:hideMark/>
          </w:tcPr>
          <w:p w:rsidR="00E33404" w:rsidRPr="00E33404" w:rsidRDefault="00E33404" w:rsidP="00E33404">
            <w:pPr>
              <w:rPr>
                <w:rFonts w:ascii="Arial" w:hAnsi="Arial" w:cs="Arial"/>
                <w:sz w:val="22"/>
                <w:szCs w:val="22"/>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bCs/>
                <w:color w:val="000000"/>
                <w:kern w:val="24"/>
                <w:sz w:val="22"/>
                <w:szCs w:val="22"/>
              </w:rPr>
              <w:t>Физика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rFonts w:eastAsia="Calibri"/>
                <w:color w:val="000000"/>
                <w:kern w:val="24"/>
                <w:sz w:val="22"/>
                <w:szCs w:val="22"/>
              </w:rPr>
              <w:t>9</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rFonts w:eastAsia="Calibri"/>
                <w:bCs/>
                <w:color w:val="000000"/>
                <w:kern w:val="24"/>
                <w:sz w:val="22"/>
                <w:szCs w:val="22"/>
              </w:rPr>
              <w:t>3,44</w:t>
            </w:r>
          </w:p>
        </w:tc>
      </w:tr>
      <w:tr w:rsidR="00E33404" w:rsidRPr="00E33404" w:rsidTr="00C57667">
        <w:trPr>
          <w:trHeight w:val="256"/>
        </w:trPr>
        <w:tc>
          <w:tcPr>
            <w:tcW w:w="1056" w:type="dxa"/>
            <w:vMerge/>
            <w:tcBorders>
              <w:top w:val="single" w:sz="8" w:space="0" w:color="000000"/>
              <w:left w:val="single" w:sz="8" w:space="0" w:color="000000"/>
              <w:bottom w:val="single" w:sz="8" w:space="0" w:color="000000"/>
              <w:right w:val="single" w:sz="8" w:space="0" w:color="000000"/>
            </w:tcBorders>
            <w:vAlign w:val="center"/>
            <w:hideMark/>
          </w:tcPr>
          <w:p w:rsidR="00E33404" w:rsidRPr="00E33404" w:rsidRDefault="00E33404" w:rsidP="00E33404">
            <w:pPr>
              <w:rPr>
                <w:rFonts w:ascii="Arial" w:hAnsi="Arial" w:cs="Arial"/>
                <w:sz w:val="22"/>
                <w:szCs w:val="22"/>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rFonts w:eastAsia="Calibri"/>
                <w:bCs/>
                <w:color w:val="000000"/>
                <w:kern w:val="24"/>
                <w:sz w:val="22"/>
                <w:szCs w:val="22"/>
              </w:rPr>
              <w:t>Литература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rFonts w:eastAsia="Calibri"/>
                <w:color w:val="000000"/>
                <w:kern w:val="24"/>
                <w:sz w:val="22"/>
                <w:szCs w:val="22"/>
              </w:rPr>
              <w:t>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rFonts w:eastAsia="Calibri"/>
                <w:bCs/>
                <w:color w:val="000000"/>
                <w:kern w:val="24"/>
                <w:sz w:val="22"/>
                <w:szCs w:val="22"/>
              </w:rPr>
              <w:t>4,0</w:t>
            </w:r>
          </w:p>
        </w:tc>
      </w:tr>
      <w:tr w:rsidR="00E33404" w:rsidRPr="00E33404" w:rsidTr="00C57667">
        <w:trPr>
          <w:trHeight w:val="305"/>
        </w:trPr>
        <w:tc>
          <w:tcPr>
            <w:tcW w:w="1056" w:type="dxa"/>
            <w:vMerge/>
            <w:tcBorders>
              <w:top w:val="single" w:sz="8" w:space="0" w:color="000000"/>
              <w:left w:val="single" w:sz="8" w:space="0" w:color="000000"/>
              <w:bottom w:val="single" w:sz="8" w:space="0" w:color="000000"/>
              <w:right w:val="single" w:sz="8" w:space="0" w:color="000000"/>
            </w:tcBorders>
            <w:vAlign w:val="center"/>
            <w:hideMark/>
          </w:tcPr>
          <w:p w:rsidR="00E33404" w:rsidRPr="00E33404" w:rsidRDefault="00E33404" w:rsidP="00E33404">
            <w:pPr>
              <w:rPr>
                <w:rFonts w:ascii="Arial" w:hAnsi="Arial" w:cs="Arial"/>
                <w:sz w:val="22"/>
                <w:szCs w:val="22"/>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bCs/>
                <w:color w:val="000000"/>
                <w:kern w:val="24"/>
                <w:sz w:val="22"/>
                <w:szCs w:val="22"/>
              </w:rPr>
              <w:t>География</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rFonts w:eastAsia="Calibri"/>
                <w:color w:val="000000"/>
                <w:kern w:val="24"/>
                <w:sz w:val="22"/>
                <w:szCs w:val="22"/>
              </w:rPr>
              <w:t>11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rFonts w:eastAsia="Calibri"/>
                <w:bCs/>
                <w:color w:val="000000"/>
                <w:kern w:val="24"/>
                <w:sz w:val="22"/>
                <w:szCs w:val="22"/>
              </w:rPr>
              <w:t>4,0</w:t>
            </w:r>
          </w:p>
        </w:tc>
      </w:tr>
      <w:tr w:rsidR="00E33404" w:rsidRPr="00E33404" w:rsidTr="00C57667">
        <w:trPr>
          <w:trHeight w:val="266"/>
        </w:trPr>
        <w:tc>
          <w:tcPr>
            <w:tcW w:w="1056" w:type="dxa"/>
            <w:vMerge/>
            <w:tcBorders>
              <w:top w:val="single" w:sz="8" w:space="0" w:color="000000"/>
              <w:left w:val="single" w:sz="8" w:space="0" w:color="000000"/>
              <w:bottom w:val="single" w:sz="8" w:space="0" w:color="000000"/>
              <w:right w:val="single" w:sz="8" w:space="0" w:color="000000"/>
            </w:tcBorders>
            <w:vAlign w:val="center"/>
            <w:hideMark/>
          </w:tcPr>
          <w:p w:rsidR="00E33404" w:rsidRPr="00E33404" w:rsidRDefault="00E33404" w:rsidP="00E33404">
            <w:pPr>
              <w:rPr>
                <w:rFonts w:ascii="Arial" w:hAnsi="Arial" w:cs="Arial"/>
                <w:sz w:val="22"/>
                <w:szCs w:val="22"/>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bCs/>
                <w:color w:val="000000"/>
                <w:kern w:val="24"/>
                <w:sz w:val="22"/>
                <w:szCs w:val="22"/>
              </w:rPr>
              <w:t>Химия</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rFonts w:eastAsia="Calibri"/>
                <w:color w:val="000000"/>
                <w:kern w:val="24"/>
                <w:sz w:val="22"/>
                <w:szCs w:val="22"/>
              </w:rPr>
              <w:t>8</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rFonts w:eastAsia="Calibri"/>
                <w:bCs/>
                <w:color w:val="000000"/>
                <w:kern w:val="24"/>
                <w:sz w:val="22"/>
                <w:szCs w:val="22"/>
              </w:rPr>
              <w:t>4,0</w:t>
            </w:r>
          </w:p>
        </w:tc>
      </w:tr>
      <w:tr w:rsidR="00E33404" w:rsidRPr="00E33404" w:rsidTr="00C57667">
        <w:trPr>
          <w:trHeight w:val="257"/>
        </w:trPr>
        <w:tc>
          <w:tcPr>
            <w:tcW w:w="1056" w:type="dxa"/>
            <w:vMerge/>
            <w:tcBorders>
              <w:top w:val="single" w:sz="8" w:space="0" w:color="000000"/>
              <w:left w:val="single" w:sz="8" w:space="0" w:color="000000"/>
              <w:bottom w:val="single" w:sz="8" w:space="0" w:color="000000"/>
              <w:right w:val="single" w:sz="8" w:space="0" w:color="000000"/>
            </w:tcBorders>
            <w:vAlign w:val="center"/>
            <w:hideMark/>
          </w:tcPr>
          <w:p w:rsidR="00E33404" w:rsidRPr="00E33404" w:rsidRDefault="00E33404" w:rsidP="00E33404">
            <w:pPr>
              <w:rPr>
                <w:rFonts w:ascii="Arial" w:hAnsi="Arial" w:cs="Arial"/>
                <w:sz w:val="22"/>
                <w:szCs w:val="22"/>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bCs/>
                <w:color w:val="000000"/>
                <w:kern w:val="24"/>
                <w:sz w:val="22"/>
                <w:szCs w:val="22"/>
              </w:rPr>
              <w:t>Биология</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rFonts w:eastAsia="Calibri"/>
                <w:color w:val="000000"/>
                <w:kern w:val="24"/>
                <w:sz w:val="22"/>
                <w:szCs w:val="22"/>
              </w:rPr>
              <w:t>23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7</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16</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rFonts w:eastAsia="Calibri"/>
                <w:bCs/>
                <w:color w:val="000000"/>
                <w:kern w:val="24"/>
                <w:sz w:val="22"/>
                <w:szCs w:val="22"/>
              </w:rPr>
              <w:t>3,0</w:t>
            </w:r>
          </w:p>
        </w:tc>
      </w:tr>
      <w:tr w:rsidR="00E33404" w:rsidRPr="00E33404" w:rsidTr="00C57667">
        <w:trPr>
          <w:trHeight w:val="304"/>
        </w:trPr>
        <w:tc>
          <w:tcPr>
            <w:tcW w:w="1056" w:type="dxa"/>
            <w:vMerge/>
            <w:tcBorders>
              <w:top w:val="single" w:sz="8" w:space="0" w:color="000000"/>
              <w:left w:val="single" w:sz="8" w:space="0" w:color="000000"/>
              <w:bottom w:val="single" w:sz="8" w:space="0" w:color="000000"/>
              <w:right w:val="single" w:sz="8" w:space="0" w:color="000000"/>
            </w:tcBorders>
            <w:vAlign w:val="center"/>
            <w:hideMark/>
          </w:tcPr>
          <w:p w:rsidR="00E33404" w:rsidRPr="00E33404" w:rsidRDefault="00E33404" w:rsidP="00E33404">
            <w:pPr>
              <w:rPr>
                <w:rFonts w:ascii="Arial" w:hAnsi="Arial" w:cs="Arial"/>
                <w:sz w:val="22"/>
                <w:szCs w:val="22"/>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bCs/>
                <w:color w:val="000000"/>
                <w:kern w:val="24"/>
                <w:sz w:val="22"/>
                <w:szCs w:val="22"/>
              </w:rPr>
              <w:t>История</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rFonts w:eastAsia="Calibri"/>
                <w:color w:val="000000"/>
                <w:kern w:val="24"/>
                <w:sz w:val="22"/>
                <w:szCs w:val="22"/>
              </w:rPr>
              <w:t>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rFonts w:eastAsia="Calibri"/>
                <w:bCs/>
                <w:color w:val="000000"/>
                <w:kern w:val="24"/>
                <w:sz w:val="22"/>
                <w:szCs w:val="22"/>
              </w:rPr>
              <w:t>4,0</w:t>
            </w:r>
          </w:p>
        </w:tc>
      </w:tr>
      <w:tr w:rsidR="00E33404" w:rsidRPr="00E33404" w:rsidTr="00C57667">
        <w:trPr>
          <w:trHeight w:val="266"/>
        </w:trPr>
        <w:tc>
          <w:tcPr>
            <w:tcW w:w="105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center"/>
            <w:hideMark/>
          </w:tcPr>
          <w:p w:rsidR="00E33404" w:rsidRPr="00E33404" w:rsidRDefault="00E33404" w:rsidP="00E33404">
            <w:pPr>
              <w:spacing w:line="276" w:lineRule="auto"/>
              <w:ind w:left="115" w:right="115"/>
              <w:jc w:val="center"/>
              <w:rPr>
                <w:rFonts w:ascii="Arial" w:hAnsi="Arial" w:cs="Arial"/>
                <w:sz w:val="22"/>
                <w:szCs w:val="22"/>
              </w:rPr>
            </w:pPr>
            <w:r w:rsidRPr="00E33404">
              <w:rPr>
                <w:rFonts w:eastAsia="Calibri"/>
                <w:color w:val="000000"/>
                <w:kern w:val="24"/>
                <w:sz w:val="22"/>
                <w:szCs w:val="22"/>
              </w:rPr>
              <w:t>2021</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bCs/>
                <w:color w:val="000000"/>
                <w:kern w:val="24"/>
                <w:sz w:val="22"/>
                <w:szCs w:val="22"/>
              </w:rPr>
              <w:t>Русский язык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87</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26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38</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23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textAlignment w:val="top"/>
              <w:rPr>
                <w:rFonts w:ascii="Arial" w:hAnsi="Arial" w:cs="Arial"/>
                <w:sz w:val="22"/>
                <w:szCs w:val="22"/>
              </w:rPr>
            </w:pPr>
            <w:r w:rsidRPr="00C57667">
              <w:rPr>
                <w:bCs/>
                <w:color w:val="000000"/>
                <w:kern w:val="24"/>
                <w:sz w:val="22"/>
                <w:szCs w:val="22"/>
              </w:rPr>
              <w:t>4</w:t>
            </w:r>
          </w:p>
        </w:tc>
      </w:tr>
      <w:tr w:rsidR="00E33404" w:rsidRPr="00E33404" w:rsidTr="00C57667">
        <w:trPr>
          <w:trHeight w:val="215"/>
        </w:trPr>
        <w:tc>
          <w:tcPr>
            <w:tcW w:w="1056" w:type="dxa"/>
            <w:vMerge/>
            <w:tcBorders>
              <w:top w:val="single" w:sz="8" w:space="0" w:color="000000"/>
              <w:left w:val="single" w:sz="8" w:space="0" w:color="000000"/>
              <w:bottom w:val="single" w:sz="8" w:space="0" w:color="000000"/>
              <w:right w:val="single" w:sz="8" w:space="0" w:color="000000"/>
            </w:tcBorders>
            <w:vAlign w:val="center"/>
            <w:hideMark/>
          </w:tcPr>
          <w:p w:rsidR="00E33404" w:rsidRPr="00E33404" w:rsidRDefault="00E33404" w:rsidP="00E33404">
            <w:pPr>
              <w:rPr>
                <w:rFonts w:ascii="Arial" w:hAnsi="Arial" w:cs="Arial"/>
                <w:sz w:val="22"/>
                <w:szCs w:val="22"/>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bCs/>
                <w:color w:val="000000"/>
                <w:kern w:val="24"/>
                <w:sz w:val="22"/>
                <w:szCs w:val="22"/>
              </w:rPr>
              <w:t>Математика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86</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30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51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textAlignment w:val="top"/>
              <w:rPr>
                <w:rFonts w:ascii="Arial" w:hAnsi="Arial" w:cs="Arial"/>
                <w:sz w:val="22"/>
                <w:szCs w:val="22"/>
              </w:rPr>
            </w:pPr>
            <w:r w:rsidRPr="00C57667">
              <w:rPr>
                <w:bCs/>
                <w:color w:val="C00000"/>
                <w:kern w:val="24"/>
                <w:sz w:val="22"/>
                <w:szCs w:val="22"/>
              </w:rPr>
              <w:t>3,2</w:t>
            </w:r>
          </w:p>
        </w:tc>
      </w:tr>
      <w:tr w:rsidR="00E33404" w:rsidRPr="00E33404" w:rsidTr="00C57667">
        <w:trPr>
          <w:trHeight w:val="218"/>
        </w:trPr>
        <w:tc>
          <w:tcPr>
            <w:tcW w:w="1056" w:type="dxa"/>
            <w:vMerge/>
            <w:tcBorders>
              <w:top w:val="single" w:sz="8" w:space="0" w:color="000000"/>
              <w:left w:val="single" w:sz="8" w:space="0" w:color="000000"/>
              <w:bottom w:val="single" w:sz="8" w:space="0" w:color="000000"/>
              <w:right w:val="single" w:sz="8" w:space="0" w:color="000000"/>
            </w:tcBorders>
            <w:vAlign w:val="center"/>
            <w:hideMark/>
          </w:tcPr>
          <w:p w:rsidR="00E33404" w:rsidRPr="00E33404" w:rsidRDefault="00E33404" w:rsidP="00E33404">
            <w:pPr>
              <w:rPr>
                <w:rFonts w:ascii="Arial" w:hAnsi="Arial" w:cs="Arial"/>
                <w:sz w:val="22"/>
                <w:szCs w:val="22"/>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bCs/>
                <w:color w:val="000000"/>
                <w:kern w:val="24"/>
                <w:sz w:val="22"/>
                <w:szCs w:val="22"/>
              </w:rPr>
              <w:t>Физика к.р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textAlignment w:val="top"/>
              <w:rPr>
                <w:rFonts w:ascii="Arial" w:hAnsi="Arial" w:cs="Arial"/>
                <w:sz w:val="22"/>
                <w:szCs w:val="22"/>
              </w:rPr>
            </w:pPr>
            <w:r w:rsidRPr="00C57667">
              <w:rPr>
                <w:bCs/>
                <w:color w:val="000000"/>
                <w:kern w:val="24"/>
                <w:sz w:val="22"/>
                <w:szCs w:val="22"/>
              </w:rPr>
              <w:t>5</w:t>
            </w:r>
          </w:p>
        </w:tc>
      </w:tr>
      <w:tr w:rsidR="00E33404" w:rsidRPr="00E33404" w:rsidTr="00C57667">
        <w:trPr>
          <w:trHeight w:val="253"/>
        </w:trPr>
        <w:tc>
          <w:tcPr>
            <w:tcW w:w="1056" w:type="dxa"/>
            <w:vMerge/>
            <w:tcBorders>
              <w:top w:val="single" w:sz="8" w:space="0" w:color="000000"/>
              <w:left w:val="single" w:sz="8" w:space="0" w:color="000000"/>
              <w:bottom w:val="single" w:sz="8" w:space="0" w:color="000000"/>
              <w:right w:val="single" w:sz="8" w:space="0" w:color="000000"/>
            </w:tcBorders>
            <w:vAlign w:val="center"/>
            <w:hideMark/>
          </w:tcPr>
          <w:p w:rsidR="00E33404" w:rsidRPr="00E33404" w:rsidRDefault="00E33404" w:rsidP="00E33404">
            <w:pPr>
              <w:rPr>
                <w:rFonts w:ascii="Arial" w:hAnsi="Arial" w:cs="Arial"/>
                <w:sz w:val="22"/>
                <w:szCs w:val="22"/>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bCs/>
                <w:color w:val="000000"/>
                <w:kern w:val="24"/>
                <w:sz w:val="22"/>
                <w:szCs w:val="22"/>
              </w:rPr>
              <w:t>Информатика к.р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31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13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13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textAlignment w:val="top"/>
              <w:rPr>
                <w:rFonts w:ascii="Arial" w:hAnsi="Arial" w:cs="Arial"/>
                <w:sz w:val="22"/>
                <w:szCs w:val="22"/>
              </w:rPr>
            </w:pPr>
            <w:r w:rsidRPr="00C57667">
              <w:rPr>
                <w:bCs/>
                <w:color w:val="000000"/>
                <w:kern w:val="24"/>
                <w:sz w:val="22"/>
                <w:szCs w:val="22"/>
              </w:rPr>
              <w:t>3,7</w:t>
            </w:r>
          </w:p>
        </w:tc>
      </w:tr>
      <w:tr w:rsidR="00E33404" w:rsidRPr="00E33404" w:rsidTr="00C57667">
        <w:trPr>
          <w:trHeight w:val="200"/>
        </w:trPr>
        <w:tc>
          <w:tcPr>
            <w:tcW w:w="1056" w:type="dxa"/>
            <w:vMerge/>
            <w:tcBorders>
              <w:top w:val="single" w:sz="8" w:space="0" w:color="000000"/>
              <w:left w:val="single" w:sz="8" w:space="0" w:color="000000"/>
              <w:bottom w:val="single" w:sz="8" w:space="0" w:color="000000"/>
              <w:right w:val="single" w:sz="8" w:space="0" w:color="000000"/>
            </w:tcBorders>
            <w:vAlign w:val="center"/>
            <w:hideMark/>
          </w:tcPr>
          <w:p w:rsidR="00E33404" w:rsidRPr="00E33404" w:rsidRDefault="00E33404" w:rsidP="00E33404">
            <w:pPr>
              <w:rPr>
                <w:rFonts w:ascii="Arial" w:hAnsi="Arial" w:cs="Arial"/>
                <w:sz w:val="22"/>
                <w:szCs w:val="22"/>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bCs/>
                <w:color w:val="000000"/>
                <w:kern w:val="24"/>
                <w:sz w:val="22"/>
                <w:szCs w:val="22"/>
              </w:rPr>
              <w:t>Английский яз. К.р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textAlignment w:val="top"/>
              <w:rPr>
                <w:rFonts w:ascii="Arial" w:hAnsi="Arial" w:cs="Arial"/>
                <w:sz w:val="22"/>
                <w:szCs w:val="22"/>
              </w:rPr>
            </w:pPr>
            <w:r w:rsidRPr="00C57667">
              <w:rPr>
                <w:bCs/>
                <w:color w:val="000000"/>
                <w:kern w:val="24"/>
                <w:sz w:val="22"/>
                <w:szCs w:val="22"/>
              </w:rPr>
              <w:t>5</w:t>
            </w:r>
          </w:p>
        </w:tc>
      </w:tr>
      <w:tr w:rsidR="00E33404" w:rsidRPr="00E33404" w:rsidTr="00C57667">
        <w:trPr>
          <w:trHeight w:val="248"/>
        </w:trPr>
        <w:tc>
          <w:tcPr>
            <w:tcW w:w="1056" w:type="dxa"/>
            <w:vMerge/>
            <w:tcBorders>
              <w:top w:val="single" w:sz="8" w:space="0" w:color="000000"/>
              <w:left w:val="single" w:sz="8" w:space="0" w:color="000000"/>
              <w:bottom w:val="single" w:sz="8" w:space="0" w:color="000000"/>
              <w:right w:val="single" w:sz="8" w:space="0" w:color="000000"/>
            </w:tcBorders>
            <w:vAlign w:val="center"/>
            <w:hideMark/>
          </w:tcPr>
          <w:p w:rsidR="00E33404" w:rsidRPr="00E33404" w:rsidRDefault="00E33404" w:rsidP="00E33404">
            <w:pPr>
              <w:rPr>
                <w:rFonts w:ascii="Arial" w:hAnsi="Arial" w:cs="Arial"/>
                <w:sz w:val="22"/>
                <w:szCs w:val="22"/>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bCs/>
                <w:color w:val="000000"/>
                <w:kern w:val="24"/>
                <w:sz w:val="22"/>
                <w:szCs w:val="22"/>
              </w:rPr>
              <w:t xml:space="preserve">Обществознание к.р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10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textAlignment w:val="top"/>
              <w:rPr>
                <w:rFonts w:ascii="Arial" w:hAnsi="Arial" w:cs="Arial"/>
                <w:sz w:val="22"/>
                <w:szCs w:val="22"/>
              </w:rPr>
            </w:pPr>
            <w:r w:rsidRPr="00C57667">
              <w:rPr>
                <w:bCs/>
                <w:color w:val="000000"/>
                <w:kern w:val="24"/>
                <w:sz w:val="22"/>
                <w:szCs w:val="22"/>
              </w:rPr>
              <w:t>3,6</w:t>
            </w:r>
          </w:p>
        </w:tc>
      </w:tr>
      <w:tr w:rsidR="00E33404" w:rsidRPr="00E33404" w:rsidTr="00C57667">
        <w:trPr>
          <w:trHeight w:val="180"/>
        </w:trPr>
        <w:tc>
          <w:tcPr>
            <w:tcW w:w="1056" w:type="dxa"/>
            <w:vMerge/>
            <w:tcBorders>
              <w:top w:val="single" w:sz="8" w:space="0" w:color="000000"/>
              <w:left w:val="single" w:sz="8" w:space="0" w:color="000000"/>
              <w:bottom w:val="single" w:sz="8" w:space="0" w:color="000000"/>
              <w:right w:val="single" w:sz="8" w:space="0" w:color="000000"/>
            </w:tcBorders>
            <w:vAlign w:val="center"/>
            <w:hideMark/>
          </w:tcPr>
          <w:p w:rsidR="00E33404" w:rsidRPr="00E33404" w:rsidRDefault="00E33404" w:rsidP="00E33404">
            <w:pPr>
              <w:rPr>
                <w:rFonts w:ascii="Arial" w:hAnsi="Arial" w:cs="Arial"/>
                <w:sz w:val="22"/>
                <w:szCs w:val="22"/>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bCs/>
                <w:color w:val="000000"/>
                <w:kern w:val="24"/>
                <w:sz w:val="22"/>
                <w:szCs w:val="22"/>
              </w:rPr>
              <w:t xml:space="preserve">Биология к.р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textAlignment w:val="top"/>
              <w:rPr>
                <w:rFonts w:ascii="Arial" w:hAnsi="Arial" w:cs="Arial"/>
                <w:sz w:val="22"/>
                <w:szCs w:val="22"/>
              </w:rPr>
            </w:pPr>
            <w:r w:rsidRPr="00C57667">
              <w:rPr>
                <w:bCs/>
                <w:color w:val="000000"/>
                <w:kern w:val="24"/>
                <w:sz w:val="22"/>
                <w:szCs w:val="22"/>
              </w:rPr>
              <w:t>4,7</w:t>
            </w:r>
          </w:p>
        </w:tc>
      </w:tr>
      <w:tr w:rsidR="00E33404" w:rsidRPr="00E33404" w:rsidTr="00C57667">
        <w:trPr>
          <w:trHeight w:val="228"/>
        </w:trPr>
        <w:tc>
          <w:tcPr>
            <w:tcW w:w="1056" w:type="dxa"/>
            <w:vMerge/>
            <w:tcBorders>
              <w:top w:val="single" w:sz="8" w:space="0" w:color="000000"/>
              <w:left w:val="single" w:sz="8" w:space="0" w:color="000000"/>
              <w:bottom w:val="single" w:sz="8" w:space="0" w:color="000000"/>
              <w:right w:val="single" w:sz="8" w:space="0" w:color="000000"/>
            </w:tcBorders>
            <w:vAlign w:val="center"/>
            <w:hideMark/>
          </w:tcPr>
          <w:p w:rsidR="00E33404" w:rsidRPr="00E33404" w:rsidRDefault="00E33404" w:rsidP="00E33404">
            <w:pPr>
              <w:rPr>
                <w:rFonts w:ascii="Arial" w:hAnsi="Arial" w:cs="Arial"/>
                <w:sz w:val="22"/>
                <w:szCs w:val="22"/>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bCs/>
                <w:color w:val="000000"/>
                <w:kern w:val="24"/>
                <w:sz w:val="22"/>
                <w:szCs w:val="22"/>
              </w:rPr>
              <w:t>География к.р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31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11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17</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textAlignment w:val="top"/>
              <w:rPr>
                <w:rFonts w:ascii="Arial" w:hAnsi="Arial" w:cs="Arial"/>
                <w:sz w:val="22"/>
                <w:szCs w:val="22"/>
              </w:rPr>
            </w:pPr>
            <w:r w:rsidRPr="00C57667">
              <w:rPr>
                <w:bCs/>
                <w:color w:val="000000"/>
                <w:kern w:val="24"/>
                <w:sz w:val="22"/>
                <w:szCs w:val="22"/>
              </w:rPr>
              <w:t>3,5</w:t>
            </w:r>
          </w:p>
        </w:tc>
      </w:tr>
      <w:tr w:rsidR="00E33404" w:rsidRPr="00E33404" w:rsidTr="00C57667">
        <w:trPr>
          <w:trHeight w:val="263"/>
        </w:trPr>
        <w:tc>
          <w:tcPr>
            <w:tcW w:w="1056" w:type="dxa"/>
            <w:vMerge/>
            <w:tcBorders>
              <w:top w:val="single" w:sz="8" w:space="0" w:color="000000"/>
              <w:left w:val="single" w:sz="8" w:space="0" w:color="000000"/>
              <w:bottom w:val="single" w:sz="8" w:space="0" w:color="000000"/>
              <w:right w:val="single" w:sz="8" w:space="0" w:color="000000"/>
            </w:tcBorders>
            <w:vAlign w:val="center"/>
            <w:hideMark/>
          </w:tcPr>
          <w:p w:rsidR="00E33404" w:rsidRPr="00E33404" w:rsidRDefault="00E33404" w:rsidP="00E33404">
            <w:pPr>
              <w:rPr>
                <w:rFonts w:ascii="Arial" w:hAnsi="Arial" w:cs="Arial"/>
                <w:sz w:val="22"/>
                <w:szCs w:val="22"/>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bCs/>
                <w:color w:val="000000"/>
                <w:kern w:val="24"/>
                <w:sz w:val="22"/>
                <w:szCs w:val="22"/>
              </w:rPr>
              <w:t xml:space="preserve">Химия к.р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rPr>
                <w:rFonts w:ascii="Arial" w:hAnsi="Arial" w:cs="Arial"/>
                <w:sz w:val="22"/>
                <w:szCs w:val="22"/>
              </w:rPr>
            </w:pPr>
            <w:r w:rsidRPr="00C57667">
              <w:rPr>
                <w:color w:val="000000"/>
                <w:kern w:val="24"/>
                <w:sz w:val="22"/>
                <w:szCs w:val="22"/>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E33404" w:rsidRPr="00E33404" w:rsidRDefault="00E33404" w:rsidP="00E33404">
            <w:pPr>
              <w:spacing w:line="276" w:lineRule="auto"/>
              <w:jc w:val="center"/>
              <w:textAlignment w:val="top"/>
              <w:rPr>
                <w:rFonts w:ascii="Arial" w:hAnsi="Arial" w:cs="Arial"/>
                <w:sz w:val="22"/>
                <w:szCs w:val="22"/>
              </w:rPr>
            </w:pPr>
            <w:r w:rsidRPr="00C57667">
              <w:rPr>
                <w:bCs/>
                <w:color w:val="000000"/>
                <w:kern w:val="24"/>
                <w:sz w:val="22"/>
                <w:szCs w:val="22"/>
              </w:rPr>
              <w:t>4,2</w:t>
            </w:r>
          </w:p>
        </w:tc>
      </w:tr>
    </w:tbl>
    <w:p w:rsidR="00E33404" w:rsidRDefault="00E33404" w:rsidP="002025B0">
      <w:pPr>
        <w:tabs>
          <w:tab w:val="left" w:pos="426"/>
        </w:tabs>
        <w:suppressAutoHyphens/>
        <w:spacing w:after="200" w:line="276" w:lineRule="auto"/>
        <w:ind w:left="284"/>
        <w:contextualSpacing/>
        <w:jc w:val="center"/>
        <w:rPr>
          <w:rFonts w:eastAsia="Calibri"/>
          <w:b/>
          <w:lang w:eastAsia="ar-SA"/>
        </w:rPr>
      </w:pPr>
    </w:p>
    <w:p w:rsidR="002025B0" w:rsidRPr="00C57667" w:rsidRDefault="00C57667" w:rsidP="002025B0">
      <w:pPr>
        <w:tabs>
          <w:tab w:val="left" w:pos="426"/>
        </w:tabs>
        <w:suppressAutoHyphens/>
        <w:ind w:left="284"/>
        <w:contextualSpacing/>
        <w:jc w:val="center"/>
        <w:rPr>
          <w:rFonts w:eastAsia="Calibri"/>
          <w:b/>
          <w:lang w:eastAsia="ar-SA"/>
        </w:rPr>
      </w:pPr>
      <w:r w:rsidRPr="00C57667">
        <w:rPr>
          <w:b/>
          <w:bCs/>
          <w:smallCaps/>
          <w:color w:val="000000"/>
          <w:kern w:val="24"/>
        </w:rPr>
        <w:t xml:space="preserve">Сведения об  обучающихся, получивших аттестаты </w:t>
      </w:r>
      <w:r w:rsidRPr="00C57667">
        <w:rPr>
          <w:b/>
          <w:bCs/>
          <w:smallCaps/>
          <w:color w:val="000000"/>
          <w:kern w:val="24"/>
        </w:rPr>
        <w:br/>
        <w:t>по итогам года</w:t>
      </w:r>
    </w:p>
    <w:tbl>
      <w:tblPr>
        <w:tblW w:w="10173" w:type="dxa"/>
        <w:tblCellMar>
          <w:left w:w="0" w:type="dxa"/>
          <w:right w:w="0" w:type="dxa"/>
        </w:tblCellMar>
        <w:tblLook w:val="04A0" w:firstRow="1" w:lastRow="0" w:firstColumn="1" w:lastColumn="0" w:noHBand="0" w:noVBand="1"/>
      </w:tblPr>
      <w:tblGrid>
        <w:gridCol w:w="1242"/>
        <w:gridCol w:w="2127"/>
        <w:gridCol w:w="1358"/>
        <w:gridCol w:w="1917"/>
        <w:gridCol w:w="2111"/>
        <w:gridCol w:w="1418"/>
      </w:tblGrid>
      <w:tr w:rsidR="00C57667" w:rsidRPr="00C57667" w:rsidTr="00C57667">
        <w:trPr>
          <w:trHeight w:val="550"/>
        </w:trPr>
        <w:tc>
          <w:tcPr>
            <w:tcW w:w="1242" w:type="dxa"/>
            <w:vMerge w:val="restart"/>
            <w:tcBorders>
              <w:top w:val="single" w:sz="24" w:space="0" w:color="000000"/>
              <w:left w:val="single" w:sz="24" w:space="0" w:color="000000"/>
              <w:bottom w:val="single" w:sz="24" w:space="0" w:color="000000"/>
              <w:right w:val="single" w:sz="24" w:space="0" w:color="000000"/>
            </w:tcBorders>
            <w:shd w:val="clear" w:color="auto" w:fill="auto"/>
            <w:tcMar>
              <w:top w:w="15" w:type="dxa"/>
              <w:left w:w="108" w:type="dxa"/>
              <w:bottom w:w="0" w:type="dxa"/>
              <w:right w:w="108" w:type="dxa"/>
            </w:tcMar>
            <w:hideMark/>
          </w:tcPr>
          <w:p w:rsidR="00C57667" w:rsidRPr="00C57667" w:rsidRDefault="00C57667" w:rsidP="00C57667">
            <w:pPr>
              <w:jc w:val="center"/>
              <w:rPr>
                <w:rFonts w:ascii="Arial" w:hAnsi="Arial" w:cs="Arial"/>
                <w:sz w:val="22"/>
                <w:szCs w:val="22"/>
              </w:rPr>
            </w:pPr>
            <w:r w:rsidRPr="00C57667">
              <w:rPr>
                <w:color w:val="000000"/>
                <w:kern w:val="24"/>
                <w:sz w:val="22"/>
                <w:szCs w:val="22"/>
              </w:rPr>
              <w:t>Классы</w:t>
            </w:r>
          </w:p>
        </w:tc>
        <w:tc>
          <w:tcPr>
            <w:tcW w:w="2127" w:type="dxa"/>
            <w:vMerge w:val="restart"/>
            <w:tcBorders>
              <w:top w:val="single" w:sz="24" w:space="0" w:color="000000"/>
              <w:left w:val="single" w:sz="24" w:space="0" w:color="000000"/>
              <w:bottom w:val="single" w:sz="24" w:space="0" w:color="000000"/>
              <w:right w:val="single" w:sz="24" w:space="0" w:color="000000"/>
            </w:tcBorders>
            <w:shd w:val="clear" w:color="auto" w:fill="auto"/>
            <w:tcMar>
              <w:top w:w="15" w:type="dxa"/>
              <w:left w:w="108" w:type="dxa"/>
              <w:bottom w:w="0" w:type="dxa"/>
              <w:right w:w="108" w:type="dxa"/>
            </w:tcMar>
            <w:hideMark/>
          </w:tcPr>
          <w:p w:rsidR="00C57667" w:rsidRPr="00C57667" w:rsidRDefault="00C57667" w:rsidP="00C57667">
            <w:pPr>
              <w:jc w:val="center"/>
              <w:rPr>
                <w:rFonts w:ascii="Arial" w:hAnsi="Arial" w:cs="Arial"/>
                <w:sz w:val="22"/>
                <w:szCs w:val="22"/>
              </w:rPr>
            </w:pPr>
            <w:r w:rsidRPr="00C57667">
              <w:rPr>
                <w:color w:val="000000"/>
                <w:kern w:val="24"/>
                <w:sz w:val="22"/>
                <w:szCs w:val="22"/>
              </w:rPr>
              <w:t>Кол-во обучающихся, допущенных к итоговой аттестации</w:t>
            </w:r>
          </w:p>
        </w:tc>
        <w:tc>
          <w:tcPr>
            <w:tcW w:w="5386" w:type="dxa"/>
            <w:gridSpan w:val="3"/>
            <w:tcBorders>
              <w:top w:val="single" w:sz="24" w:space="0" w:color="000000"/>
              <w:left w:val="single" w:sz="24" w:space="0" w:color="000000"/>
              <w:bottom w:val="single" w:sz="24" w:space="0" w:color="000000"/>
              <w:right w:val="single" w:sz="24" w:space="0" w:color="000000"/>
            </w:tcBorders>
            <w:shd w:val="clear" w:color="auto" w:fill="auto"/>
            <w:tcMar>
              <w:top w:w="15" w:type="dxa"/>
              <w:left w:w="108" w:type="dxa"/>
              <w:bottom w:w="0" w:type="dxa"/>
              <w:right w:w="108" w:type="dxa"/>
            </w:tcMar>
            <w:hideMark/>
          </w:tcPr>
          <w:p w:rsidR="00C57667" w:rsidRPr="00C57667" w:rsidRDefault="00C57667" w:rsidP="00C57667">
            <w:pPr>
              <w:jc w:val="center"/>
              <w:rPr>
                <w:rFonts w:ascii="Arial" w:hAnsi="Arial" w:cs="Arial"/>
                <w:sz w:val="22"/>
                <w:szCs w:val="22"/>
              </w:rPr>
            </w:pPr>
            <w:r w:rsidRPr="00C57667">
              <w:rPr>
                <w:color w:val="000000"/>
                <w:kern w:val="24"/>
                <w:sz w:val="22"/>
                <w:szCs w:val="22"/>
              </w:rPr>
              <w:t>Кол-во обучающихся, получивших аттестаты</w:t>
            </w:r>
          </w:p>
        </w:tc>
        <w:tc>
          <w:tcPr>
            <w:tcW w:w="1418" w:type="dxa"/>
            <w:tcBorders>
              <w:top w:val="single" w:sz="24" w:space="0" w:color="000000"/>
              <w:left w:val="single" w:sz="24" w:space="0" w:color="000000"/>
              <w:bottom w:val="single" w:sz="24" w:space="0" w:color="000000"/>
              <w:right w:val="single" w:sz="24" w:space="0" w:color="000000"/>
            </w:tcBorders>
            <w:shd w:val="clear" w:color="auto" w:fill="auto"/>
            <w:tcMar>
              <w:top w:w="15" w:type="dxa"/>
              <w:left w:w="108" w:type="dxa"/>
              <w:bottom w:w="0" w:type="dxa"/>
              <w:right w:w="108" w:type="dxa"/>
            </w:tcMar>
            <w:hideMark/>
          </w:tcPr>
          <w:p w:rsidR="00C57667" w:rsidRPr="00C57667" w:rsidRDefault="00C57667" w:rsidP="00C57667">
            <w:pPr>
              <w:jc w:val="center"/>
              <w:rPr>
                <w:rFonts w:ascii="Arial" w:hAnsi="Arial" w:cs="Arial"/>
                <w:sz w:val="22"/>
                <w:szCs w:val="22"/>
              </w:rPr>
            </w:pPr>
            <w:r w:rsidRPr="00C57667">
              <w:rPr>
                <w:color w:val="000000"/>
                <w:kern w:val="24"/>
                <w:sz w:val="22"/>
                <w:szCs w:val="22"/>
              </w:rPr>
              <w:t>Выдано справок</w:t>
            </w:r>
          </w:p>
        </w:tc>
      </w:tr>
      <w:tr w:rsidR="00C57667" w:rsidRPr="00C57667" w:rsidTr="00C57667">
        <w:trPr>
          <w:trHeight w:val="664"/>
        </w:trPr>
        <w:tc>
          <w:tcPr>
            <w:tcW w:w="1242" w:type="dxa"/>
            <w:vMerge/>
            <w:tcBorders>
              <w:top w:val="single" w:sz="24" w:space="0" w:color="000000"/>
              <w:left w:val="single" w:sz="24" w:space="0" w:color="000000"/>
              <w:bottom w:val="single" w:sz="24" w:space="0" w:color="000000"/>
              <w:right w:val="single" w:sz="24" w:space="0" w:color="000000"/>
            </w:tcBorders>
            <w:vAlign w:val="center"/>
            <w:hideMark/>
          </w:tcPr>
          <w:p w:rsidR="00C57667" w:rsidRPr="00C57667" w:rsidRDefault="00C57667" w:rsidP="00C57667">
            <w:pPr>
              <w:rPr>
                <w:rFonts w:ascii="Arial" w:hAnsi="Arial" w:cs="Arial"/>
                <w:sz w:val="22"/>
                <w:szCs w:val="22"/>
              </w:rPr>
            </w:pPr>
          </w:p>
        </w:tc>
        <w:tc>
          <w:tcPr>
            <w:tcW w:w="2127" w:type="dxa"/>
            <w:vMerge/>
            <w:tcBorders>
              <w:top w:val="single" w:sz="24" w:space="0" w:color="000000"/>
              <w:left w:val="single" w:sz="24" w:space="0" w:color="000000"/>
              <w:bottom w:val="single" w:sz="24" w:space="0" w:color="000000"/>
              <w:right w:val="single" w:sz="24" w:space="0" w:color="000000"/>
            </w:tcBorders>
            <w:vAlign w:val="center"/>
            <w:hideMark/>
          </w:tcPr>
          <w:p w:rsidR="00C57667" w:rsidRPr="00C57667" w:rsidRDefault="00C57667" w:rsidP="00C57667">
            <w:pPr>
              <w:rPr>
                <w:rFonts w:ascii="Arial" w:hAnsi="Arial" w:cs="Arial"/>
                <w:sz w:val="22"/>
                <w:szCs w:val="22"/>
              </w:rPr>
            </w:pPr>
          </w:p>
        </w:tc>
        <w:tc>
          <w:tcPr>
            <w:tcW w:w="1358" w:type="dxa"/>
            <w:tcBorders>
              <w:top w:val="single" w:sz="24" w:space="0" w:color="000000"/>
              <w:left w:val="single" w:sz="24" w:space="0" w:color="000000"/>
              <w:bottom w:val="single" w:sz="24" w:space="0" w:color="000000"/>
              <w:right w:val="single" w:sz="24" w:space="0" w:color="000000"/>
            </w:tcBorders>
            <w:shd w:val="clear" w:color="auto" w:fill="auto"/>
            <w:tcMar>
              <w:top w:w="15" w:type="dxa"/>
              <w:left w:w="108" w:type="dxa"/>
              <w:bottom w:w="0" w:type="dxa"/>
              <w:right w:w="108" w:type="dxa"/>
            </w:tcMar>
            <w:hideMark/>
          </w:tcPr>
          <w:p w:rsidR="00C57667" w:rsidRPr="00C57667" w:rsidRDefault="00C57667" w:rsidP="00C57667">
            <w:pPr>
              <w:jc w:val="center"/>
              <w:rPr>
                <w:rFonts w:ascii="Arial" w:hAnsi="Arial" w:cs="Arial"/>
                <w:sz w:val="22"/>
                <w:szCs w:val="22"/>
              </w:rPr>
            </w:pPr>
            <w:r w:rsidRPr="00C57667">
              <w:rPr>
                <w:color w:val="000000"/>
                <w:kern w:val="24"/>
                <w:sz w:val="22"/>
                <w:szCs w:val="22"/>
              </w:rPr>
              <w:t>всего</w:t>
            </w:r>
          </w:p>
        </w:tc>
        <w:tc>
          <w:tcPr>
            <w:tcW w:w="1917" w:type="dxa"/>
            <w:tcBorders>
              <w:top w:val="single" w:sz="24" w:space="0" w:color="000000"/>
              <w:left w:val="single" w:sz="24" w:space="0" w:color="000000"/>
              <w:bottom w:val="single" w:sz="24" w:space="0" w:color="000000"/>
              <w:right w:val="single" w:sz="24" w:space="0" w:color="000000"/>
            </w:tcBorders>
            <w:shd w:val="clear" w:color="auto" w:fill="auto"/>
            <w:tcMar>
              <w:top w:w="15" w:type="dxa"/>
              <w:left w:w="108" w:type="dxa"/>
              <w:bottom w:w="0" w:type="dxa"/>
              <w:right w:w="108" w:type="dxa"/>
            </w:tcMar>
            <w:hideMark/>
          </w:tcPr>
          <w:p w:rsidR="00C57667" w:rsidRPr="00C57667" w:rsidRDefault="00C57667" w:rsidP="00C57667">
            <w:pPr>
              <w:jc w:val="center"/>
              <w:rPr>
                <w:rFonts w:ascii="Arial" w:hAnsi="Arial" w:cs="Arial"/>
                <w:sz w:val="22"/>
                <w:szCs w:val="22"/>
              </w:rPr>
            </w:pPr>
            <w:r w:rsidRPr="00C57667">
              <w:rPr>
                <w:color w:val="000000"/>
                <w:kern w:val="24"/>
                <w:sz w:val="22"/>
                <w:szCs w:val="22"/>
              </w:rPr>
              <w:t>без отличия</w:t>
            </w:r>
          </w:p>
        </w:tc>
        <w:tc>
          <w:tcPr>
            <w:tcW w:w="2111" w:type="dxa"/>
            <w:tcBorders>
              <w:top w:val="single" w:sz="24" w:space="0" w:color="000000"/>
              <w:left w:val="single" w:sz="24" w:space="0" w:color="000000"/>
              <w:bottom w:val="single" w:sz="24" w:space="0" w:color="000000"/>
              <w:right w:val="single" w:sz="24" w:space="0" w:color="000000"/>
            </w:tcBorders>
            <w:shd w:val="clear" w:color="auto" w:fill="auto"/>
            <w:tcMar>
              <w:top w:w="15" w:type="dxa"/>
              <w:left w:w="108" w:type="dxa"/>
              <w:bottom w:w="0" w:type="dxa"/>
              <w:right w:w="108" w:type="dxa"/>
            </w:tcMar>
            <w:hideMark/>
          </w:tcPr>
          <w:p w:rsidR="00C57667" w:rsidRPr="00C57667" w:rsidRDefault="00C57667" w:rsidP="00C57667">
            <w:pPr>
              <w:jc w:val="center"/>
              <w:rPr>
                <w:rFonts w:ascii="Arial" w:hAnsi="Arial" w:cs="Arial"/>
                <w:sz w:val="22"/>
                <w:szCs w:val="22"/>
              </w:rPr>
            </w:pPr>
            <w:r w:rsidRPr="00C57667">
              <w:rPr>
                <w:color w:val="000000"/>
                <w:kern w:val="24"/>
                <w:sz w:val="22"/>
                <w:szCs w:val="22"/>
              </w:rPr>
              <w:t>с отличием</w:t>
            </w:r>
          </w:p>
        </w:tc>
        <w:tc>
          <w:tcPr>
            <w:tcW w:w="1418" w:type="dxa"/>
            <w:tcBorders>
              <w:top w:val="single" w:sz="24" w:space="0" w:color="000000"/>
              <w:left w:val="single" w:sz="24" w:space="0" w:color="000000"/>
              <w:bottom w:val="single" w:sz="24" w:space="0" w:color="000000"/>
              <w:right w:val="single" w:sz="24" w:space="0" w:color="000000"/>
            </w:tcBorders>
            <w:shd w:val="clear" w:color="auto" w:fill="auto"/>
            <w:tcMar>
              <w:top w:w="15" w:type="dxa"/>
              <w:left w:w="108" w:type="dxa"/>
              <w:bottom w:w="0" w:type="dxa"/>
              <w:right w:w="108" w:type="dxa"/>
            </w:tcMar>
            <w:hideMark/>
          </w:tcPr>
          <w:p w:rsidR="00C57667" w:rsidRPr="00C57667" w:rsidRDefault="00C57667" w:rsidP="00C57667">
            <w:pPr>
              <w:jc w:val="center"/>
              <w:rPr>
                <w:rFonts w:ascii="Arial" w:hAnsi="Arial" w:cs="Arial"/>
                <w:sz w:val="22"/>
                <w:szCs w:val="22"/>
              </w:rPr>
            </w:pPr>
            <w:r w:rsidRPr="00C57667">
              <w:rPr>
                <w:color w:val="000000"/>
                <w:kern w:val="24"/>
                <w:sz w:val="22"/>
                <w:szCs w:val="22"/>
              </w:rPr>
              <w:t> </w:t>
            </w:r>
          </w:p>
        </w:tc>
      </w:tr>
      <w:tr w:rsidR="00C57667" w:rsidRPr="00C57667" w:rsidTr="00C57667">
        <w:trPr>
          <w:trHeight w:val="470"/>
        </w:trPr>
        <w:tc>
          <w:tcPr>
            <w:tcW w:w="1242" w:type="dxa"/>
            <w:tcBorders>
              <w:top w:val="single" w:sz="24" w:space="0" w:color="000000"/>
              <w:left w:val="single" w:sz="24" w:space="0" w:color="000000"/>
              <w:bottom w:val="single" w:sz="24" w:space="0" w:color="000000"/>
              <w:right w:val="single" w:sz="24" w:space="0" w:color="000000"/>
            </w:tcBorders>
            <w:shd w:val="clear" w:color="auto" w:fill="auto"/>
            <w:tcMar>
              <w:top w:w="15" w:type="dxa"/>
              <w:left w:w="108" w:type="dxa"/>
              <w:bottom w:w="0" w:type="dxa"/>
              <w:right w:w="108" w:type="dxa"/>
            </w:tcMar>
            <w:hideMark/>
          </w:tcPr>
          <w:p w:rsidR="00C57667" w:rsidRPr="00C57667" w:rsidRDefault="00C57667" w:rsidP="00C57667">
            <w:pPr>
              <w:jc w:val="center"/>
              <w:rPr>
                <w:rFonts w:ascii="Arial" w:hAnsi="Arial" w:cs="Arial"/>
                <w:sz w:val="22"/>
                <w:szCs w:val="22"/>
              </w:rPr>
            </w:pPr>
            <w:r w:rsidRPr="00C57667">
              <w:rPr>
                <w:color w:val="000000"/>
                <w:kern w:val="24"/>
                <w:sz w:val="22"/>
                <w:szCs w:val="22"/>
              </w:rPr>
              <w:t>9 классы</w:t>
            </w:r>
          </w:p>
        </w:tc>
        <w:tc>
          <w:tcPr>
            <w:tcW w:w="2127" w:type="dxa"/>
            <w:tcBorders>
              <w:top w:val="single" w:sz="24" w:space="0" w:color="000000"/>
              <w:left w:val="single" w:sz="24" w:space="0" w:color="000000"/>
              <w:bottom w:val="single" w:sz="24" w:space="0" w:color="000000"/>
              <w:right w:val="single" w:sz="24" w:space="0" w:color="000000"/>
            </w:tcBorders>
            <w:shd w:val="clear" w:color="auto" w:fill="auto"/>
            <w:tcMar>
              <w:top w:w="15" w:type="dxa"/>
              <w:left w:w="108" w:type="dxa"/>
              <w:bottom w:w="0" w:type="dxa"/>
              <w:right w:w="108" w:type="dxa"/>
            </w:tcMar>
            <w:hideMark/>
          </w:tcPr>
          <w:p w:rsidR="00C57667" w:rsidRPr="00C57667" w:rsidRDefault="00C57667" w:rsidP="00C57667">
            <w:pPr>
              <w:jc w:val="center"/>
              <w:rPr>
                <w:rFonts w:ascii="Arial" w:hAnsi="Arial" w:cs="Arial"/>
                <w:sz w:val="22"/>
                <w:szCs w:val="22"/>
              </w:rPr>
            </w:pPr>
            <w:r w:rsidRPr="00C57667">
              <w:rPr>
                <w:color w:val="000000"/>
                <w:kern w:val="24"/>
                <w:sz w:val="22"/>
                <w:szCs w:val="22"/>
              </w:rPr>
              <w:t>87</w:t>
            </w:r>
          </w:p>
        </w:tc>
        <w:tc>
          <w:tcPr>
            <w:tcW w:w="1358" w:type="dxa"/>
            <w:tcBorders>
              <w:top w:val="single" w:sz="24" w:space="0" w:color="000000"/>
              <w:left w:val="single" w:sz="24" w:space="0" w:color="000000"/>
              <w:bottom w:val="single" w:sz="24" w:space="0" w:color="000000"/>
              <w:right w:val="single" w:sz="24" w:space="0" w:color="000000"/>
            </w:tcBorders>
            <w:shd w:val="clear" w:color="auto" w:fill="auto"/>
            <w:tcMar>
              <w:top w:w="15" w:type="dxa"/>
              <w:left w:w="108" w:type="dxa"/>
              <w:bottom w:w="0" w:type="dxa"/>
              <w:right w:w="108" w:type="dxa"/>
            </w:tcMar>
            <w:hideMark/>
          </w:tcPr>
          <w:p w:rsidR="00C57667" w:rsidRPr="00C57667" w:rsidRDefault="00C57667" w:rsidP="00C57667">
            <w:pPr>
              <w:jc w:val="center"/>
              <w:rPr>
                <w:rFonts w:ascii="Arial" w:hAnsi="Arial" w:cs="Arial"/>
                <w:sz w:val="22"/>
                <w:szCs w:val="22"/>
              </w:rPr>
            </w:pPr>
            <w:r w:rsidRPr="00C57667">
              <w:rPr>
                <w:color w:val="000000"/>
                <w:kern w:val="24"/>
                <w:sz w:val="22"/>
                <w:szCs w:val="22"/>
              </w:rPr>
              <w:t>87</w:t>
            </w:r>
          </w:p>
        </w:tc>
        <w:tc>
          <w:tcPr>
            <w:tcW w:w="1917" w:type="dxa"/>
            <w:tcBorders>
              <w:top w:val="single" w:sz="24" w:space="0" w:color="000000"/>
              <w:left w:val="single" w:sz="24" w:space="0" w:color="000000"/>
              <w:bottom w:val="single" w:sz="24" w:space="0" w:color="000000"/>
              <w:right w:val="single" w:sz="24" w:space="0" w:color="000000"/>
            </w:tcBorders>
            <w:shd w:val="clear" w:color="auto" w:fill="auto"/>
            <w:tcMar>
              <w:top w:w="15" w:type="dxa"/>
              <w:left w:w="108" w:type="dxa"/>
              <w:bottom w:w="0" w:type="dxa"/>
              <w:right w:w="108" w:type="dxa"/>
            </w:tcMar>
            <w:hideMark/>
          </w:tcPr>
          <w:p w:rsidR="00C57667" w:rsidRPr="00C57667" w:rsidRDefault="00C57667" w:rsidP="00C57667">
            <w:pPr>
              <w:jc w:val="center"/>
              <w:rPr>
                <w:rFonts w:ascii="Arial" w:hAnsi="Arial" w:cs="Arial"/>
                <w:sz w:val="22"/>
                <w:szCs w:val="22"/>
              </w:rPr>
            </w:pPr>
            <w:r w:rsidRPr="00C57667">
              <w:rPr>
                <w:color w:val="000000"/>
                <w:kern w:val="24"/>
                <w:sz w:val="22"/>
                <w:szCs w:val="22"/>
              </w:rPr>
              <w:t>87</w:t>
            </w:r>
          </w:p>
        </w:tc>
        <w:tc>
          <w:tcPr>
            <w:tcW w:w="2111" w:type="dxa"/>
            <w:tcBorders>
              <w:top w:val="single" w:sz="24" w:space="0" w:color="000000"/>
              <w:left w:val="single" w:sz="24" w:space="0" w:color="000000"/>
              <w:bottom w:val="single" w:sz="24" w:space="0" w:color="000000"/>
              <w:right w:val="single" w:sz="24" w:space="0" w:color="000000"/>
            </w:tcBorders>
            <w:shd w:val="clear" w:color="auto" w:fill="auto"/>
            <w:tcMar>
              <w:top w:w="15" w:type="dxa"/>
              <w:left w:w="108" w:type="dxa"/>
              <w:bottom w:w="0" w:type="dxa"/>
              <w:right w:w="108" w:type="dxa"/>
            </w:tcMar>
            <w:hideMark/>
          </w:tcPr>
          <w:p w:rsidR="00C57667" w:rsidRPr="00C57667" w:rsidRDefault="00C57667" w:rsidP="00C57667">
            <w:pPr>
              <w:jc w:val="center"/>
              <w:rPr>
                <w:rFonts w:ascii="Arial" w:hAnsi="Arial" w:cs="Arial"/>
                <w:sz w:val="22"/>
                <w:szCs w:val="22"/>
              </w:rPr>
            </w:pPr>
            <w:r w:rsidRPr="00C57667">
              <w:rPr>
                <w:color w:val="000000"/>
                <w:kern w:val="24"/>
                <w:sz w:val="22"/>
                <w:szCs w:val="22"/>
              </w:rPr>
              <w:t>0</w:t>
            </w:r>
          </w:p>
        </w:tc>
        <w:tc>
          <w:tcPr>
            <w:tcW w:w="1418" w:type="dxa"/>
            <w:tcBorders>
              <w:top w:val="single" w:sz="24" w:space="0" w:color="000000"/>
              <w:left w:val="single" w:sz="24" w:space="0" w:color="000000"/>
              <w:bottom w:val="single" w:sz="24" w:space="0" w:color="000000"/>
              <w:right w:val="single" w:sz="24" w:space="0" w:color="000000"/>
            </w:tcBorders>
            <w:shd w:val="clear" w:color="auto" w:fill="auto"/>
            <w:tcMar>
              <w:top w:w="15" w:type="dxa"/>
              <w:left w:w="108" w:type="dxa"/>
              <w:bottom w:w="0" w:type="dxa"/>
              <w:right w:w="108" w:type="dxa"/>
            </w:tcMar>
            <w:hideMark/>
          </w:tcPr>
          <w:p w:rsidR="00C57667" w:rsidRPr="00C57667" w:rsidRDefault="00C57667" w:rsidP="00C57667">
            <w:pPr>
              <w:jc w:val="center"/>
              <w:rPr>
                <w:rFonts w:ascii="Arial" w:hAnsi="Arial" w:cs="Arial"/>
                <w:sz w:val="22"/>
                <w:szCs w:val="22"/>
              </w:rPr>
            </w:pPr>
            <w:r w:rsidRPr="00C57667">
              <w:rPr>
                <w:color w:val="000000"/>
                <w:kern w:val="24"/>
                <w:sz w:val="22"/>
                <w:szCs w:val="22"/>
              </w:rPr>
              <w:t>0</w:t>
            </w:r>
          </w:p>
        </w:tc>
      </w:tr>
      <w:tr w:rsidR="00C57667" w:rsidRPr="00C57667" w:rsidTr="00C57667">
        <w:trPr>
          <w:trHeight w:val="923"/>
        </w:trPr>
        <w:tc>
          <w:tcPr>
            <w:tcW w:w="1242" w:type="dxa"/>
            <w:tcBorders>
              <w:top w:val="single" w:sz="24" w:space="0" w:color="000000"/>
              <w:left w:val="single" w:sz="24" w:space="0" w:color="000000"/>
              <w:bottom w:val="single" w:sz="24" w:space="0" w:color="000000"/>
              <w:right w:val="single" w:sz="24" w:space="0" w:color="000000"/>
            </w:tcBorders>
            <w:shd w:val="clear" w:color="auto" w:fill="auto"/>
            <w:tcMar>
              <w:top w:w="15" w:type="dxa"/>
              <w:left w:w="108" w:type="dxa"/>
              <w:bottom w:w="0" w:type="dxa"/>
              <w:right w:w="108" w:type="dxa"/>
            </w:tcMar>
            <w:hideMark/>
          </w:tcPr>
          <w:p w:rsidR="00C57667" w:rsidRPr="00C57667" w:rsidRDefault="00C57667" w:rsidP="00C57667">
            <w:pPr>
              <w:jc w:val="center"/>
              <w:rPr>
                <w:rFonts w:ascii="Arial" w:hAnsi="Arial" w:cs="Arial"/>
                <w:sz w:val="22"/>
                <w:szCs w:val="22"/>
              </w:rPr>
            </w:pPr>
            <w:r w:rsidRPr="00C57667">
              <w:rPr>
                <w:color w:val="000000"/>
                <w:kern w:val="24"/>
                <w:sz w:val="22"/>
                <w:szCs w:val="22"/>
              </w:rPr>
              <w:t>11 классы</w:t>
            </w:r>
          </w:p>
        </w:tc>
        <w:tc>
          <w:tcPr>
            <w:tcW w:w="2127" w:type="dxa"/>
            <w:tcBorders>
              <w:top w:val="single" w:sz="24" w:space="0" w:color="000000"/>
              <w:left w:val="single" w:sz="24" w:space="0" w:color="000000"/>
              <w:bottom w:val="single" w:sz="24" w:space="0" w:color="000000"/>
              <w:right w:val="single" w:sz="24" w:space="0" w:color="000000"/>
            </w:tcBorders>
            <w:shd w:val="clear" w:color="auto" w:fill="auto"/>
            <w:tcMar>
              <w:top w:w="15" w:type="dxa"/>
              <w:left w:w="108" w:type="dxa"/>
              <w:bottom w:w="0" w:type="dxa"/>
              <w:right w:w="108" w:type="dxa"/>
            </w:tcMar>
            <w:hideMark/>
          </w:tcPr>
          <w:p w:rsidR="00C57667" w:rsidRPr="00C57667" w:rsidRDefault="00C57667" w:rsidP="00C57667">
            <w:pPr>
              <w:jc w:val="center"/>
              <w:rPr>
                <w:rFonts w:ascii="Arial" w:hAnsi="Arial" w:cs="Arial"/>
                <w:sz w:val="22"/>
                <w:szCs w:val="22"/>
              </w:rPr>
            </w:pPr>
            <w:r w:rsidRPr="00C57667">
              <w:rPr>
                <w:color w:val="000000"/>
                <w:kern w:val="24"/>
                <w:sz w:val="22"/>
                <w:szCs w:val="22"/>
              </w:rPr>
              <w:t>25</w:t>
            </w:r>
          </w:p>
        </w:tc>
        <w:tc>
          <w:tcPr>
            <w:tcW w:w="1358" w:type="dxa"/>
            <w:tcBorders>
              <w:top w:val="single" w:sz="24" w:space="0" w:color="000000"/>
              <w:left w:val="single" w:sz="24" w:space="0" w:color="000000"/>
              <w:bottom w:val="single" w:sz="24" w:space="0" w:color="000000"/>
              <w:right w:val="single" w:sz="24" w:space="0" w:color="000000"/>
            </w:tcBorders>
            <w:shd w:val="clear" w:color="auto" w:fill="auto"/>
            <w:tcMar>
              <w:top w:w="15" w:type="dxa"/>
              <w:left w:w="108" w:type="dxa"/>
              <w:bottom w:w="0" w:type="dxa"/>
              <w:right w:w="108" w:type="dxa"/>
            </w:tcMar>
            <w:hideMark/>
          </w:tcPr>
          <w:p w:rsidR="00C57667" w:rsidRPr="00C57667" w:rsidRDefault="00C57667" w:rsidP="00C57667">
            <w:pPr>
              <w:jc w:val="center"/>
              <w:rPr>
                <w:rFonts w:ascii="Arial" w:hAnsi="Arial" w:cs="Arial"/>
                <w:sz w:val="22"/>
                <w:szCs w:val="22"/>
              </w:rPr>
            </w:pPr>
            <w:r w:rsidRPr="00C57667">
              <w:rPr>
                <w:color w:val="000000"/>
                <w:kern w:val="24"/>
                <w:sz w:val="22"/>
                <w:szCs w:val="22"/>
              </w:rPr>
              <w:t>25</w:t>
            </w:r>
          </w:p>
        </w:tc>
        <w:tc>
          <w:tcPr>
            <w:tcW w:w="1917" w:type="dxa"/>
            <w:tcBorders>
              <w:top w:val="single" w:sz="24" w:space="0" w:color="000000"/>
              <w:left w:val="single" w:sz="24" w:space="0" w:color="000000"/>
              <w:bottom w:val="single" w:sz="24" w:space="0" w:color="000000"/>
              <w:right w:val="single" w:sz="24" w:space="0" w:color="000000"/>
            </w:tcBorders>
            <w:shd w:val="clear" w:color="auto" w:fill="auto"/>
            <w:tcMar>
              <w:top w:w="15" w:type="dxa"/>
              <w:left w:w="108" w:type="dxa"/>
              <w:bottom w:w="0" w:type="dxa"/>
              <w:right w:w="108" w:type="dxa"/>
            </w:tcMar>
            <w:hideMark/>
          </w:tcPr>
          <w:p w:rsidR="00C57667" w:rsidRPr="00C57667" w:rsidRDefault="00C57667" w:rsidP="00C57667">
            <w:pPr>
              <w:jc w:val="center"/>
              <w:rPr>
                <w:rFonts w:ascii="Arial" w:hAnsi="Arial" w:cs="Arial"/>
                <w:sz w:val="22"/>
                <w:szCs w:val="22"/>
              </w:rPr>
            </w:pPr>
            <w:r w:rsidRPr="00C57667">
              <w:rPr>
                <w:color w:val="000000"/>
                <w:kern w:val="24"/>
                <w:sz w:val="22"/>
                <w:szCs w:val="22"/>
              </w:rPr>
              <w:t>21</w:t>
            </w:r>
          </w:p>
        </w:tc>
        <w:tc>
          <w:tcPr>
            <w:tcW w:w="2111" w:type="dxa"/>
            <w:tcBorders>
              <w:top w:val="single" w:sz="24" w:space="0" w:color="000000"/>
              <w:left w:val="single" w:sz="24" w:space="0" w:color="000000"/>
              <w:bottom w:val="single" w:sz="24" w:space="0" w:color="000000"/>
              <w:right w:val="single" w:sz="24" w:space="0" w:color="000000"/>
            </w:tcBorders>
            <w:shd w:val="clear" w:color="auto" w:fill="auto"/>
            <w:tcMar>
              <w:top w:w="15" w:type="dxa"/>
              <w:left w:w="108" w:type="dxa"/>
              <w:bottom w:w="0" w:type="dxa"/>
              <w:right w:w="108" w:type="dxa"/>
            </w:tcMar>
            <w:hideMark/>
          </w:tcPr>
          <w:p w:rsidR="00C57667" w:rsidRPr="00C57667" w:rsidRDefault="00C57667" w:rsidP="00C57667">
            <w:pPr>
              <w:jc w:val="center"/>
              <w:rPr>
                <w:rFonts w:ascii="Arial" w:hAnsi="Arial" w:cs="Arial"/>
                <w:sz w:val="22"/>
                <w:szCs w:val="22"/>
              </w:rPr>
            </w:pPr>
            <w:r w:rsidRPr="00C57667">
              <w:rPr>
                <w:color w:val="000000"/>
                <w:kern w:val="24"/>
                <w:sz w:val="22"/>
                <w:szCs w:val="22"/>
              </w:rPr>
              <w:t xml:space="preserve">4 </w:t>
            </w:r>
          </w:p>
          <w:p w:rsidR="00C57667" w:rsidRPr="00C57667" w:rsidRDefault="00C57667" w:rsidP="00C57667">
            <w:pPr>
              <w:jc w:val="center"/>
              <w:rPr>
                <w:rFonts w:ascii="Arial" w:hAnsi="Arial" w:cs="Arial"/>
                <w:sz w:val="22"/>
                <w:szCs w:val="22"/>
              </w:rPr>
            </w:pPr>
            <w:r w:rsidRPr="00C57667">
              <w:rPr>
                <w:color w:val="000000"/>
                <w:kern w:val="24"/>
                <w:sz w:val="22"/>
                <w:szCs w:val="22"/>
              </w:rPr>
              <w:t>Капитонова М.(медаль),</w:t>
            </w:r>
          </w:p>
          <w:p w:rsidR="00C57667" w:rsidRPr="00C57667" w:rsidRDefault="00C57667" w:rsidP="00C57667">
            <w:pPr>
              <w:jc w:val="center"/>
              <w:rPr>
                <w:rFonts w:ascii="Arial" w:hAnsi="Arial" w:cs="Arial"/>
                <w:sz w:val="22"/>
                <w:szCs w:val="22"/>
              </w:rPr>
            </w:pPr>
            <w:r w:rsidRPr="00C57667">
              <w:rPr>
                <w:color w:val="000000"/>
                <w:kern w:val="24"/>
                <w:sz w:val="22"/>
                <w:szCs w:val="22"/>
              </w:rPr>
              <w:t>Клементьева М.(медаль), Крутова У. (медаль), Дмитриева Т. (медаль)</w:t>
            </w:r>
          </w:p>
        </w:tc>
        <w:tc>
          <w:tcPr>
            <w:tcW w:w="1418" w:type="dxa"/>
            <w:tcBorders>
              <w:top w:val="single" w:sz="24" w:space="0" w:color="000000"/>
              <w:left w:val="single" w:sz="24" w:space="0" w:color="000000"/>
              <w:bottom w:val="single" w:sz="24" w:space="0" w:color="000000"/>
              <w:right w:val="single" w:sz="24" w:space="0" w:color="000000"/>
            </w:tcBorders>
            <w:shd w:val="clear" w:color="auto" w:fill="auto"/>
            <w:tcMar>
              <w:top w:w="15" w:type="dxa"/>
              <w:left w:w="108" w:type="dxa"/>
              <w:bottom w:w="0" w:type="dxa"/>
              <w:right w:w="108" w:type="dxa"/>
            </w:tcMar>
            <w:hideMark/>
          </w:tcPr>
          <w:p w:rsidR="00C57667" w:rsidRPr="00C57667" w:rsidRDefault="00C57667" w:rsidP="00C57667">
            <w:pPr>
              <w:jc w:val="center"/>
              <w:rPr>
                <w:rFonts w:ascii="Arial" w:hAnsi="Arial" w:cs="Arial"/>
                <w:sz w:val="22"/>
                <w:szCs w:val="22"/>
              </w:rPr>
            </w:pPr>
            <w:r w:rsidRPr="00C57667">
              <w:rPr>
                <w:color w:val="000000"/>
                <w:kern w:val="24"/>
                <w:sz w:val="22"/>
                <w:szCs w:val="22"/>
              </w:rPr>
              <w:t>0 </w:t>
            </w:r>
          </w:p>
        </w:tc>
      </w:tr>
    </w:tbl>
    <w:p w:rsidR="002025B0" w:rsidRDefault="002025B0" w:rsidP="002025B0">
      <w:pPr>
        <w:suppressAutoHyphens/>
        <w:spacing w:after="200" w:line="276" w:lineRule="auto"/>
        <w:ind w:left="720"/>
        <w:contextualSpacing/>
        <w:jc w:val="center"/>
        <w:rPr>
          <w:rFonts w:eastAsia="Calibri"/>
          <w:b/>
          <w:lang w:eastAsia="ar-SA"/>
        </w:rPr>
      </w:pPr>
    </w:p>
    <w:p w:rsidR="00845D99" w:rsidRPr="00B6689D" w:rsidRDefault="00845D99" w:rsidP="00845D99">
      <w:pPr>
        <w:tabs>
          <w:tab w:val="left" w:pos="8400"/>
        </w:tabs>
        <w:spacing w:line="100" w:lineRule="atLeast"/>
        <w:jc w:val="both"/>
        <w:rPr>
          <w:i/>
        </w:rPr>
      </w:pPr>
      <w:r w:rsidRPr="00B6689D">
        <w:rPr>
          <w:i/>
        </w:rPr>
        <w:t xml:space="preserve">Вывод: </w:t>
      </w:r>
      <w:r w:rsidR="00A1229B">
        <w:rPr>
          <w:i/>
        </w:rPr>
        <w:t>По итогам 20</w:t>
      </w:r>
      <w:r w:rsidR="00110585">
        <w:rPr>
          <w:i/>
        </w:rPr>
        <w:t>2</w:t>
      </w:r>
      <w:r w:rsidR="00E33404" w:rsidRPr="00E33404">
        <w:rPr>
          <w:i/>
        </w:rPr>
        <w:t>1</w:t>
      </w:r>
      <w:r w:rsidR="00A1229B">
        <w:rPr>
          <w:i/>
        </w:rPr>
        <w:t xml:space="preserve"> года н</w:t>
      </w:r>
      <w:r w:rsidR="008F5777">
        <w:rPr>
          <w:i/>
        </w:rPr>
        <w:t xml:space="preserve">аблюдается </w:t>
      </w:r>
      <w:r w:rsidR="00A1229B">
        <w:rPr>
          <w:i/>
        </w:rPr>
        <w:t>рост</w:t>
      </w:r>
      <w:r w:rsidR="006F2C6D">
        <w:rPr>
          <w:i/>
        </w:rPr>
        <w:t xml:space="preserve"> </w:t>
      </w:r>
      <w:r w:rsidR="008F5777">
        <w:rPr>
          <w:i/>
        </w:rPr>
        <w:t>средне</w:t>
      </w:r>
      <w:r w:rsidR="006F2C6D">
        <w:rPr>
          <w:i/>
        </w:rPr>
        <w:t>го</w:t>
      </w:r>
      <w:r w:rsidR="008F5777">
        <w:rPr>
          <w:i/>
        </w:rPr>
        <w:t xml:space="preserve"> балл</w:t>
      </w:r>
      <w:r w:rsidR="006F2C6D">
        <w:rPr>
          <w:i/>
        </w:rPr>
        <w:t>а</w:t>
      </w:r>
      <w:r w:rsidR="008F5777">
        <w:rPr>
          <w:i/>
        </w:rPr>
        <w:t xml:space="preserve"> по основным предметам</w:t>
      </w:r>
      <w:r w:rsidR="00A1229B">
        <w:rPr>
          <w:i/>
        </w:rPr>
        <w:t xml:space="preserve"> (русский язык на </w:t>
      </w:r>
      <w:r w:rsidR="00191845">
        <w:rPr>
          <w:i/>
        </w:rPr>
        <w:t>1</w:t>
      </w:r>
      <w:r w:rsidR="00A1229B">
        <w:rPr>
          <w:i/>
        </w:rPr>
        <w:t xml:space="preserve"> балл выше</w:t>
      </w:r>
      <w:r w:rsidR="00191845">
        <w:rPr>
          <w:i/>
        </w:rPr>
        <w:t>, математика профильная выше на 8 баллов</w:t>
      </w:r>
      <w:r w:rsidR="00A1229B">
        <w:rPr>
          <w:i/>
        </w:rPr>
        <w:t>)</w:t>
      </w:r>
      <w:r w:rsidR="008F5777">
        <w:rPr>
          <w:i/>
        </w:rPr>
        <w:t xml:space="preserve">. </w:t>
      </w:r>
      <w:r w:rsidRPr="00B6689D">
        <w:rPr>
          <w:i/>
        </w:rPr>
        <w:t>Из</w:t>
      </w:r>
      <w:r w:rsidR="00852B49">
        <w:rPr>
          <w:i/>
        </w:rPr>
        <w:t xml:space="preserve"> 25</w:t>
      </w:r>
      <w:r w:rsidRPr="00B6689D">
        <w:rPr>
          <w:i/>
        </w:rPr>
        <w:t xml:space="preserve"> выпускник</w:t>
      </w:r>
      <w:r w:rsidR="00191845">
        <w:rPr>
          <w:i/>
        </w:rPr>
        <w:t>ов</w:t>
      </w:r>
      <w:r w:rsidRPr="00B6689D">
        <w:rPr>
          <w:i/>
        </w:rPr>
        <w:t xml:space="preserve"> 11 класса </w:t>
      </w:r>
      <w:r w:rsidR="00852B49">
        <w:rPr>
          <w:i/>
        </w:rPr>
        <w:t>25</w:t>
      </w:r>
      <w:r w:rsidRPr="00B6689D">
        <w:rPr>
          <w:i/>
        </w:rPr>
        <w:t xml:space="preserve"> были допущены к государственной итоговой аттестации и прошли её успешно</w:t>
      </w:r>
      <w:r w:rsidR="00CE22CA" w:rsidRPr="00CE22CA">
        <w:rPr>
          <w:i/>
        </w:rPr>
        <w:t xml:space="preserve"> </w:t>
      </w:r>
      <w:r w:rsidR="00CE22CA" w:rsidRPr="00B6689D">
        <w:rPr>
          <w:i/>
        </w:rPr>
        <w:t>все</w:t>
      </w:r>
      <w:r w:rsidRPr="00B6689D">
        <w:rPr>
          <w:i/>
        </w:rPr>
        <w:t>.</w:t>
      </w:r>
      <w:r w:rsidR="008F5777">
        <w:rPr>
          <w:i/>
        </w:rPr>
        <w:t xml:space="preserve"> </w:t>
      </w:r>
      <w:r w:rsidR="00A1229B">
        <w:rPr>
          <w:i/>
        </w:rPr>
        <w:t xml:space="preserve"> 1</w:t>
      </w:r>
      <w:r w:rsidR="00852B49">
        <w:rPr>
          <w:i/>
        </w:rPr>
        <w:t>4</w:t>
      </w:r>
      <w:r w:rsidR="00A1229B">
        <w:rPr>
          <w:i/>
        </w:rPr>
        <w:t xml:space="preserve"> выпускников по </w:t>
      </w:r>
      <w:r w:rsidR="00191845">
        <w:rPr>
          <w:i/>
        </w:rPr>
        <w:t>5</w:t>
      </w:r>
      <w:r w:rsidR="00A1229B">
        <w:rPr>
          <w:i/>
        </w:rPr>
        <w:t xml:space="preserve"> предметам (русский язык, английский язык, обществознание</w:t>
      </w:r>
      <w:r w:rsidR="00191845">
        <w:rPr>
          <w:i/>
        </w:rPr>
        <w:t>, математика</w:t>
      </w:r>
      <w:r w:rsidR="00E3322B">
        <w:rPr>
          <w:i/>
        </w:rPr>
        <w:t xml:space="preserve"> профильная</w:t>
      </w:r>
      <w:r w:rsidR="00191845">
        <w:rPr>
          <w:i/>
        </w:rPr>
        <w:t>, информатика</w:t>
      </w:r>
      <w:r w:rsidR="00A1229B">
        <w:rPr>
          <w:i/>
        </w:rPr>
        <w:t>) набрали больше 80 баллов, это оправдывает выбран</w:t>
      </w:r>
      <w:r w:rsidR="00421FDC">
        <w:rPr>
          <w:i/>
        </w:rPr>
        <w:t>ный ими профиль (</w:t>
      </w:r>
      <w:r w:rsidR="00852B49">
        <w:rPr>
          <w:i/>
        </w:rPr>
        <w:t>гуманитарный</w:t>
      </w:r>
      <w:r w:rsidR="00421FDC">
        <w:rPr>
          <w:i/>
        </w:rPr>
        <w:t xml:space="preserve">, </w:t>
      </w:r>
      <w:r w:rsidR="00852B49">
        <w:rPr>
          <w:i/>
        </w:rPr>
        <w:t>технологический</w:t>
      </w:r>
      <w:r w:rsidR="00A1229B">
        <w:rPr>
          <w:i/>
        </w:rPr>
        <w:t>)</w:t>
      </w:r>
    </w:p>
    <w:p w:rsidR="00C425BE" w:rsidRDefault="00C425BE" w:rsidP="00845D99">
      <w:pPr>
        <w:ind w:firstLine="567"/>
        <w:jc w:val="both"/>
      </w:pPr>
    </w:p>
    <w:p w:rsidR="00845D99" w:rsidRPr="00845D99" w:rsidRDefault="00845D99" w:rsidP="00845D99">
      <w:pPr>
        <w:ind w:firstLine="567"/>
        <w:jc w:val="both"/>
      </w:pPr>
      <w:r w:rsidRPr="00845D99">
        <w:t xml:space="preserve"> В течение календарного 20</w:t>
      </w:r>
      <w:r w:rsidR="00191845">
        <w:t>20</w:t>
      </w:r>
      <w:r w:rsidRPr="00845D99">
        <w:t xml:space="preserve"> года в МБОУ «СОШ № 41» г. Чебоксары проводились предметные олимпиады, научно – практические конференции, конкурсы, победители и призеры которых в дальнейшем принимали участие в мероприятиях на городском, региональном, всероссийском уровнях.  </w:t>
      </w:r>
    </w:p>
    <w:p w:rsidR="001820FC" w:rsidRPr="009C76C0" w:rsidRDefault="001820FC" w:rsidP="005B7065">
      <w:pPr>
        <w:ind w:firstLine="567"/>
        <w:jc w:val="both"/>
        <w:rPr>
          <w:i/>
          <w:sz w:val="26"/>
          <w:szCs w:val="26"/>
        </w:rPr>
      </w:pPr>
    </w:p>
    <w:p w:rsidR="005B7065" w:rsidRPr="008F5777" w:rsidRDefault="005B7065" w:rsidP="005B7065">
      <w:pPr>
        <w:jc w:val="center"/>
        <w:rPr>
          <w:bCs/>
          <w:sz w:val="26"/>
          <w:szCs w:val="26"/>
        </w:rPr>
      </w:pPr>
      <w:r w:rsidRPr="008F5777">
        <w:rPr>
          <w:bCs/>
          <w:sz w:val="26"/>
          <w:szCs w:val="26"/>
        </w:rPr>
        <w:t>Динамика результатов Всероссий</w:t>
      </w:r>
      <w:r w:rsidR="0070155F" w:rsidRPr="008F5777">
        <w:rPr>
          <w:bCs/>
          <w:sz w:val="26"/>
          <w:szCs w:val="26"/>
        </w:rPr>
        <w:t xml:space="preserve">ской олимпиады школьников </w:t>
      </w:r>
      <w:r w:rsidR="001820FC" w:rsidRPr="008F5777">
        <w:rPr>
          <w:bCs/>
          <w:sz w:val="26"/>
          <w:szCs w:val="26"/>
        </w:rPr>
        <w:t>за последние 4 года</w:t>
      </w:r>
      <w:r w:rsidR="0070155F" w:rsidRPr="008F5777">
        <w:rPr>
          <w:bCs/>
          <w:sz w:val="26"/>
          <w:szCs w:val="26"/>
        </w:rPr>
        <w:t xml:space="preserve"> </w:t>
      </w:r>
    </w:p>
    <w:p w:rsidR="005B7065" w:rsidRPr="00AA4184" w:rsidRDefault="005B7065" w:rsidP="005B7065">
      <w:pPr>
        <w:jc w:val="center"/>
        <w:rPr>
          <w:bCs/>
        </w:rPr>
      </w:pPr>
    </w:p>
    <w:tbl>
      <w:tblPr>
        <w:tblW w:w="9238" w:type="dxa"/>
        <w:tblCellMar>
          <w:left w:w="0" w:type="dxa"/>
          <w:right w:w="0" w:type="dxa"/>
        </w:tblCellMar>
        <w:tblLook w:val="04A0" w:firstRow="1" w:lastRow="0" w:firstColumn="1" w:lastColumn="0" w:noHBand="0" w:noVBand="1"/>
      </w:tblPr>
      <w:tblGrid>
        <w:gridCol w:w="867"/>
        <w:gridCol w:w="1406"/>
        <w:gridCol w:w="1403"/>
        <w:gridCol w:w="1314"/>
        <w:gridCol w:w="1709"/>
        <w:gridCol w:w="1234"/>
        <w:gridCol w:w="1305"/>
      </w:tblGrid>
      <w:tr w:rsidR="005B7065" w:rsidRPr="00662E96" w:rsidTr="005B7065">
        <w:trPr>
          <w:trHeight w:val="357"/>
        </w:trPr>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E226E7" w:rsidRDefault="005B7065" w:rsidP="005B7065">
            <w:pPr>
              <w:jc w:val="center"/>
              <w:rPr>
                <w:rFonts w:ascii="Arial" w:hAnsi="Arial" w:cs="Arial"/>
                <w:b/>
                <w:sz w:val="22"/>
                <w:szCs w:val="22"/>
              </w:rPr>
            </w:pPr>
            <w:r w:rsidRPr="00E226E7">
              <w:rPr>
                <w:b/>
                <w:bCs/>
                <w:kern w:val="24"/>
                <w:sz w:val="22"/>
                <w:szCs w:val="22"/>
              </w:rPr>
              <w:t>Годы</w:t>
            </w:r>
          </w:p>
        </w:tc>
        <w:tc>
          <w:tcPr>
            <w:tcW w:w="28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E226E7" w:rsidRDefault="005B7065" w:rsidP="005B7065">
            <w:pPr>
              <w:jc w:val="center"/>
              <w:rPr>
                <w:rFonts w:ascii="Arial" w:hAnsi="Arial" w:cs="Arial"/>
                <w:b/>
                <w:sz w:val="22"/>
                <w:szCs w:val="22"/>
              </w:rPr>
            </w:pPr>
            <w:r w:rsidRPr="00E226E7">
              <w:rPr>
                <w:b/>
                <w:bCs/>
                <w:kern w:val="24"/>
                <w:sz w:val="22"/>
                <w:szCs w:val="22"/>
              </w:rPr>
              <w:t>Школьный этап</w:t>
            </w:r>
          </w:p>
        </w:tc>
        <w:tc>
          <w:tcPr>
            <w:tcW w:w="302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E226E7" w:rsidRDefault="005B7065" w:rsidP="005B7065">
            <w:pPr>
              <w:jc w:val="center"/>
              <w:rPr>
                <w:rFonts w:ascii="Arial" w:hAnsi="Arial" w:cs="Arial"/>
                <w:b/>
                <w:sz w:val="22"/>
                <w:szCs w:val="22"/>
              </w:rPr>
            </w:pPr>
            <w:r w:rsidRPr="00E226E7">
              <w:rPr>
                <w:b/>
                <w:bCs/>
                <w:kern w:val="24"/>
                <w:sz w:val="22"/>
                <w:szCs w:val="22"/>
              </w:rPr>
              <w:t>Муниципальный этап</w:t>
            </w:r>
          </w:p>
        </w:tc>
        <w:tc>
          <w:tcPr>
            <w:tcW w:w="25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E226E7" w:rsidRDefault="005B7065" w:rsidP="005B7065">
            <w:pPr>
              <w:jc w:val="center"/>
              <w:rPr>
                <w:rFonts w:ascii="Arial" w:hAnsi="Arial" w:cs="Arial"/>
                <w:b/>
                <w:sz w:val="22"/>
                <w:szCs w:val="22"/>
              </w:rPr>
            </w:pPr>
            <w:r w:rsidRPr="00E226E7">
              <w:rPr>
                <w:b/>
                <w:bCs/>
                <w:kern w:val="24"/>
                <w:sz w:val="22"/>
                <w:szCs w:val="22"/>
              </w:rPr>
              <w:t>Региональный этап</w:t>
            </w:r>
          </w:p>
        </w:tc>
      </w:tr>
      <w:tr w:rsidR="005B7065" w:rsidRPr="00662E96" w:rsidTr="00852B49">
        <w:trPr>
          <w:trHeight w:val="454"/>
        </w:trPr>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rPr>
                <w:rFonts w:ascii="Arial" w:hAnsi="Arial" w:cs="Arial"/>
                <w:sz w:val="22"/>
                <w:szCs w:val="22"/>
              </w:rPr>
            </w:pPr>
            <w:r w:rsidRPr="00662E96">
              <w:rPr>
                <w:bCs/>
                <w:kern w:val="24"/>
                <w:sz w:val="22"/>
                <w:szCs w:val="22"/>
              </w:rPr>
              <w:t> </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rPr>
                <w:rFonts w:ascii="Arial" w:hAnsi="Arial" w:cs="Arial"/>
                <w:sz w:val="22"/>
                <w:szCs w:val="22"/>
              </w:rPr>
            </w:pPr>
            <w:r w:rsidRPr="00662E96">
              <w:rPr>
                <w:bCs/>
                <w:kern w:val="24"/>
                <w:sz w:val="22"/>
                <w:szCs w:val="22"/>
              </w:rPr>
              <w:t>Участники</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rPr>
                <w:rFonts w:ascii="Arial" w:hAnsi="Arial" w:cs="Arial"/>
                <w:sz w:val="22"/>
                <w:szCs w:val="22"/>
              </w:rPr>
            </w:pPr>
            <w:r w:rsidRPr="00662E96">
              <w:rPr>
                <w:bCs/>
                <w:kern w:val="24"/>
                <w:sz w:val="22"/>
                <w:szCs w:val="22"/>
              </w:rPr>
              <w:t>Призеры и победители</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rPr>
                <w:rFonts w:ascii="Arial" w:hAnsi="Arial" w:cs="Arial"/>
                <w:sz w:val="22"/>
                <w:szCs w:val="22"/>
              </w:rPr>
            </w:pPr>
            <w:r w:rsidRPr="00662E96">
              <w:rPr>
                <w:bCs/>
                <w:kern w:val="24"/>
                <w:sz w:val="22"/>
                <w:szCs w:val="22"/>
              </w:rPr>
              <w:t xml:space="preserve"> Участники</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jc w:val="center"/>
              <w:rPr>
                <w:rFonts w:ascii="Arial" w:hAnsi="Arial" w:cs="Arial"/>
                <w:sz w:val="22"/>
                <w:szCs w:val="22"/>
              </w:rPr>
            </w:pPr>
            <w:r w:rsidRPr="00662E96">
              <w:rPr>
                <w:bCs/>
                <w:kern w:val="24"/>
                <w:sz w:val="22"/>
                <w:szCs w:val="22"/>
              </w:rPr>
              <w:t>Призеры и победители</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rPr>
                <w:rFonts w:ascii="Arial" w:hAnsi="Arial" w:cs="Arial"/>
                <w:sz w:val="22"/>
                <w:szCs w:val="22"/>
              </w:rPr>
            </w:pPr>
            <w:r w:rsidRPr="00662E96">
              <w:rPr>
                <w:bCs/>
                <w:kern w:val="24"/>
                <w:sz w:val="22"/>
                <w:szCs w:val="22"/>
              </w:rPr>
              <w:t>Участники</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rPr>
                <w:rFonts w:ascii="Arial" w:hAnsi="Arial" w:cs="Arial"/>
                <w:sz w:val="22"/>
                <w:szCs w:val="22"/>
              </w:rPr>
            </w:pPr>
            <w:r w:rsidRPr="00662E96">
              <w:rPr>
                <w:bCs/>
                <w:kern w:val="24"/>
                <w:sz w:val="22"/>
                <w:szCs w:val="22"/>
              </w:rPr>
              <w:t>Призеры и победители</w:t>
            </w:r>
          </w:p>
        </w:tc>
      </w:tr>
      <w:tr w:rsidR="001E5C43" w:rsidRPr="00662E96" w:rsidTr="00AD0C37">
        <w:trPr>
          <w:trHeight w:val="330"/>
        </w:trPr>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852B49" w:rsidP="00465EA4">
            <w:pPr>
              <w:jc w:val="center"/>
              <w:rPr>
                <w:bCs/>
                <w:kern w:val="24"/>
                <w:sz w:val="22"/>
                <w:szCs w:val="22"/>
              </w:rPr>
            </w:pPr>
            <w:r>
              <w:rPr>
                <w:bCs/>
                <w:kern w:val="24"/>
                <w:sz w:val="22"/>
                <w:szCs w:val="22"/>
              </w:rPr>
              <w:t>2021</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852B49" w:rsidP="001E5C43">
            <w:pPr>
              <w:jc w:val="center"/>
              <w:rPr>
                <w:bCs/>
                <w:kern w:val="24"/>
                <w:sz w:val="22"/>
                <w:szCs w:val="22"/>
              </w:rPr>
            </w:pPr>
            <w:r>
              <w:rPr>
                <w:bCs/>
                <w:kern w:val="24"/>
                <w:sz w:val="22"/>
                <w:szCs w:val="22"/>
              </w:rPr>
              <w:t>1125</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852B49" w:rsidP="001E5C43">
            <w:pPr>
              <w:jc w:val="center"/>
              <w:rPr>
                <w:bCs/>
                <w:kern w:val="24"/>
                <w:sz w:val="22"/>
                <w:szCs w:val="22"/>
              </w:rPr>
            </w:pPr>
            <w:r>
              <w:rPr>
                <w:bCs/>
                <w:kern w:val="24"/>
                <w:sz w:val="22"/>
                <w:szCs w:val="22"/>
              </w:rPr>
              <w:t>468</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852B49" w:rsidP="001E5C43">
            <w:pPr>
              <w:jc w:val="center"/>
              <w:rPr>
                <w:bCs/>
                <w:kern w:val="24"/>
                <w:sz w:val="22"/>
                <w:szCs w:val="22"/>
              </w:rPr>
            </w:pPr>
            <w:r>
              <w:rPr>
                <w:bCs/>
                <w:kern w:val="24"/>
                <w:sz w:val="22"/>
                <w:szCs w:val="22"/>
              </w:rPr>
              <w:t>227</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852B49" w:rsidP="001E5C43">
            <w:pPr>
              <w:jc w:val="center"/>
              <w:rPr>
                <w:bCs/>
                <w:kern w:val="24"/>
                <w:sz w:val="22"/>
                <w:szCs w:val="22"/>
              </w:rPr>
            </w:pPr>
            <w:r>
              <w:rPr>
                <w:bCs/>
                <w:kern w:val="24"/>
                <w:sz w:val="22"/>
                <w:szCs w:val="22"/>
              </w:rPr>
              <w:t>62</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5E2E31" w:rsidP="001E5C43">
            <w:pPr>
              <w:jc w:val="center"/>
              <w:rPr>
                <w:bCs/>
                <w:color w:val="000000"/>
                <w:kern w:val="24"/>
                <w:sz w:val="22"/>
                <w:szCs w:val="22"/>
              </w:rPr>
            </w:pPr>
            <w:r>
              <w:rPr>
                <w:bCs/>
                <w:color w:val="000000"/>
                <w:kern w:val="24"/>
                <w:sz w:val="22"/>
                <w:szCs w:val="22"/>
              </w:rPr>
              <w:t>24</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5E2E31" w:rsidP="001E5C43">
            <w:pPr>
              <w:jc w:val="center"/>
              <w:rPr>
                <w:bCs/>
                <w:kern w:val="24"/>
                <w:sz w:val="22"/>
                <w:szCs w:val="22"/>
              </w:rPr>
            </w:pPr>
            <w:r>
              <w:rPr>
                <w:bCs/>
                <w:kern w:val="24"/>
                <w:sz w:val="22"/>
                <w:szCs w:val="22"/>
              </w:rPr>
              <w:t>8</w:t>
            </w:r>
          </w:p>
        </w:tc>
      </w:tr>
      <w:tr w:rsidR="00852B49" w:rsidRPr="00662E96" w:rsidTr="00AD0C37">
        <w:trPr>
          <w:trHeight w:val="330"/>
        </w:trPr>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2B49" w:rsidRPr="00662E96" w:rsidRDefault="00852B49" w:rsidP="00852B49">
            <w:pPr>
              <w:jc w:val="center"/>
              <w:rPr>
                <w:bCs/>
                <w:kern w:val="24"/>
                <w:sz w:val="22"/>
                <w:szCs w:val="22"/>
              </w:rPr>
            </w:pPr>
            <w:r>
              <w:rPr>
                <w:bCs/>
                <w:kern w:val="24"/>
                <w:sz w:val="22"/>
                <w:szCs w:val="22"/>
              </w:rPr>
              <w:t>2020</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2B49" w:rsidRPr="00662E96" w:rsidRDefault="00852B49" w:rsidP="00852B49">
            <w:pPr>
              <w:jc w:val="center"/>
              <w:rPr>
                <w:bCs/>
                <w:kern w:val="24"/>
                <w:sz w:val="22"/>
                <w:szCs w:val="22"/>
              </w:rPr>
            </w:pPr>
            <w:r>
              <w:rPr>
                <w:bCs/>
                <w:kern w:val="24"/>
                <w:sz w:val="22"/>
                <w:szCs w:val="22"/>
              </w:rPr>
              <w:t>1110</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2B49" w:rsidRPr="00662E96" w:rsidRDefault="00852B49" w:rsidP="00852B49">
            <w:pPr>
              <w:jc w:val="center"/>
              <w:rPr>
                <w:bCs/>
                <w:kern w:val="24"/>
                <w:sz w:val="22"/>
                <w:szCs w:val="22"/>
              </w:rPr>
            </w:pPr>
            <w:r>
              <w:rPr>
                <w:bCs/>
                <w:kern w:val="24"/>
                <w:sz w:val="22"/>
                <w:szCs w:val="22"/>
              </w:rPr>
              <w:t>449</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2B49" w:rsidRPr="00662E96" w:rsidRDefault="00852B49" w:rsidP="00852B49">
            <w:pPr>
              <w:jc w:val="center"/>
              <w:rPr>
                <w:bCs/>
                <w:kern w:val="24"/>
                <w:sz w:val="22"/>
                <w:szCs w:val="22"/>
              </w:rPr>
            </w:pPr>
            <w:r>
              <w:rPr>
                <w:bCs/>
                <w:kern w:val="24"/>
                <w:sz w:val="22"/>
                <w:szCs w:val="22"/>
              </w:rPr>
              <w:t>194</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2B49" w:rsidRPr="00662E96" w:rsidRDefault="00852B49" w:rsidP="00852B49">
            <w:pPr>
              <w:jc w:val="center"/>
              <w:rPr>
                <w:bCs/>
                <w:kern w:val="24"/>
                <w:sz w:val="22"/>
                <w:szCs w:val="22"/>
              </w:rPr>
            </w:pPr>
            <w:r>
              <w:rPr>
                <w:bCs/>
                <w:kern w:val="24"/>
                <w:sz w:val="22"/>
                <w:szCs w:val="22"/>
              </w:rPr>
              <w:t>56</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2B49" w:rsidRPr="00662E96" w:rsidRDefault="00852B49" w:rsidP="00852B49">
            <w:pPr>
              <w:jc w:val="center"/>
              <w:rPr>
                <w:bCs/>
                <w:color w:val="000000"/>
                <w:kern w:val="24"/>
                <w:sz w:val="22"/>
                <w:szCs w:val="22"/>
              </w:rPr>
            </w:pPr>
            <w:r>
              <w:rPr>
                <w:bCs/>
                <w:color w:val="000000"/>
                <w:kern w:val="24"/>
                <w:sz w:val="22"/>
                <w:szCs w:val="22"/>
              </w:rPr>
              <w:t>24</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2B49" w:rsidRPr="00662E96" w:rsidRDefault="00852B49" w:rsidP="00852B49">
            <w:pPr>
              <w:jc w:val="center"/>
              <w:rPr>
                <w:bCs/>
                <w:kern w:val="24"/>
                <w:sz w:val="22"/>
                <w:szCs w:val="22"/>
              </w:rPr>
            </w:pPr>
            <w:r>
              <w:rPr>
                <w:bCs/>
                <w:kern w:val="24"/>
                <w:sz w:val="22"/>
                <w:szCs w:val="22"/>
              </w:rPr>
              <w:t>5</w:t>
            </w:r>
          </w:p>
        </w:tc>
      </w:tr>
      <w:tr w:rsidR="00852B49" w:rsidRPr="00662E96" w:rsidTr="006674AD">
        <w:trPr>
          <w:trHeight w:val="255"/>
        </w:trPr>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2B49" w:rsidRPr="00662E96" w:rsidRDefault="00852B49" w:rsidP="00852B49">
            <w:pPr>
              <w:jc w:val="center"/>
              <w:rPr>
                <w:bCs/>
                <w:kern w:val="24"/>
                <w:sz w:val="22"/>
                <w:szCs w:val="22"/>
              </w:rPr>
            </w:pPr>
            <w:r>
              <w:rPr>
                <w:bCs/>
                <w:kern w:val="24"/>
                <w:sz w:val="22"/>
                <w:szCs w:val="22"/>
              </w:rPr>
              <w:t>2019</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2B49" w:rsidRPr="00662E96" w:rsidRDefault="00852B49" w:rsidP="00852B49">
            <w:pPr>
              <w:jc w:val="center"/>
              <w:rPr>
                <w:bCs/>
                <w:kern w:val="24"/>
                <w:sz w:val="22"/>
                <w:szCs w:val="22"/>
              </w:rPr>
            </w:pPr>
            <w:r>
              <w:rPr>
                <w:bCs/>
                <w:kern w:val="24"/>
                <w:sz w:val="22"/>
                <w:szCs w:val="22"/>
              </w:rPr>
              <w:t>1497</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2B49" w:rsidRPr="00662E96" w:rsidRDefault="00852B49" w:rsidP="00852B49">
            <w:pPr>
              <w:jc w:val="center"/>
              <w:rPr>
                <w:bCs/>
                <w:kern w:val="24"/>
                <w:sz w:val="22"/>
                <w:szCs w:val="22"/>
              </w:rPr>
            </w:pPr>
            <w:r>
              <w:rPr>
                <w:bCs/>
                <w:kern w:val="24"/>
                <w:sz w:val="22"/>
                <w:szCs w:val="22"/>
              </w:rPr>
              <w:t>469</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2B49" w:rsidRPr="00662E96" w:rsidRDefault="00852B49" w:rsidP="00852B49">
            <w:pPr>
              <w:jc w:val="center"/>
              <w:rPr>
                <w:bCs/>
                <w:kern w:val="24"/>
                <w:sz w:val="22"/>
                <w:szCs w:val="22"/>
              </w:rPr>
            </w:pPr>
            <w:r>
              <w:rPr>
                <w:bCs/>
                <w:kern w:val="24"/>
                <w:sz w:val="22"/>
                <w:szCs w:val="22"/>
              </w:rPr>
              <w:t>106</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2B49" w:rsidRPr="00662E96" w:rsidRDefault="00852B49" w:rsidP="00852B49">
            <w:pPr>
              <w:jc w:val="center"/>
              <w:rPr>
                <w:bCs/>
                <w:kern w:val="24"/>
                <w:sz w:val="22"/>
                <w:szCs w:val="22"/>
              </w:rPr>
            </w:pPr>
            <w:r>
              <w:rPr>
                <w:bCs/>
                <w:kern w:val="24"/>
                <w:sz w:val="22"/>
                <w:szCs w:val="22"/>
              </w:rPr>
              <w:t>55</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2B49" w:rsidRPr="00662E96" w:rsidRDefault="00852B49" w:rsidP="00852B49">
            <w:pPr>
              <w:jc w:val="center"/>
              <w:rPr>
                <w:bCs/>
                <w:color w:val="000000"/>
                <w:kern w:val="24"/>
                <w:sz w:val="22"/>
                <w:szCs w:val="22"/>
              </w:rPr>
            </w:pPr>
            <w:r>
              <w:rPr>
                <w:bCs/>
                <w:color w:val="000000"/>
                <w:kern w:val="24"/>
                <w:sz w:val="22"/>
                <w:szCs w:val="22"/>
              </w:rPr>
              <w:t>21</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2B49" w:rsidRPr="00662E96" w:rsidRDefault="00852B49" w:rsidP="00852B49">
            <w:pPr>
              <w:jc w:val="center"/>
              <w:rPr>
                <w:bCs/>
                <w:kern w:val="24"/>
                <w:sz w:val="22"/>
                <w:szCs w:val="22"/>
              </w:rPr>
            </w:pPr>
            <w:r>
              <w:rPr>
                <w:bCs/>
                <w:kern w:val="24"/>
                <w:sz w:val="22"/>
                <w:szCs w:val="22"/>
              </w:rPr>
              <w:t>3</w:t>
            </w:r>
          </w:p>
        </w:tc>
      </w:tr>
      <w:tr w:rsidR="00852B49" w:rsidRPr="00662E96" w:rsidTr="005B7065">
        <w:trPr>
          <w:trHeight w:val="255"/>
        </w:trPr>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2B49" w:rsidRPr="00662E96" w:rsidRDefault="00852B49" w:rsidP="00852B49">
            <w:pPr>
              <w:jc w:val="center"/>
              <w:rPr>
                <w:bCs/>
                <w:kern w:val="24"/>
                <w:sz w:val="22"/>
                <w:szCs w:val="22"/>
              </w:rPr>
            </w:pPr>
            <w:r>
              <w:rPr>
                <w:bCs/>
                <w:kern w:val="24"/>
                <w:sz w:val="22"/>
                <w:szCs w:val="22"/>
              </w:rPr>
              <w:t>2018</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2B49" w:rsidRPr="00662E96" w:rsidRDefault="00852B49" w:rsidP="00852B49">
            <w:pPr>
              <w:jc w:val="center"/>
              <w:rPr>
                <w:bCs/>
                <w:kern w:val="24"/>
                <w:sz w:val="22"/>
                <w:szCs w:val="22"/>
              </w:rPr>
            </w:pPr>
            <w:r>
              <w:rPr>
                <w:bCs/>
                <w:kern w:val="24"/>
                <w:sz w:val="22"/>
                <w:szCs w:val="22"/>
              </w:rPr>
              <w:t>1494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2B49" w:rsidRPr="00662E96" w:rsidRDefault="00852B49" w:rsidP="00852B49">
            <w:pPr>
              <w:jc w:val="center"/>
              <w:rPr>
                <w:bCs/>
                <w:kern w:val="24"/>
                <w:sz w:val="22"/>
                <w:szCs w:val="22"/>
              </w:rPr>
            </w:pPr>
            <w:r>
              <w:rPr>
                <w:bCs/>
                <w:kern w:val="24"/>
                <w:sz w:val="22"/>
                <w:szCs w:val="22"/>
              </w:rPr>
              <w:t>461</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2B49" w:rsidRPr="00662E96" w:rsidRDefault="00852B49" w:rsidP="00852B49">
            <w:pPr>
              <w:jc w:val="center"/>
              <w:rPr>
                <w:bCs/>
                <w:kern w:val="24"/>
                <w:sz w:val="22"/>
                <w:szCs w:val="22"/>
              </w:rPr>
            </w:pPr>
            <w:r>
              <w:rPr>
                <w:bCs/>
                <w:kern w:val="24"/>
                <w:sz w:val="22"/>
                <w:szCs w:val="22"/>
              </w:rPr>
              <w:t>241</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2B49" w:rsidRPr="00662E96" w:rsidRDefault="00852B49" w:rsidP="00852B49">
            <w:pPr>
              <w:jc w:val="center"/>
              <w:rPr>
                <w:bCs/>
                <w:kern w:val="24"/>
                <w:sz w:val="22"/>
                <w:szCs w:val="22"/>
              </w:rPr>
            </w:pPr>
            <w:r>
              <w:rPr>
                <w:bCs/>
                <w:kern w:val="24"/>
                <w:sz w:val="22"/>
                <w:szCs w:val="22"/>
              </w:rPr>
              <w:t>51</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2B49" w:rsidRPr="00662E96" w:rsidRDefault="00852B49" w:rsidP="00852B49">
            <w:pPr>
              <w:jc w:val="center"/>
              <w:rPr>
                <w:bCs/>
                <w:color w:val="000000"/>
                <w:kern w:val="24"/>
                <w:sz w:val="22"/>
                <w:szCs w:val="22"/>
              </w:rPr>
            </w:pPr>
            <w:r>
              <w:rPr>
                <w:bCs/>
                <w:color w:val="000000"/>
                <w:kern w:val="24"/>
                <w:sz w:val="22"/>
                <w:szCs w:val="22"/>
              </w:rPr>
              <w:t>19</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2B49" w:rsidRPr="00662E96" w:rsidRDefault="00852B49" w:rsidP="00852B49">
            <w:pPr>
              <w:jc w:val="center"/>
              <w:rPr>
                <w:bCs/>
                <w:kern w:val="24"/>
                <w:sz w:val="22"/>
                <w:szCs w:val="22"/>
              </w:rPr>
            </w:pPr>
            <w:r>
              <w:rPr>
                <w:bCs/>
                <w:kern w:val="24"/>
                <w:sz w:val="22"/>
                <w:szCs w:val="22"/>
              </w:rPr>
              <w:t>4</w:t>
            </w:r>
          </w:p>
        </w:tc>
      </w:tr>
    </w:tbl>
    <w:p w:rsidR="005B7065" w:rsidRDefault="005B7065" w:rsidP="005B7065">
      <w:pPr>
        <w:tabs>
          <w:tab w:val="left" w:pos="2694"/>
        </w:tabs>
        <w:rPr>
          <w:b/>
          <w:i/>
        </w:rPr>
      </w:pPr>
    </w:p>
    <w:p w:rsidR="00CE22CA" w:rsidRDefault="005F7817" w:rsidP="005B7065">
      <w:pPr>
        <w:tabs>
          <w:tab w:val="left" w:pos="2694"/>
        </w:tabs>
        <w:rPr>
          <w:i/>
        </w:rPr>
      </w:pPr>
      <w:r w:rsidRPr="005F7817">
        <w:rPr>
          <w:i/>
        </w:rPr>
        <w:t>Выводы</w:t>
      </w:r>
      <w:r>
        <w:rPr>
          <w:b/>
          <w:i/>
        </w:rPr>
        <w:t xml:space="preserve">: </w:t>
      </w:r>
      <w:r w:rsidRPr="005F7817">
        <w:rPr>
          <w:i/>
        </w:rPr>
        <w:t>В 20</w:t>
      </w:r>
      <w:r w:rsidR="00465EA4">
        <w:rPr>
          <w:i/>
        </w:rPr>
        <w:t>20</w:t>
      </w:r>
      <w:r w:rsidR="001512AA">
        <w:rPr>
          <w:i/>
        </w:rPr>
        <w:t xml:space="preserve"> </w:t>
      </w:r>
      <w:r w:rsidR="00465EA4">
        <w:rPr>
          <w:i/>
        </w:rPr>
        <w:t xml:space="preserve">в связи с ограничениями по профилактике и распространению короновирусной инфекции </w:t>
      </w:r>
      <w:r w:rsidR="00465EA4" w:rsidRPr="005F7817">
        <w:rPr>
          <w:i/>
        </w:rPr>
        <w:t>количество</w:t>
      </w:r>
      <w:r w:rsidRPr="005F7817">
        <w:rPr>
          <w:i/>
        </w:rPr>
        <w:t xml:space="preserve"> участников школьного этапа </w:t>
      </w:r>
      <w:r w:rsidR="00465EA4">
        <w:rPr>
          <w:i/>
        </w:rPr>
        <w:t>уменьшилось</w:t>
      </w:r>
      <w:r w:rsidRPr="005F7817">
        <w:rPr>
          <w:i/>
        </w:rPr>
        <w:t xml:space="preserve">, победителей и призеров на </w:t>
      </w:r>
      <w:r w:rsidR="00B91829">
        <w:rPr>
          <w:i/>
        </w:rPr>
        <w:t>20</w:t>
      </w:r>
      <w:r w:rsidR="00E226E7">
        <w:rPr>
          <w:i/>
        </w:rPr>
        <w:t xml:space="preserve"> человек</w:t>
      </w:r>
      <w:r w:rsidR="00B91829">
        <w:rPr>
          <w:i/>
        </w:rPr>
        <w:t xml:space="preserve"> стало меньше</w:t>
      </w:r>
      <w:r w:rsidRPr="005F7817">
        <w:rPr>
          <w:i/>
        </w:rPr>
        <w:t>,</w:t>
      </w:r>
      <w:r w:rsidR="00B91829">
        <w:rPr>
          <w:i/>
        </w:rPr>
        <w:t xml:space="preserve"> несмотря на это,</w:t>
      </w:r>
      <w:r w:rsidRPr="005F7817">
        <w:rPr>
          <w:i/>
        </w:rPr>
        <w:t xml:space="preserve"> участников муниципального этапа </w:t>
      </w:r>
      <w:r w:rsidR="00E226E7">
        <w:rPr>
          <w:i/>
        </w:rPr>
        <w:t>стало</w:t>
      </w:r>
      <w:r w:rsidRPr="005F7817">
        <w:rPr>
          <w:i/>
        </w:rPr>
        <w:t xml:space="preserve"> </w:t>
      </w:r>
      <w:r w:rsidR="00B91829">
        <w:rPr>
          <w:i/>
        </w:rPr>
        <w:t xml:space="preserve">больше на 88 </w:t>
      </w:r>
      <w:r w:rsidR="00B91829">
        <w:rPr>
          <w:i/>
        </w:rPr>
        <w:lastRenderedPageBreak/>
        <w:t>человек</w:t>
      </w:r>
      <w:r w:rsidRPr="005F7817">
        <w:rPr>
          <w:i/>
        </w:rPr>
        <w:t>,</w:t>
      </w:r>
      <w:r w:rsidR="00E226E7">
        <w:rPr>
          <w:i/>
        </w:rPr>
        <w:t xml:space="preserve"> </w:t>
      </w:r>
      <w:r w:rsidR="00B91829">
        <w:rPr>
          <w:i/>
        </w:rPr>
        <w:t>а</w:t>
      </w:r>
      <w:r w:rsidRPr="005F7817">
        <w:rPr>
          <w:i/>
        </w:rPr>
        <w:t xml:space="preserve"> победителей и призеров на </w:t>
      </w:r>
      <w:r w:rsidR="00B91829">
        <w:rPr>
          <w:i/>
        </w:rPr>
        <w:t>1 человек</w:t>
      </w:r>
      <w:r w:rsidR="00E226E7">
        <w:rPr>
          <w:i/>
        </w:rPr>
        <w:t xml:space="preserve"> больше</w:t>
      </w:r>
      <w:r>
        <w:rPr>
          <w:i/>
        </w:rPr>
        <w:t>.</w:t>
      </w:r>
      <w:r w:rsidR="00E226E7">
        <w:rPr>
          <w:i/>
        </w:rPr>
        <w:t xml:space="preserve"> Участников регионального этапа </w:t>
      </w:r>
      <w:r w:rsidR="00DC3E6F">
        <w:rPr>
          <w:i/>
        </w:rPr>
        <w:t>увеличилось</w:t>
      </w:r>
      <w:r w:rsidR="00E226E7">
        <w:rPr>
          <w:i/>
        </w:rPr>
        <w:t xml:space="preserve"> на </w:t>
      </w:r>
      <w:r w:rsidR="00DC3E6F">
        <w:rPr>
          <w:i/>
        </w:rPr>
        <w:t>3</w:t>
      </w:r>
      <w:r w:rsidR="00E226E7">
        <w:rPr>
          <w:i/>
        </w:rPr>
        <w:t xml:space="preserve">, призеров и победителей на </w:t>
      </w:r>
      <w:r w:rsidR="00B91829">
        <w:rPr>
          <w:i/>
        </w:rPr>
        <w:t>2</w:t>
      </w:r>
      <w:r w:rsidR="00E226E7">
        <w:rPr>
          <w:i/>
        </w:rPr>
        <w:t xml:space="preserve"> </w:t>
      </w:r>
      <w:r w:rsidR="00B91829">
        <w:rPr>
          <w:i/>
        </w:rPr>
        <w:t>больш</w:t>
      </w:r>
      <w:r w:rsidR="00E226E7">
        <w:rPr>
          <w:i/>
        </w:rPr>
        <w:t>е.</w:t>
      </w:r>
    </w:p>
    <w:p w:rsidR="00E226E7" w:rsidRPr="005F7817" w:rsidRDefault="00E226E7" w:rsidP="005B7065">
      <w:pPr>
        <w:tabs>
          <w:tab w:val="left" w:pos="2694"/>
        </w:tabs>
        <w:rPr>
          <w:i/>
        </w:rPr>
      </w:pPr>
    </w:p>
    <w:p w:rsidR="005B7065" w:rsidRPr="00E226E7" w:rsidRDefault="005B7065" w:rsidP="005B7065">
      <w:pPr>
        <w:jc w:val="center"/>
        <w:rPr>
          <w:rFonts w:eastAsia="Calibri"/>
          <w:sz w:val="26"/>
          <w:szCs w:val="26"/>
          <w:lang w:eastAsia="en-US"/>
        </w:rPr>
      </w:pPr>
      <w:r w:rsidRPr="00E226E7">
        <w:rPr>
          <w:rFonts w:eastAsia="Calibri"/>
          <w:sz w:val="26"/>
          <w:szCs w:val="26"/>
          <w:lang w:eastAsia="en-US"/>
        </w:rPr>
        <w:t>Итоги муниципального этапа всероссийской олимпиады школьников</w:t>
      </w:r>
      <w:r w:rsidR="00B6689D" w:rsidRPr="00E226E7">
        <w:rPr>
          <w:rFonts w:eastAsia="Calibri"/>
          <w:sz w:val="26"/>
          <w:szCs w:val="26"/>
          <w:lang w:eastAsia="en-US"/>
        </w:rPr>
        <w:t xml:space="preserve"> 20</w:t>
      </w:r>
      <w:r w:rsidR="00B91829">
        <w:rPr>
          <w:rFonts w:eastAsia="Calibri"/>
          <w:sz w:val="26"/>
          <w:szCs w:val="26"/>
          <w:lang w:eastAsia="en-US"/>
        </w:rPr>
        <w:t>2</w:t>
      </w:r>
      <w:r w:rsidR="00B74DC9">
        <w:rPr>
          <w:rFonts w:eastAsia="Calibri"/>
          <w:sz w:val="26"/>
          <w:szCs w:val="26"/>
          <w:lang w:eastAsia="en-US"/>
        </w:rPr>
        <w:t>1</w:t>
      </w:r>
      <w:r w:rsidR="00E226E7" w:rsidRPr="00E226E7">
        <w:rPr>
          <w:rFonts w:eastAsia="Calibri"/>
          <w:sz w:val="26"/>
          <w:szCs w:val="26"/>
          <w:lang w:eastAsia="en-US"/>
        </w:rPr>
        <w:t xml:space="preserve"> </w:t>
      </w:r>
      <w:r w:rsidR="00B6689D" w:rsidRPr="00E226E7">
        <w:rPr>
          <w:rFonts w:eastAsia="Calibri"/>
          <w:sz w:val="26"/>
          <w:szCs w:val="26"/>
          <w:lang w:eastAsia="en-US"/>
        </w:rPr>
        <w:t>года</w:t>
      </w:r>
    </w:p>
    <w:tbl>
      <w:tblPr>
        <w:tblW w:w="9579" w:type="dxa"/>
        <w:jc w:val="center"/>
        <w:tblCellMar>
          <w:left w:w="0" w:type="dxa"/>
          <w:right w:w="0" w:type="dxa"/>
        </w:tblCellMar>
        <w:tblLook w:val="04A0" w:firstRow="1" w:lastRow="0" w:firstColumn="1" w:lastColumn="0" w:noHBand="0" w:noVBand="1"/>
      </w:tblPr>
      <w:tblGrid>
        <w:gridCol w:w="857"/>
        <w:gridCol w:w="2343"/>
        <w:gridCol w:w="1529"/>
        <w:gridCol w:w="1491"/>
        <w:gridCol w:w="1592"/>
        <w:gridCol w:w="1739"/>
        <w:gridCol w:w="28"/>
      </w:tblGrid>
      <w:tr w:rsidR="00852B49" w:rsidRPr="00852B49" w:rsidTr="00852B49">
        <w:trPr>
          <w:trHeight w:val="361"/>
          <w:jc w:val="center"/>
        </w:trPr>
        <w:tc>
          <w:tcPr>
            <w:tcW w:w="85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jc w:val="center"/>
              <w:rPr>
                <w:sz w:val="22"/>
                <w:szCs w:val="22"/>
              </w:rPr>
            </w:pPr>
            <w:r w:rsidRPr="00852B49">
              <w:rPr>
                <w:b/>
                <w:bCs/>
                <w:color w:val="000000"/>
                <w:kern w:val="24"/>
                <w:sz w:val="22"/>
                <w:szCs w:val="22"/>
              </w:rPr>
              <w:t>№</w:t>
            </w:r>
          </w:p>
        </w:tc>
        <w:tc>
          <w:tcPr>
            <w:tcW w:w="234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jc w:val="center"/>
              <w:rPr>
                <w:sz w:val="22"/>
                <w:szCs w:val="22"/>
              </w:rPr>
            </w:pPr>
            <w:r w:rsidRPr="00852B49">
              <w:rPr>
                <w:b/>
                <w:bCs/>
                <w:color w:val="000000"/>
                <w:kern w:val="24"/>
                <w:sz w:val="22"/>
                <w:szCs w:val="22"/>
              </w:rPr>
              <w:t>Предметы</w:t>
            </w:r>
          </w:p>
        </w:tc>
        <w:tc>
          <w:tcPr>
            <w:tcW w:w="6379"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jc w:val="center"/>
              <w:rPr>
                <w:sz w:val="22"/>
                <w:szCs w:val="22"/>
              </w:rPr>
            </w:pPr>
            <w:r w:rsidRPr="00852B49">
              <w:rPr>
                <w:b/>
                <w:bCs/>
                <w:color w:val="000000"/>
                <w:kern w:val="24"/>
                <w:sz w:val="22"/>
                <w:szCs w:val="22"/>
              </w:rPr>
              <w:t>Всего</w:t>
            </w:r>
          </w:p>
        </w:tc>
      </w:tr>
      <w:tr w:rsidR="00852B49" w:rsidRPr="00852B49" w:rsidTr="00852B49">
        <w:trPr>
          <w:gridAfter w:val="1"/>
          <w:wAfter w:w="28" w:type="dxa"/>
          <w:trHeight w:val="48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52B49" w:rsidRPr="00852B49" w:rsidRDefault="00852B49" w:rsidP="00852B49">
            <w:pPr>
              <w:rPr>
                <w:sz w:val="22"/>
                <w:szCs w:val="22"/>
              </w:rPr>
            </w:pPr>
          </w:p>
        </w:tc>
        <w:tc>
          <w:tcPr>
            <w:tcW w:w="2343" w:type="dxa"/>
            <w:vMerge/>
            <w:tcBorders>
              <w:top w:val="single" w:sz="8" w:space="0" w:color="000000"/>
              <w:left w:val="single" w:sz="8" w:space="0" w:color="000000"/>
              <w:bottom w:val="single" w:sz="8" w:space="0" w:color="000000"/>
              <w:right w:val="single" w:sz="8" w:space="0" w:color="000000"/>
            </w:tcBorders>
            <w:vAlign w:val="center"/>
            <w:hideMark/>
          </w:tcPr>
          <w:p w:rsidR="00852B49" w:rsidRPr="00852B49" w:rsidRDefault="00852B49" w:rsidP="00852B49">
            <w:pPr>
              <w:rPr>
                <w:sz w:val="22"/>
                <w:szCs w:val="22"/>
              </w:rPr>
            </w:pP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jc w:val="center"/>
              <w:rPr>
                <w:sz w:val="22"/>
                <w:szCs w:val="22"/>
              </w:rPr>
            </w:pPr>
            <w:r w:rsidRPr="00852B49">
              <w:rPr>
                <w:b/>
                <w:bCs/>
                <w:color w:val="000000"/>
                <w:kern w:val="24"/>
                <w:sz w:val="22"/>
                <w:szCs w:val="22"/>
              </w:rPr>
              <w:t>Кол-во участников</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jc w:val="center"/>
              <w:rPr>
                <w:sz w:val="22"/>
                <w:szCs w:val="22"/>
              </w:rPr>
            </w:pPr>
            <w:r w:rsidRPr="00852B49">
              <w:rPr>
                <w:b/>
                <w:bCs/>
                <w:color w:val="000000"/>
                <w:kern w:val="24"/>
                <w:sz w:val="22"/>
                <w:szCs w:val="22"/>
              </w:rPr>
              <w:t>Победители</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jc w:val="center"/>
              <w:rPr>
                <w:sz w:val="22"/>
                <w:szCs w:val="22"/>
              </w:rPr>
            </w:pPr>
            <w:r w:rsidRPr="00852B49">
              <w:rPr>
                <w:b/>
                <w:bCs/>
                <w:color w:val="000000"/>
                <w:kern w:val="24"/>
                <w:sz w:val="22"/>
                <w:szCs w:val="22"/>
              </w:rPr>
              <w:t>Призеры</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jc w:val="center"/>
              <w:rPr>
                <w:sz w:val="22"/>
                <w:szCs w:val="22"/>
              </w:rPr>
            </w:pPr>
            <w:r w:rsidRPr="00852B49">
              <w:rPr>
                <w:b/>
                <w:bCs/>
                <w:color w:val="000000"/>
                <w:kern w:val="24"/>
                <w:sz w:val="22"/>
                <w:szCs w:val="22"/>
              </w:rPr>
              <w:t>Победители и призеры</w:t>
            </w:r>
          </w:p>
        </w:tc>
      </w:tr>
      <w:tr w:rsidR="00852B49" w:rsidRPr="00852B49" w:rsidTr="00852B49">
        <w:trPr>
          <w:gridAfter w:val="1"/>
          <w:wAfter w:w="28" w:type="dxa"/>
          <w:trHeight w:val="310"/>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1</w:t>
            </w:r>
          </w:p>
        </w:tc>
        <w:tc>
          <w:tcPr>
            <w:tcW w:w="234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Английский язык</w:t>
            </w: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14</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1</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4</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5</w:t>
            </w:r>
          </w:p>
        </w:tc>
      </w:tr>
      <w:tr w:rsidR="00852B49" w:rsidRPr="00852B49" w:rsidTr="00852B49">
        <w:trPr>
          <w:gridAfter w:val="1"/>
          <w:wAfter w:w="28" w:type="dxa"/>
          <w:trHeight w:val="263"/>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2</w:t>
            </w:r>
          </w:p>
        </w:tc>
        <w:tc>
          <w:tcPr>
            <w:tcW w:w="234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Астрономия</w:t>
            </w: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0</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0</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0</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0</w:t>
            </w:r>
          </w:p>
        </w:tc>
      </w:tr>
      <w:tr w:rsidR="00852B49" w:rsidRPr="00852B49" w:rsidTr="00852B49">
        <w:trPr>
          <w:gridAfter w:val="1"/>
          <w:wAfter w:w="28" w:type="dxa"/>
          <w:trHeight w:val="310"/>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3</w:t>
            </w:r>
          </w:p>
        </w:tc>
        <w:tc>
          <w:tcPr>
            <w:tcW w:w="234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Биология</w:t>
            </w: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13</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0</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2</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2</w:t>
            </w:r>
          </w:p>
        </w:tc>
      </w:tr>
      <w:tr w:rsidR="00852B49" w:rsidRPr="00852B49" w:rsidTr="00852B49">
        <w:trPr>
          <w:gridAfter w:val="1"/>
          <w:wAfter w:w="28" w:type="dxa"/>
          <w:trHeight w:val="310"/>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4</w:t>
            </w:r>
          </w:p>
        </w:tc>
        <w:tc>
          <w:tcPr>
            <w:tcW w:w="234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 xml:space="preserve">География </w:t>
            </w: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15</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0</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5</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5</w:t>
            </w:r>
          </w:p>
        </w:tc>
      </w:tr>
      <w:tr w:rsidR="00852B49" w:rsidRPr="00852B49" w:rsidTr="00852B49">
        <w:trPr>
          <w:gridAfter w:val="1"/>
          <w:wAfter w:w="28" w:type="dxa"/>
          <w:trHeight w:val="310"/>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5</w:t>
            </w:r>
          </w:p>
        </w:tc>
        <w:tc>
          <w:tcPr>
            <w:tcW w:w="234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Информатика</w:t>
            </w: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1</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0</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0</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0</w:t>
            </w:r>
          </w:p>
        </w:tc>
      </w:tr>
      <w:tr w:rsidR="00852B49" w:rsidRPr="00852B49" w:rsidTr="00852B49">
        <w:trPr>
          <w:gridAfter w:val="1"/>
          <w:wAfter w:w="28" w:type="dxa"/>
          <w:trHeight w:val="310"/>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6</w:t>
            </w:r>
          </w:p>
        </w:tc>
        <w:tc>
          <w:tcPr>
            <w:tcW w:w="234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История</w:t>
            </w: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9</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0</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4</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4</w:t>
            </w:r>
          </w:p>
        </w:tc>
      </w:tr>
      <w:tr w:rsidR="00852B49" w:rsidRPr="00852B49" w:rsidTr="00852B49">
        <w:trPr>
          <w:gridAfter w:val="1"/>
          <w:wAfter w:w="28" w:type="dxa"/>
          <w:trHeight w:val="310"/>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7</w:t>
            </w:r>
          </w:p>
        </w:tc>
        <w:tc>
          <w:tcPr>
            <w:tcW w:w="234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Литература</w:t>
            </w: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10</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1</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1</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2</w:t>
            </w:r>
          </w:p>
        </w:tc>
      </w:tr>
      <w:tr w:rsidR="00852B49" w:rsidRPr="00852B49" w:rsidTr="00852B49">
        <w:trPr>
          <w:gridAfter w:val="1"/>
          <w:wAfter w:w="28" w:type="dxa"/>
          <w:trHeight w:val="310"/>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8</w:t>
            </w:r>
          </w:p>
        </w:tc>
        <w:tc>
          <w:tcPr>
            <w:tcW w:w="234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Математика</w:t>
            </w: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25</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0</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2</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2</w:t>
            </w:r>
          </w:p>
        </w:tc>
      </w:tr>
      <w:tr w:rsidR="00852B49" w:rsidRPr="00852B49" w:rsidTr="00852B49">
        <w:trPr>
          <w:gridAfter w:val="1"/>
          <w:wAfter w:w="28" w:type="dxa"/>
          <w:trHeight w:val="310"/>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9</w:t>
            </w:r>
          </w:p>
        </w:tc>
        <w:tc>
          <w:tcPr>
            <w:tcW w:w="234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Немецкий язык</w:t>
            </w: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7</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0</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4</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4</w:t>
            </w:r>
          </w:p>
        </w:tc>
      </w:tr>
      <w:tr w:rsidR="00852B49" w:rsidRPr="00852B49" w:rsidTr="00852B49">
        <w:trPr>
          <w:gridAfter w:val="1"/>
          <w:wAfter w:w="28" w:type="dxa"/>
          <w:trHeight w:val="242"/>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10</w:t>
            </w:r>
          </w:p>
        </w:tc>
        <w:tc>
          <w:tcPr>
            <w:tcW w:w="234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ОБЖ</w:t>
            </w: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5</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0</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0</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0</w:t>
            </w:r>
          </w:p>
        </w:tc>
      </w:tr>
      <w:tr w:rsidR="00852B49" w:rsidRPr="00852B49" w:rsidTr="00852B49">
        <w:trPr>
          <w:gridAfter w:val="1"/>
          <w:wAfter w:w="28" w:type="dxa"/>
          <w:trHeight w:val="310"/>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11</w:t>
            </w:r>
          </w:p>
        </w:tc>
        <w:tc>
          <w:tcPr>
            <w:tcW w:w="234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Обществознание</w:t>
            </w: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20</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0</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2</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2</w:t>
            </w:r>
          </w:p>
        </w:tc>
      </w:tr>
      <w:tr w:rsidR="00852B49" w:rsidRPr="00852B49" w:rsidTr="00852B49">
        <w:trPr>
          <w:gridAfter w:val="1"/>
          <w:wAfter w:w="28" w:type="dxa"/>
          <w:trHeight w:val="310"/>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12</w:t>
            </w:r>
          </w:p>
        </w:tc>
        <w:tc>
          <w:tcPr>
            <w:tcW w:w="234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Право</w:t>
            </w: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11</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0</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4</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4</w:t>
            </w:r>
          </w:p>
        </w:tc>
      </w:tr>
      <w:tr w:rsidR="00852B49" w:rsidRPr="00852B49" w:rsidTr="00852B49">
        <w:trPr>
          <w:gridAfter w:val="1"/>
          <w:wAfter w:w="28" w:type="dxa"/>
          <w:trHeight w:val="310"/>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13</w:t>
            </w:r>
          </w:p>
        </w:tc>
        <w:tc>
          <w:tcPr>
            <w:tcW w:w="234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Русский язык</w:t>
            </w: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18</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0</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4</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4</w:t>
            </w:r>
          </w:p>
        </w:tc>
      </w:tr>
      <w:tr w:rsidR="00852B49" w:rsidRPr="00852B49" w:rsidTr="00852B49">
        <w:trPr>
          <w:gridAfter w:val="1"/>
          <w:wAfter w:w="28" w:type="dxa"/>
          <w:trHeight w:val="310"/>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14</w:t>
            </w:r>
          </w:p>
        </w:tc>
        <w:tc>
          <w:tcPr>
            <w:tcW w:w="234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Технология</w:t>
            </w: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7</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1</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5</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6</w:t>
            </w:r>
          </w:p>
        </w:tc>
      </w:tr>
      <w:tr w:rsidR="00852B49" w:rsidRPr="00852B49" w:rsidTr="00852B49">
        <w:trPr>
          <w:gridAfter w:val="1"/>
          <w:wAfter w:w="28" w:type="dxa"/>
          <w:trHeight w:val="310"/>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15</w:t>
            </w:r>
          </w:p>
        </w:tc>
        <w:tc>
          <w:tcPr>
            <w:tcW w:w="234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Физическая культура</w:t>
            </w: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24</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8</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4</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12</w:t>
            </w:r>
          </w:p>
        </w:tc>
      </w:tr>
      <w:tr w:rsidR="00852B49" w:rsidRPr="00852B49" w:rsidTr="00852B49">
        <w:trPr>
          <w:gridAfter w:val="1"/>
          <w:wAfter w:w="28" w:type="dxa"/>
          <w:trHeight w:val="310"/>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16</w:t>
            </w:r>
          </w:p>
        </w:tc>
        <w:tc>
          <w:tcPr>
            <w:tcW w:w="234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Физика</w:t>
            </w: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11</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0</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2</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2</w:t>
            </w:r>
          </w:p>
        </w:tc>
      </w:tr>
      <w:tr w:rsidR="00852B49" w:rsidRPr="00852B49" w:rsidTr="00852B49">
        <w:trPr>
          <w:gridAfter w:val="1"/>
          <w:wAfter w:w="28" w:type="dxa"/>
          <w:trHeight w:val="310"/>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17</w:t>
            </w:r>
          </w:p>
        </w:tc>
        <w:tc>
          <w:tcPr>
            <w:tcW w:w="234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Французский язык</w:t>
            </w: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1</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0</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1</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1</w:t>
            </w:r>
          </w:p>
        </w:tc>
      </w:tr>
      <w:tr w:rsidR="00852B49" w:rsidRPr="00852B49" w:rsidTr="00852B49">
        <w:trPr>
          <w:gridAfter w:val="1"/>
          <w:wAfter w:w="28" w:type="dxa"/>
          <w:trHeight w:val="310"/>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18</w:t>
            </w:r>
          </w:p>
        </w:tc>
        <w:tc>
          <w:tcPr>
            <w:tcW w:w="234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Химия</w:t>
            </w: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3</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0</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1</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rPr>
                <w:sz w:val="22"/>
                <w:szCs w:val="22"/>
              </w:rPr>
            </w:pPr>
            <w:r w:rsidRPr="00852B49">
              <w:rPr>
                <w:color w:val="000000"/>
                <w:kern w:val="24"/>
                <w:sz w:val="22"/>
                <w:szCs w:val="22"/>
              </w:rPr>
              <w:t>1</w:t>
            </w:r>
          </w:p>
        </w:tc>
      </w:tr>
      <w:tr w:rsidR="00852B49" w:rsidRPr="00852B49" w:rsidTr="00852B49">
        <w:trPr>
          <w:gridAfter w:val="1"/>
          <w:wAfter w:w="28" w:type="dxa"/>
          <w:trHeight w:val="310"/>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pPr>
            <w:r w:rsidRPr="00852B49">
              <w:rPr>
                <w:color w:val="000000"/>
                <w:kern w:val="24"/>
              </w:rPr>
              <w:t>19</w:t>
            </w:r>
          </w:p>
        </w:tc>
        <w:tc>
          <w:tcPr>
            <w:tcW w:w="234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pPr>
            <w:r w:rsidRPr="00852B49">
              <w:rPr>
                <w:color w:val="000000"/>
                <w:kern w:val="24"/>
              </w:rPr>
              <w:t>Музыка</w:t>
            </w: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pPr>
            <w:r w:rsidRPr="00852B49">
              <w:rPr>
                <w:color w:val="000000"/>
                <w:kern w:val="24"/>
              </w:rPr>
              <w:t>4</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pPr>
            <w:r w:rsidRPr="00852B49">
              <w:rPr>
                <w:color w:val="000000"/>
                <w:kern w:val="24"/>
              </w:rPr>
              <w:t>1</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pPr>
            <w:r w:rsidRPr="00852B49">
              <w:rPr>
                <w:color w:val="000000"/>
                <w:kern w:val="24"/>
              </w:rPr>
              <w:t>2</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pPr>
            <w:r w:rsidRPr="00852B49">
              <w:rPr>
                <w:color w:val="000000"/>
                <w:kern w:val="24"/>
              </w:rPr>
              <w:t>3</w:t>
            </w:r>
          </w:p>
        </w:tc>
      </w:tr>
      <w:tr w:rsidR="00852B49" w:rsidRPr="00852B49" w:rsidTr="00852B49">
        <w:trPr>
          <w:gridAfter w:val="1"/>
          <w:wAfter w:w="28" w:type="dxa"/>
          <w:trHeight w:val="310"/>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pPr>
            <w:r w:rsidRPr="00852B49">
              <w:rPr>
                <w:color w:val="000000"/>
                <w:kern w:val="24"/>
              </w:rPr>
              <w:t>19</w:t>
            </w:r>
          </w:p>
        </w:tc>
        <w:tc>
          <w:tcPr>
            <w:tcW w:w="234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pPr>
            <w:r w:rsidRPr="00852B49">
              <w:rPr>
                <w:color w:val="000000"/>
                <w:kern w:val="24"/>
              </w:rPr>
              <w:t>Чувашский язык</w:t>
            </w: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pPr>
            <w:r w:rsidRPr="00852B49">
              <w:rPr>
                <w:color w:val="000000"/>
                <w:kern w:val="24"/>
              </w:rPr>
              <w:t>25</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pPr>
            <w:r w:rsidRPr="00852B49">
              <w:rPr>
                <w:color w:val="000000"/>
                <w:kern w:val="24"/>
              </w:rPr>
              <w:t>0</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pPr>
            <w:r w:rsidRPr="00852B49">
              <w:rPr>
                <w:color w:val="000000"/>
                <w:kern w:val="24"/>
              </w:rPr>
              <w:t>3</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pPr>
            <w:r w:rsidRPr="00852B49">
              <w:rPr>
                <w:color w:val="000000"/>
                <w:kern w:val="24"/>
              </w:rPr>
              <w:t>3</w:t>
            </w:r>
          </w:p>
        </w:tc>
      </w:tr>
      <w:tr w:rsidR="00852B49" w:rsidRPr="00852B49" w:rsidTr="00852B49">
        <w:trPr>
          <w:gridAfter w:val="1"/>
          <w:wAfter w:w="28" w:type="dxa"/>
          <w:trHeight w:val="310"/>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pPr>
            <w:r w:rsidRPr="00852B49">
              <w:rPr>
                <w:color w:val="000000"/>
                <w:kern w:val="24"/>
              </w:rPr>
              <w:t>20</w:t>
            </w:r>
          </w:p>
        </w:tc>
        <w:tc>
          <w:tcPr>
            <w:tcW w:w="234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pPr>
            <w:r w:rsidRPr="00852B49">
              <w:rPr>
                <w:color w:val="000000"/>
                <w:kern w:val="24"/>
              </w:rPr>
              <w:t>КРК</w:t>
            </w: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pPr>
            <w:r w:rsidRPr="00852B49">
              <w:rPr>
                <w:color w:val="000000"/>
                <w:kern w:val="24"/>
              </w:rPr>
              <w:t>4</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pPr>
            <w:r w:rsidRPr="00852B49">
              <w:rPr>
                <w:color w:val="000000"/>
                <w:kern w:val="24"/>
              </w:rPr>
              <w:t>0</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pPr>
            <w:r w:rsidRPr="00852B49">
              <w:rPr>
                <w:color w:val="000000"/>
                <w:kern w:val="24"/>
              </w:rPr>
              <w:t>0</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pPr>
            <w:r w:rsidRPr="00852B49">
              <w:rPr>
                <w:color w:val="000000"/>
                <w:kern w:val="24"/>
              </w:rPr>
              <w:t>0</w:t>
            </w:r>
          </w:p>
        </w:tc>
      </w:tr>
      <w:tr w:rsidR="00852B49" w:rsidRPr="00852B49" w:rsidTr="00852B49">
        <w:trPr>
          <w:gridAfter w:val="1"/>
          <w:wAfter w:w="28" w:type="dxa"/>
          <w:trHeight w:val="310"/>
          <w:jc w:val="center"/>
        </w:trPr>
        <w:tc>
          <w:tcPr>
            <w:tcW w:w="85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pPr>
            <w:r w:rsidRPr="00852B49">
              <w:rPr>
                <w:color w:val="000000"/>
                <w:kern w:val="24"/>
              </w:rPr>
              <w:t> </w:t>
            </w:r>
          </w:p>
        </w:tc>
        <w:tc>
          <w:tcPr>
            <w:tcW w:w="234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pPr>
            <w:r w:rsidRPr="00852B49">
              <w:rPr>
                <w:b/>
                <w:bCs/>
                <w:color w:val="000000"/>
                <w:kern w:val="24"/>
              </w:rPr>
              <w:t>ОБЩИЙ ИТОГ</w:t>
            </w: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pPr>
            <w:r w:rsidRPr="00852B49">
              <w:rPr>
                <w:color w:val="000000"/>
                <w:kern w:val="24"/>
              </w:rPr>
              <w:t>227</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pPr>
            <w:r w:rsidRPr="00852B49">
              <w:rPr>
                <w:color w:val="000000"/>
                <w:kern w:val="24"/>
              </w:rPr>
              <w:t>12</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pPr>
            <w:r w:rsidRPr="00852B49">
              <w:rPr>
                <w:color w:val="000000"/>
                <w:kern w:val="24"/>
              </w:rPr>
              <w:t>50</w:t>
            </w:r>
          </w:p>
        </w:tc>
        <w:tc>
          <w:tcPr>
            <w:tcW w:w="173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bottom"/>
            <w:hideMark/>
          </w:tcPr>
          <w:p w:rsidR="00852B49" w:rsidRPr="00852B49" w:rsidRDefault="00852B49" w:rsidP="00852B49">
            <w:pPr>
              <w:spacing w:line="276" w:lineRule="auto"/>
            </w:pPr>
            <w:r w:rsidRPr="00852B49">
              <w:rPr>
                <w:color w:val="000000"/>
                <w:kern w:val="24"/>
              </w:rPr>
              <w:t>62</w:t>
            </w:r>
          </w:p>
        </w:tc>
      </w:tr>
    </w:tbl>
    <w:p w:rsidR="0037717A" w:rsidRDefault="0037717A" w:rsidP="005B7065">
      <w:pPr>
        <w:jc w:val="center"/>
        <w:rPr>
          <w:rFonts w:eastAsia="Calibri"/>
          <w:lang w:eastAsia="en-US"/>
        </w:rPr>
      </w:pPr>
    </w:p>
    <w:p w:rsidR="005B7065" w:rsidRPr="008F5777" w:rsidRDefault="005B7065" w:rsidP="005B7065">
      <w:pPr>
        <w:jc w:val="center"/>
        <w:rPr>
          <w:rFonts w:eastAsia="Calibri"/>
          <w:sz w:val="26"/>
          <w:szCs w:val="26"/>
          <w:lang w:eastAsia="en-US"/>
        </w:rPr>
      </w:pPr>
      <w:r w:rsidRPr="008F5777">
        <w:rPr>
          <w:rFonts w:eastAsia="Calibri"/>
          <w:sz w:val="26"/>
          <w:szCs w:val="26"/>
          <w:lang w:eastAsia="en-US"/>
        </w:rPr>
        <w:t>Итоги регионального этапа всероссийской олимпиады школьников</w:t>
      </w:r>
      <w:r w:rsidR="001820FC" w:rsidRPr="008F5777">
        <w:rPr>
          <w:rFonts w:eastAsia="Calibri"/>
          <w:sz w:val="26"/>
          <w:szCs w:val="26"/>
          <w:lang w:eastAsia="en-US"/>
        </w:rPr>
        <w:t xml:space="preserve"> 20</w:t>
      </w:r>
      <w:r w:rsidR="00132C44">
        <w:rPr>
          <w:rFonts w:eastAsia="Calibri"/>
          <w:sz w:val="26"/>
          <w:szCs w:val="26"/>
          <w:lang w:eastAsia="en-US"/>
        </w:rPr>
        <w:t>2</w:t>
      </w:r>
      <w:r w:rsidR="00B74DC9">
        <w:rPr>
          <w:rFonts w:eastAsia="Calibri"/>
          <w:sz w:val="26"/>
          <w:szCs w:val="26"/>
          <w:lang w:eastAsia="en-US"/>
        </w:rPr>
        <w:t>1</w:t>
      </w:r>
      <w:r w:rsidR="001820FC" w:rsidRPr="008F5777">
        <w:rPr>
          <w:rFonts w:eastAsia="Calibri"/>
          <w:sz w:val="26"/>
          <w:szCs w:val="26"/>
          <w:lang w:eastAsia="en-US"/>
        </w:rPr>
        <w:t xml:space="preserve"> года</w:t>
      </w:r>
    </w:p>
    <w:p w:rsidR="008F5777" w:rsidRPr="008F5777" w:rsidRDefault="008F5777" w:rsidP="008F5777">
      <w:pPr>
        <w:jc w:val="center"/>
        <w:rPr>
          <w:rFonts w:ascii="Calibri" w:eastAsia="Calibri" w:hAnsi="Calibri"/>
          <w:sz w:val="22"/>
          <w:szCs w:val="22"/>
          <w:lang w:eastAsia="en-US"/>
        </w:rPr>
      </w:pPr>
    </w:p>
    <w:tbl>
      <w:tblPr>
        <w:tblW w:w="10173" w:type="dxa"/>
        <w:tblCellMar>
          <w:left w:w="0" w:type="dxa"/>
          <w:right w:w="0" w:type="dxa"/>
        </w:tblCellMar>
        <w:tblLook w:val="04A0" w:firstRow="1" w:lastRow="0" w:firstColumn="1" w:lastColumn="0" w:noHBand="0" w:noVBand="1"/>
      </w:tblPr>
      <w:tblGrid>
        <w:gridCol w:w="2376"/>
        <w:gridCol w:w="1985"/>
        <w:gridCol w:w="1984"/>
        <w:gridCol w:w="1843"/>
        <w:gridCol w:w="1985"/>
      </w:tblGrid>
      <w:tr w:rsidR="005E2E31" w:rsidRPr="005E2E31" w:rsidTr="005E2E31">
        <w:trPr>
          <w:trHeight w:val="680"/>
        </w:trPr>
        <w:tc>
          <w:tcPr>
            <w:tcW w:w="2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b/>
                <w:bCs/>
                <w:color w:val="000000"/>
                <w:kern w:val="24"/>
                <w:sz w:val="22"/>
                <w:szCs w:val="22"/>
              </w:rPr>
              <w:t>Предмет</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b/>
                <w:bCs/>
                <w:color w:val="000000"/>
                <w:kern w:val="24"/>
                <w:sz w:val="22"/>
                <w:szCs w:val="22"/>
              </w:rPr>
              <w:t>Кол-во участников</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b/>
                <w:bCs/>
                <w:color w:val="000000"/>
                <w:kern w:val="24"/>
                <w:sz w:val="22"/>
                <w:szCs w:val="22"/>
              </w:rPr>
              <w:t>Кол-во победителей</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b/>
                <w:bCs/>
                <w:color w:val="000000"/>
                <w:kern w:val="24"/>
                <w:sz w:val="22"/>
                <w:szCs w:val="22"/>
              </w:rPr>
              <w:t>Кол-во призеров</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b/>
                <w:bCs/>
                <w:color w:val="000000"/>
                <w:kern w:val="24"/>
                <w:sz w:val="22"/>
                <w:szCs w:val="22"/>
              </w:rPr>
              <w:t>Итог</w:t>
            </w:r>
          </w:p>
        </w:tc>
      </w:tr>
      <w:tr w:rsidR="005E2E31" w:rsidRPr="005E2E31" w:rsidTr="005E2E31">
        <w:trPr>
          <w:trHeight w:val="340"/>
        </w:trPr>
        <w:tc>
          <w:tcPr>
            <w:tcW w:w="2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rPr>
                <w:sz w:val="22"/>
                <w:szCs w:val="22"/>
              </w:rPr>
            </w:pPr>
            <w:r w:rsidRPr="005E2E31">
              <w:rPr>
                <w:rFonts w:eastAsia="Calibri"/>
                <w:color w:val="000000"/>
                <w:kern w:val="24"/>
                <w:sz w:val="22"/>
                <w:szCs w:val="22"/>
              </w:rPr>
              <w:t>Французский язык</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0</w:t>
            </w:r>
          </w:p>
        </w:tc>
      </w:tr>
      <w:tr w:rsidR="005E2E31" w:rsidRPr="005E2E31" w:rsidTr="005E2E31">
        <w:trPr>
          <w:trHeight w:val="211"/>
        </w:trPr>
        <w:tc>
          <w:tcPr>
            <w:tcW w:w="2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rPr>
                <w:sz w:val="22"/>
                <w:szCs w:val="22"/>
              </w:rPr>
            </w:pPr>
            <w:r w:rsidRPr="005E2E31">
              <w:rPr>
                <w:rFonts w:eastAsia="Calibri"/>
                <w:color w:val="000000"/>
                <w:kern w:val="24"/>
                <w:sz w:val="22"/>
                <w:szCs w:val="22"/>
              </w:rPr>
              <w:t>Право</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0</w:t>
            </w:r>
          </w:p>
        </w:tc>
      </w:tr>
      <w:tr w:rsidR="005E2E31" w:rsidRPr="005E2E31" w:rsidTr="005E2E31">
        <w:trPr>
          <w:trHeight w:val="186"/>
        </w:trPr>
        <w:tc>
          <w:tcPr>
            <w:tcW w:w="2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rPr>
                <w:sz w:val="22"/>
                <w:szCs w:val="22"/>
              </w:rPr>
            </w:pPr>
            <w:r w:rsidRPr="005E2E31">
              <w:rPr>
                <w:rFonts w:eastAsia="Calibri"/>
                <w:color w:val="000000"/>
                <w:kern w:val="24"/>
                <w:sz w:val="22"/>
                <w:szCs w:val="22"/>
              </w:rPr>
              <w:t>Технология</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3</w:t>
            </w:r>
          </w:p>
        </w:tc>
      </w:tr>
      <w:tr w:rsidR="005E2E31" w:rsidRPr="005E2E31" w:rsidTr="005E2E31">
        <w:trPr>
          <w:trHeight w:val="277"/>
        </w:trPr>
        <w:tc>
          <w:tcPr>
            <w:tcW w:w="2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rPr>
                <w:sz w:val="22"/>
                <w:szCs w:val="22"/>
              </w:rPr>
            </w:pPr>
            <w:r w:rsidRPr="005E2E31">
              <w:rPr>
                <w:rFonts w:eastAsia="Calibri"/>
                <w:color w:val="000000"/>
                <w:kern w:val="24"/>
                <w:sz w:val="22"/>
                <w:szCs w:val="22"/>
              </w:rPr>
              <w:t>Обществознание</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1</w:t>
            </w:r>
          </w:p>
        </w:tc>
      </w:tr>
      <w:tr w:rsidR="005E2E31" w:rsidRPr="005E2E31" w:rsidTr="005E2E31">
        <w:trPr>
          <w:trHeight w:val="182"/>
        </w:trPr>
        <w:tc>
          <w:tcPr>
            <w:tcW w:w="2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rPr>
                <w:sz w:val="22"/>
                <w:szCs w:val="22"/>
              </w:rPr>
            </w:pPr>
            <w:r w:rsidRPr="005E2E31">
              <w:rPr>
                <w:rFonts w:eastAsia="Calibri"/>
                <w:color w:val="000000"/>
                <w:kern w:val="24"/>
                <w:sz w:val="22"/>
                <w:szCs w:val="22"/>
              </w:rPr>
              <w:t>История</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0</w:t>
            </w:r>
          </w:p>
        </w:tc>
      </w:tr>
      <w:tr w:rsidR="005E2E31" w:rsidRPr="005E2E31" w:rsidTr="005E2E31">
        <w:trPr>
          <w:trHeight w:val="186"/>
        </w:trPr>
        <w:tc>
          <w:tcPr>
            <w:tcW w:w="2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rPr>
                <w:sz w:val="22"/>
                <w:szCs w:val="22"/>
              </w:rPr>
            </w:pPr>
            <w:r w:rsidRPr="005E2E31">
              <w:rPr>
                <w:rFonts w:eastAsia="Calibri"/>
                <w:color w:val="000000"/>
                <w:kern w:val="24"/>
                <w:sz w:val="22"/>
                <w:szCs w:val="22"/>
              </w:rPr>
              <w:t>Физическая культура</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1</w:t>
            </w:r>
          </w:p>
        </w:tc>
      </w:tr>
      <w:tr w:rsidR="005E2E31" w:rsidRPr="005E2E31" w:rsidTr="005E2E31">
        <w:trPr>
          <w:trHeight w:val="193"/>
        </w:trPr>
        <w:tc>
          <w:tcPr>
            <w:tcW w:w="2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rPr>
                <w:sz w:val="22"/>
                <w:szCs w:val="22"/>
              </w:rPr>
            </w:pPr>
            <w:r w:rsidRPr="005E2E31">
              <w:rPr>
                <w:rFonts w:eastAsia="Calibri"/>
                <w:color w:val="000000"/>
                <w:kern w:val="24"/>
                <w:sz w:val="22"/>
                <w:szCs w:val="22"/>
              </w:rPr>
              <w:t>Русский язык</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1</w:t>
            </w:r>
          </w:p>
        </w:tc>
      </w:tr>
      <w:tr w:rsidR="005E2E31" w:rsidRPr="005E2E31" w:rsidTr="005E2E31">
        <w:trPr>
          <w:trHeight w:val="282"/>
        </w:trPr>
        <w:tc>
          <w:tcPr>
            <w:tcW w:w="2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rPr>
                <w:sz w:val="22"/>
                <w:szCs w:val="22"/>
              </w:rPr>
            </w:pPr>
            <w:r w:rsidRPr="005E2E31">
              <w:rPr>
                <w:rFonts w:eastAsia="Calibri"/>
                <w:color w:val="000000"/>
                <w:kern w:val="24"/>
                <w:sz w:val="22"/>
                <w:szCs w:val="22"/>
              </w:rPr>
              <w:t>Немецкий язык</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0</w:t>
            </w:r>
          </w:p>
        </w:tc>
      </w:tr>
      <w:tr w:rsidR="005E2E31" w:rsidRPr="005E2E31" w:rsidTr="005E2E31">
        <w:trPr>
          <w:trHeight w:val="258"/>
        </w:trPr>
        <w:tc>
          <w:tcPr>
            <w:tcW w:w="2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rPr>
                <w:sz w:val="22"/>
                <w:szCs w:val="22"/>
              </w:rPr>
            </w:pPr>
            <w:r w:rsidRPr="005E2E31">
              <w:rPr>
                <w:rFonts w:eastAsia="Calibri"/>
                <w:color w:val="000000"/>
                <w:kern w:val="24"/>
                <w:sz w:val="22"/>
                <w:szCs w:val="22"/>
              </w:rPr>
              <w:t>Чувашский язык</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1</w:t>
            </w:r>
          </w:p>
        </w:tc>
      </w:tr>
      <w:tr w:rsidR="005E2E31" w:rsidRPr="005E2E31" w:rsidTr="005E2E31">
        <w:trPr>
          <w:trHeight w:val="206"/>
        </w:trPr>
        <w:tc>
          <w:tcPr>
            <w:tcW w:w="2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rPr>
                <w:sz w:val="22"/>
                <w:szCs w:val="22"/>
              </w:rPr>
            </w:pPr>
            <w:r w:rsidRPr="005E2E31">
              <w:rPr>
                <w:rFonts w:eastAsia="Calibri"/>
                <w:color w:val="000000"/>
                <w:kern w:val="24"/>
                <w:sz w:val="22"/>
                <w:szCs w:val="22"/>
              </w:rPr>
              <w:t>География</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5</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color w:val="000000"/>
                <w:kern w:val="24"/>
                <w:sz w:val="22"/>
                <w:szCs w:val="22"/>
              </w:rPr>
              <w:t>1</w:t>
            </w:r>
          </w:p>
        </w:tc>
      </w:tr>
      <w:tr w:rsidR="005E2E31" w:rsidRPr="005E2E31" w:rsidTr="005E2E31">
        <w:trPr>
          <w:trHeight w:val="340"/>
        </w:trPr>
        <w:tc>
          <w:tcPr>
            <w:tcW w:w="2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rPr>
                <w:sz w:val="22"/>
                <w:szCs w:val="22"/>
              </w:rPr>
            </w:pPr>
            <w:r w:rsidRPr="005E2E31">
              <w:rPr>
                <w:rFonts w:eastAsia="Calibri"/>
                <w:b/>
                <w:bCs/>
                <w:color w:val="000000"/>
                <w:kern w:val="24"/>
                <w:sz w:val="22"/>
                <w:szCs w:val="22"/>
              </w:rPr>
              <w:lastRenderedPageBreak/>
              <w:t>Общий итог</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b/>
                <w:bCs/>
                <w:color w:val="000000"/>
                <w:kern w:val="24"/>
                <w:sz w:val="22"/>
                <w:szCs w:val="22"/>
              </w:rPr>
              <w:t>24</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b/>
                <w:bCs/>
                <w:color w:val="000000"/>
                <w:kern w:val="24"/>
                <w:sz w:val="22"/>
                <w:szCs w:val="22"/>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b/>
                <w:bCs/>
                <w:color w:val="000000"/>
                <w:kern w:val="24"/>
                <w:sz w:val="22"/>
                <w:szCs w:val="22"/>
              </w:rPr>
              <w:t>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2E31" w:rsidRPr="005E2E31" w:rsidRDefault="005E2E31" w:rsidP="005E2E31">
            <w:pPr>
              <w:spacing w:line="276" w:lineRule="auto"/>
              <w:jc w:val="center"/>
              <w:rPr>
                <w:sz w:val="22"/>
                <w:szCs w:val="22"/>
              </w:rPr>
            </w:pPr>
            <w:r w:rsidRPr="005E2E31">
              <w:rPr>
                <w:rFonts w:eastAsia="Calibri"/>
                <w:b/>
                <w:bCs/>
                <w:color w:val="000000"/>
                <w:kern w:val="24"/>
                <w:sz w:val="22"/>
                <w:szCs w:val="22"/>
              </w:rPr>
              <w:t>8</w:t>
            </w:r>
          </w:p>
        </w:tc>
      </w:tr>
    </w:tbl>
    <w:p w:rsidR="001820FC" w:rsidRDefault="001820FC" w:rsidP="005B7065">
      <w:pPr>
        <w:jc w:val="center"/>
        <w:rPr>
          <w:rFonts w:eastAsia="Calibri"/>
          <w:i/>
          <w:lang w:eastAsia="en-US"/>
        </w:rPr>
      </w:pPr>
    </w:p>
    <w:p w:rsidR="005B7065" w:rsidRDefault="00B6689D" w:rsidP="001820FC">
      <w:pPr>
        <w:rPr>
          <w:rFonts w:eastAsia="Calibri"/>
          <w:i/>
          <w:lang w:eastAsia="en-US"/>
        </w:rPr>
      </w:pPr>
      <w:r w:rsidRPr="00B6689D">
        <w:rPr>
          <w:rFonts w:eastAsia="Calibri"/>
          <w:i/>
          <w:lang w:eastAsia="en-US"/>
        </w:rPr>
        <w:t>Вывод: В 20</w:t>
      </w:r>
      <w:r w:rsidR="00132C44">
        <w:rPr>
          <w:rFonts w:eastAsia="Calibri"/>
          <w:i/>
          <w:lang w:eastAsia="en-US"/>
        </w:rPr>
        <w:t>2</w:t>
      </w:r>
      <w:r w:rsidR="005E2E31">
        <w:rPr>
          <w:rFonts w:eastAsia="Calibri"/>
          <w:i/>
          <w:lang w:eastAsia="en-US"/>
        </w:rPr>
        <w:t>1</w:t>
      </w:r>
      <w:r w:rsidR="00132C44">
        <w:rPr>
          <w:rFonts w:eastAsia="Calibri"/>
          <w:i/>
          <w:lang w:eastAsia="en-US"/>
        </w:rPr>
        <w:t xml:space="preserve"> </w:t>
      </w:r>
      <w:r w:rsidRPr="00B6689D">
        <w:rPr>
          <w:rFonts w:eastAsia="Calibri"/>
          <w:i/>
          <w:lang w:eastAsia="en-US"/>
        </w:rPr>
        <w:t xml:space="preserve">году наблюдается </w:t>
      </w:r>
      <w:r w:rsidR="005F7817">
        <w:rPr>
          <w:rFonts w:eastAsia="Calibri"/>
          <w:i/>
          <w:lang w:eastAsia="en-US"/>
        </w:rPr>
        <w:t>увеличение в среднем на 2 человека</w:t>
      </w:r>
      <w:r w:rsidRPr="00B6689D">
        <w:rPr>
          <w:rFonts w:eastAsia="Calibri"/>
          <w:i/>
          <w:lang w:eastAsia="en-US"/>
        </w:rPr>
        <w:t xml:space="preserve"> количества призеров Всероссийской олимпиады школьников</w:t>
      </w:r>
      <w:r w:rsidR="005F7817">
        <w:rPr>
          <w:rFonts w:eastAsia="Calibri"/>
          <w:i/>
          <w:lang w:eastAsia="en-US"/>
        </w:rPr>
        <w:t>.</w:t>
      </w:r>
      <w:r w:rsidR="00C445F6">
        <w:rPr>
          <w:rFonts w:eastAsia="Calibri"/>
          <w:i/>
          <w:lang w:eastAsia="en-US"/>
        </w:rPr>
        <w:t xml:space="preserve"> </w:t>
      </w:r>
    </w:p>
    <w:p w:rsidR="00845D99" w:rsidRPr="00B6689D" w:rsidRDefault="00845D99" w:rsidP="005B7065">
      <w:pPr>
        <w:jc w:val="center"/>
        <w:rPr>
          <w:rFonts w:eastAsia="Calibri"/>
          <w:i/>
          <w:lang w:eastAsia="en-US"/>
        </w:rPr>
      </w:pPr>
    </w:p>
    <w:p w:rsidR="008F5777" w:rsidRPr="008F5777" w:rsidRDefault="008F5777" w:rsidP="008F5777">
      <w:pPr>
        <w:jc w:val="center"/>
        <w:rPr>
          <w:rFonts w:eastAsia="Calibri"/>
          <w:b/>
          <w:sz w:val="28"/>
          <w:szCs w:val="28"/>
          <w:lang w:eastAsia="en-US"/>
        </w:rPr>
      </w:pPr>
    </w:p>
    <w:p w:rsidR="00823F0B" w:rsidRPr="00823F0B" w:rsidRDefault="00823F0B" w:rsidP="00823F0B">
      <w:pPr>
        <w:suppressAutoHyphens/>
        <w:spacing w:after="200" w:line="276" w:lineRule="auto"/>
        <w:ind w:left="720"/>
        <w:contextualSpacing/>
        <w:jc w:val="both"/>
        <w:rPr>
          <w:rFonts w:eastAsia="Calibri"/>
          <w:b/>
          <w:lang w:eastAsia="ar-SA"/>
        </w:rPr>
      </w:pPr>
      <w:r w:rsidRPr="00823F0B">
        <w:rPr>
          <w:rFonts w:eastAsia="Calibri"/>
          <w:b/>
          <w:lang w:eastAsia="ar-SA"/>
        </w:rPr>
        <w:t>Реализация программ профильного обучения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984"/>
        <w:gridCol w:w="1843"/>
        <w:gridCol w:w="1701"/>
      </w:tblGrid>
      <w:tr w:rsidR="00823F0B" w:rsidRPr="00823F0B" w:rsidTr="00E1457C">
        <w:tc>
          <w:tcPr>
            <w:tcW w:w="3969" w:type="dxa"/>
          </w:tcPr>
          <w:p w:rsidR="00823F0B" w:rsidRPr="00823F0B" w:rsidRDefault="00823F0B" w:rsidP="00823F0B">
            <w:pPr>
              <w:shd w:val="clear" w:color="auto" w:fill="FFFFFF"/>
              <w:jc w:val="center"/>
              <w:outlineLvl w:val="1"/>
              <w:rPr>
                <w:sz w:val="22"/>
                <w:szCs w:val="22"/>
                <w:lang w:eastAsia="ar-SA"/>
              </w:rPr>
            </w:pPr>
            <w:r w:rsidRPr="00823F0B">
              <w:rPr>
                <w:sz w:val="22"/>
                <w:szCs w:val="22"/>
                <w:lang w:eastAsia="ar-SA"/>
              </w:rPr>
              <w:t>Программы профильного обучения</w:t>
            </w:r>
          </w:p>
        </w:tc>
        <w:tc>
          <w:tcPr>
            <w:tcW w:w="1984" w:type="dxa"/>
          </w:tcPr>
          <w:p w:rsidR="00823F0B" w:rsidRPr="00823F0B" w:rsidRDefault="00823F0B" w:rsidP="00823F0B">
            <w:pPr>
              <w:shd w:val="clear" w:color="auto" w:fill="FFFFFF"/>
              <w:jc w:val="center"/>
              <w:outlineLvl w:val="1"/>
              <w:rPr>
                <w:sz w:val="22"/>
                <w:szCs w:val="22"/>
                <w:lang w:eastAsia="ar-SA"/>
              </w:rPr>
            </w:pPr>
            <w:r w:rsidRPr="00823F0B">
              <w:rPr>
                <w:sz w:val="22"/>
                <w:szCs w:val="22"/>
                <w:lang w:eastAsia="ar-SA"/>
              </w:rPr>
              <w:t xml:space="preserve">2018-2019 </w:t>
            </w:r>
          </w:p>
          <w:p w:rsidR="00823F0B" w:rsidRPr="00823F0B" w:rsidRDefault="00823F0B" w:rsidP="00823F0B">
            <w:pPr>
              <w:shd w:val="clear" w:color="auto" w:fill="FFFFFF"/>
              <w:jc w:val="center"/>
              <w:outlineLvl w:val="1"/>
              <w:rPr>
                <w:sz w:val="22"/>
                <w:szCs w:val="22"/>
                <w:lang w:eastAsia="ar-SA"/>
              </w:rPr>
            </w:pPr>
            <w:r w:rsidRPr="00823F0B">
              <w:rPr>
                <w:sz w:val="22"/>
                <w:szCs w:val="22"/>
                <w:lang w:eastAsia="ar-SA"/>
              </w:rPr>
              <w:t xml:space="preserve">учебный год </w:t>
            </w:r>
          </w:p>
        </w:tc>
        <w:tc>
          <w:tcPr>
            <w:tcW w:w="1843" w:type="dxa"/>
          </w:tcPr>
          <w:p w:rsidR="00823F0B" w:rsidRPr="00823F0B" w:rsidRDefault="00823F0B" w:rsidP="00823F0B">
            <w:pPr>
              <w:shd w:val="clear" w:color="auto" w:fill="FFFFFF"/>
              <w:jc w:val="center"/>
              <w:outlineLvl w:val="1"/>
              <w:rPr>
                <w:sz w:val="22"/>
                <w:szCs w:val="22"/>
                <w:lang w:eastAsia="ar-SA"/>
              </w:rPr>
            </w:pPr>
            <w:r w:rsidRPr="00823F0B">
              <w:rPr>
                <w:sz w:val="22"/>
                <w:szCs w:val="22"/>
                <w:lang w:eastAsia="ar-SA"/>
              </w:rPr>
              <w:t xml:space="preserve">2019-2020 </w:t>
            </w:r>
          </w:p>
          <w:p w:rsidR="00823F0B" w:rsidRPr="00823F0B" w:rsidRDefault="00823F0B" w:rsidP="00823F0B">
            <w:pPr>
              <w:shd w:val="clear" w:color="auto" w:fill="FFFFFF"/>
              <w:jc w:val="center"/>
              <w:outlineLvl w:val="1"/>
              <w:rPr>
                <w:sz w:val="22"/>
                <w:szCs w:val="22"/>
                <w:lang w:eastAsia="ar-SA"/>
              </w:rPr>
            </w:pPr>
            <w:r w:rsidRPr="00823F0B">
              <w:rPr>
                <w:sz w:val="22"/>
                <w:szCs w:val="22"/>
                <w:lang w:eastAsia="ar-SA"/>
              </w:rPr>
              <w:t>учебный год</w:t>
            </w:r>
          </w:p>
        </w:tc>
        <w:tc>
          <w:tcPr>
            <w:tcW w:w="1701" w:type="dxa"/>
          </w:tcPr>
          <w:p w:rsidR="00823F0B" w:rsidRPr="00823F0B" w:rsidRDefault="00823F0B" w:rsidP="00823F0B">
            <w:pPr>
              <w:shd w:val="clear" w:color="auto" w:fill="FFFFFF"/>
              <w:jc w:val="center"/>
              <w:outlineLvl w:val="1"/>
              <w:rPr>
                <w:sz w:val="22"/>
                <w:szCs w:val="22"/>
                <w:lang w:eastAsia="ar-SA"/>
              </w:rPr>
            </w:pPr>
            <w:r w:rsidRPr="00823F0B">
              <w:rPr>
                <w:sz w:val="22"/>
                <w:szCs w:val="22"/>
                <w:lang w:eastAsia="ar-SA"/>
              </w:rPr>
              <w:t>2020</w:t>
            </w:r>
            <w:r w:rsidR="00B74DC9">
              <w:rPr>
                <w:sz w:val="22"/>
                <w:szCs w:val="22"/>
                <w:lang w:eastAsia="ar-SA"/>
              </w:rPr>
              <w:t>-2021</w:t>
            </w:r>
          </w:p>
          <w:p w:rsidR="00823F0B" w:rsidRPr="00823F0B" w:rsidRDefault="00823F0B" w:rsidP="00823F0B">
            <w:pPr>
              <w:shd w:val="clear" w:color="auto" w:fill="FFFFFF"/>
              <w:jc w:val="center"/>
              <w:outlineLvl w:val="1"/>
              <w:rPr>
                <w:sz w:val="22"/>
                <w:szCs w:val="22"/>
                <w:lang w:eastAsia="ar-SA"/>
              </w:rPr>
            </w:pPr>
            <w:r w:rsidRPr="00823F0B">
              <w:rPr>
                <w:sz w:val="22"/>
                <w:szCs w:val="22"/>
                <w:lang w:eastAsia="ar-SA"/>
              </w:rPr>
              <w:t>учебный год</w:t>
            </w:r>
          </w:p>
        </w:tc>
      </w:tr>
      <w:tr w:rsidR="00823F0B" w:rsidRPr="00823F0B" w:rsidTr="00E1457C">
        <w:tc>
          <w:tcPr>
            <w:tcW w:w="3969" w:type="dxa"/>
          </w:tcPr>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Учебные программы по выбору на профильном уровне:</w:t>
            </w:r>
          </w:p>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Русский язык</w:t>
            </w:r>
          </w:p>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Литература</w:t>
            </w:r>
          </w:p>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 xml:space="preserve">Обществознание </w:t>
            </w:r>
          </w:p>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(включая экономику и право)</w:t>
            </w:r>
          </w:p>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Иностранный язык</w:t>
            </w:r>
          </w:p>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 xml:space="preserve">Второй иностранный язык </w:t>
            </w:r>
          </w:p>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Физика</w:t>
            </w:r>
          </w:p>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Математика</w:t>
            </w:r>
          </w:p>
        </w:tc>
        <w:tc>
          <w:tcPr>
            <w:tcW w:w="1984" w:type="dxa"/>
          </w:tcPr>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реализовано</w:t>
            </w:r>
          </w:p>
        </w:tc>
        <w:tc>
          <w:tcPr>
            <w:tcW w:w="1843" w:type="dxa"/>
          </w:tcPr>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реализовано</w:t>
            </w:r>
          </w:p>
        </w:tc>
        <w:tc>
          <w:tcPr>
            <w:tcW w:w="1701" w:type="dxa"/>
          </w:tcPr>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реализовано</w:t>
            </w:r>
          </w:p>
        </w:tc>
      </w:tr>
      <w:tr w:rsidR="00823F0B" w:rsidRPr="00823F0B" w:rsidTr="00E1457C">
        <w:tc>
          <w:tcPr>
            <w:tcW w:w="3969" w:type="dxa"/>
          </w:tcPr>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 xml:space="preserve">Компонент образовательного учреждения (программы элективов на профильном уровне): </w:t>
            </w:r>
          </w:p>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 xml:space="preserve">Технический перевод </w:t>
            </w:r>
          </w:p>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 xml:space="preserve">Страноведение Америки </w:t>
            </w:r>
          </w:p>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Основы финансовой грамотности</w:t>
            </w:r>
          </w:p>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Основные вопросы информатики</w:t>
            </w:r>
          </w:p>
        </w:tc>
        <w:tc>
          <w:tcPr>
            <w:tcW w:w="1984" w:type="dxa"/>
          </w:tcPr>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реализовано</w:t>
            </w:r>
          </w:p>
        </w:tc>
        <w:tc>
          <w:tcPr>
            <w:tcW w:w="1843" w:type="dxa"/>
          </w:tcPr>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реализовано</w:t>
            </w:r>
          </w:p>
        </w:tc>
        <w:tc>
          <w:tcPr>
            <w:tcW w:w="1701" w:type="dxa"/>
          </w:tcPr>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реализовано</w:t>
            </w:r>
          </w:p>
        </w:tc>
      </w:tr>
    </w:tbl>
    <w:p w:rsidR="00BE351D" w:rsidRDefault="00BE351D" w:rsidP="00823F0B">
      <w:pPr>
        <w:suppressAutoHyphens/>
        <w:spacing w:after="200" w:line="276" w:lineRule="auto"/>
        <w:ind w:left="720"/>
        <w:contextualSpacing/>
        <w:jc w:val="center"/>
        <w:rPr>
          <w:rFonts w:eastAsia="Calibri"/>
          <w:b/>
          <w:lang w:eastAsia="ar-SA"/>
        </w:rPr>
      </w:pPr>
    </w:p>
    <w:p w:rsidR="00823F0B" w:rsidRDefault="00823F0B" w:rsidP="00823F0B">
      <w:pPr>
        <w:suppressAutoHyphens/>
        <w:spacing w:after="200" w:line="276" w:lineRule="auto"/>
        <w:ind w:left="720"/>
        <w:contextualSpacing/>
        <w:jc w:val="center"/>
        <w:rPr>
          <w:rFonts w:eastAsia="Calibri"/>
          <w:b/>
          <w:lang w:eastAsia="ar-SA"/>
        </w:rPr>
      </w:pPr>
      <w:r w:rsidRPr="00823F0B">
        <w:rPr>
          <w:rFonts w:eastAsia="Calibri"/>
          <w:b/>
          <w:lang w:eastAsia="ar-SA"/>
        </w:rPr>
        <w:t>Внутренняя система оценки качества образования</w:t>
      </w:r>
    </w:p>
    <w:p w:rsidR="00823F0B" w:rsidRPr="00823F0B" w:rsidRDefault="00823F0B" w:rsidP="00823F0B">
      <w:pPr>
        <w:suppressAutoHyphens/>
        <w:spacing w:after="200" w:line="276" w:lineRule="auto"/>
        <w:ind w:left="720"/>
        <w:contextualSpacing/>
        <w:jc w:val="center"/>
        <w:rPr>
          <w:rFonts w:eastAsia="Calibri"/>
          <w:b/>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118"/>
        <w:gridCol w:w="3119"/>
      </w:tblGrid>
      <w:tr w:rsidR="00823F0B" w:rsidRPr="00823F0B" w:rsidTr="008A4032">
        <w:tc>
          <w:tcPr>
            <w:tcW w:w="3402" w:type="dxa"/>
          </w:tcPr>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Формы внутренней системы оценки качества образования в образовательной организации</w:t>
            </w:r>
          </w:p>
        </w:tc>
        <w:tc>
          <w:tcPr>
            <w:tcW w:w="3118" w:type="dxa"/>
          </w:tcPr>
          <w:p w:rsidR="00823F0B" w:rsidRPr="00823F0B" w:rsidRDefault="00823F0B" w:rsidP="00823F0B">
            <w:pPr>
              <w:shd w:val="clear" w:color="auto" w:fill="FFFFFF"/>
              <w:outlineLvl w:val="1"/>
              <w:rPr>
                <w:sz w:val="22"/>
                <w:szCs w:val="22"/>
                <w:lang w:eastAsia="ar-SA"/>
              </w:rPr>
            </w:pPr>
            <w:r w:rsidRPr="00823F0B">
              <w:rPr>
                <w:sz w:val="22"/>
                <w:szCs w:val="22"/>
                <w:lang w:eastAsia="ar-SA"/>
              </w:rPr>
              <w:t>% родительской общественно-сти, которые удовлетворены качеством образования в    образовательной организации за последние три года</w:t>
            </w:r>
          </w:p>
        </w:tc>
        <w:tc>
          <w:tcPr>
            <w:tcW w:w="3119" w:type="dxa"/>
          </w:tcPr>
          <w:p w:rsidR="00823F0B" w:rsidRPr="00823F0B" w:rsidRDefault="00823F0B" w:rsidP="00823F0B">
            <w:pPr>
              <w:shd w:val="clear" w:color="auto" w:fill="FFFFFF"/>
              <w:outlineLvl w:val="1"/>
              <w:rPr>
                <w:sz w:val="22"/>
                <w:szCs w:val="22"/>
                <w:lang w:eastAsia="ar-SA"/>
              </w:rPr>
            </w:pPr>
            <w:r w:rsidRPr="00823F0B">
              <w:rPr>
                <w:sz w:val="22"/>
                <w:szCs w:val="22"/>
                <w:lang w:eastAsia="ar-SA"/>
              </w:rPr>
              <w:t xml:space="preserve">% обучающихся, которые удовлетворены качеством образования в образовательной организации </w:t>
            </w:r>
          </w:p>
          <w:p w:rsidR="00823F0B" w:rsidRPr="00823F0B" w:rsidRDefault="00823F0B" w:rsidP="00823F0B">
            <w:pPr>
              <w:shd w:val="clear" w:color="auto" w:fill="FFFFFF"/>
              <w:outlineLvl w:val="1"/>
              <w:rPr>
                <w:sz w:val="22"/>
                <w:szCs w:val="22"/>
                <w:lang w:eastAsia="ar-SA"/>
              </w:rPr>
            </w:pPr>
            <w:r w:rsidRPr="00823F0B">
              <w:rPr>
                <w:sz w:val="22"/>
                <w:szCs w:val="22"/>
                <w:lang w:eastAsia="ar-SA"/>
              </w:rPr>
              <w:t>за последние три года</w:t>
            </w:r>
          </w:p>
        </w:tc>
      </w:tr>
      <w:tr w:rsidR="00823F0B" w:rsidRPr="00823F0B" w:rsidTr="008A4032">
        <w:tc>
          <w:tcPr>
            <w:tcW w:w="3402" w:type="dxa"/>
          </w:tcPr>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Внутришкольный контроль: тестирование, контрольные работы, проектные работы, лабораторные работы, практические работы, промежуточная аттестация, мониторинг всех видов деятельности.</w:t>
            </w:r>
          </w:p>
        </w:tc>
        <w:tc>
          <w:tcPr>
            <w:tcW w:w="3118" w:type="dxa"/>
          </w:tcPr>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97%</w:t>
            </w:r>
          </w:p>
        </w:tc>
        <w:tc>
          <w:tcPr>
            <w:tcW w:w="3119" w:type="dxa"/>
          </w:tcPr>
          <w:p w:rsidR="00823F0B" w:rsidRPr="00823F0B" w:rsidRDefault="00823F0B" w:rsidP="00823F0B">
            <w:pPr>
              <w:shd w:val="clear" w:color="auto" w:fill="FFFFFF"/>
              <w:jc w:val="both"/>
              <w:outlineLvl w:val="1"/>
              <w:rPr>
                <w:sz w:val="22"/>
                <w:szCs w:val="22"/>
                <w:lang w:eastAsia="ar-SA"/>
              </w:rPr>
            </w:pPr>
            <w:r w:rsidRPr="00823F0B">
              <w:rPr>
                <w:sz w:val="22"/>
                <w:szCs w:val="22"/>
                <w:lang w:eastAsia="ar-SA"/>
              </w:rPr>
              <w:t>98%</w:t>
            </w:r>
          </w:p>
        </w:tc>
      </w:tr>
    </w:tbl>
    <w:p w:rsidR="00BE351D" w:rsidRDefault="00BE351D" w:rsidP="002025B0">
      <w:pPr>
        <w:spacing w:after="200" w:line="276" w:lineRule="auto"/>
        <w:ind w:left="720"/>
        <w:jc w:val="center"/>
        <w:rPr>
          <w:b/>
        </w:rPr>
      </w:pPr>
    </w:p>
    <w:p w:rsidR="002025B0" w:rsidRPr="002025B0" w:rsidRDefault="002025B0" w:rsidP="002025B0">
      <w:pPr>
        <w:spacing w:after="200" w:line="276" w:lineRule="auto"/>
        <w:ind w:left="720"/>
        <w:jc w:val="center"/>
        <w:rPr>
          <w:b/>
        </w:rPr>
      </w:pPr>
      <w:r w:rsidRPr="002025B0">
        <w:rPr>
          <w:b/>
        </w:rPr>
        <w:t>Динамика индивидуального обучения на дому обучающихся за 5 лет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016"/>
        <w:gridCol w:w="2658"/>
        <w:gridCol w:w="2831"/>
      </w:tblGrid>
      <w:tr w:rsidR="002025B0" w:rsidRPr="002025B0" w:rsidTr="00E1457C">
        <w:tc>
          <w:tcPr>
            <w:tcW w:w="1417" w:type="dxa"/>
            <w:shd w:val="clear" w:color="auto" w:fill="auto"/>
          </w:tcPr>
          <w:p w:rsidR="002025B0" w:rsidRPr="002025B0" w:rsidRDefault="002025B0" w:rsidP="002025B0">
            <w:pPr>
              <w:jc w:val="center"/>
              <w:rPr>
                <w:sz w:val="22"/>
                <w:szCs w:val="22"/>
              </w:rPr>
            </w:pPr>
            <w:r w:rsidRPr="002025B0">
              <w:rPr>
                <w:sz w:val="22"/>
                <w:szCs w:val="22"/>
              </w:rPr>
              <w:t>Годы</w:t>
            </w:r>
          </w:p>
        </w:tc>
        <w:tc>
          <w:tcPr>
            <w:tcW w:w="3016" w:type="dxa"/>
            <w:shd w:val="clear" w:color="auto" w:fill="auto"/>
          </w:tcPr>
          <w:p w:rsidR="002025B0" w:rsidRPr="002025B0" w:rsidRDefault="002025B0" w:rsidP="002025B0">
            <w:pPr>
              <w:jc w:val="center"/>
              <w:rPr>
                <w:sz w:val="22"/>
                <w:szCs w:val="22"/>
              </w:rPr>
            </w:pPr>
            <w:r w:rsidRPr="002025B0">
              <w:rPr>
                <w:sz w:val="22"/>
                <w:szCs w:val="22"/>
              </w:rPr>
              <w:t>Общее кол-во обучающихся</w:t>
            </w:r>
          </w:p>
        </w:tc>
        <w:tc>
          <w:tcPr>
            <w:tcW w:w="2658" w:type="dxa"/>
            <w:shd w:val="clear" w:color="auto" w:fill="auto"/>
          </w:tcPr>
          <w:p w:rsidR="002025B0" w:rsidRPr="002025B0" w:rsidRDefault="002025B0" w:rsidP="002025B0">
            <w:pPr>
              <w:jc w:val="center"/>
              <w:rPr>
                <w:sz w:val="22"/>
                <w:szCs w:val="22"/>
              </w:rPr>
            </w:pPr>
            <w:r w:rsidRPr="002025B0">
              <w:rPr>
                <w:sz w:val="22"/>
                <w:szCs w:val="22"/>
              </w:rPr>
              <w:t>Кол-во обучающихся на дому</w:t>
            </w:r>
          </w:p>
        </w:tc>
        <w:tc>
          <w:tcPr>
            <w:tcW w:w="2831" w:type="dxa"/>
          </w:tcPr>
          <w:p w:rsidR="002025B0" w:rsidRPr="002025B0" w:rsidRDefault="002025B0" w:rsidP="002025B0">
            <w:pPr>
              <w:jc w:val="center"/>
              <w:rPr>
                <w:sz w:val="22"/>
                <w:szCs w:val="22"/>
              </w:rPr>
            </w:pPr>
            <w:r w:rsidRPr="002025B0">
              <w:rPr>
                <w:sz w:val="22"/>
                <w:szCs w:val="22"/>
              </w:rPr>
              <w:t xml:space="preserve">  Семейное </w:t>
            </w:r>
          </w:p>
          <w:p w:rsidR="002025B0" w:rsidRPr="002025B0" w:rsidRDefault="002025B0" w:rsidP="002025B0">
            <w:pPr>
              <w:jc w:val="center"/>
              <w:rPr>
                <w:sz w:val="22"/>
                <w:szCs w:val="22"/>
              </w:rPr>
            </w:pPr>
            <w:r w:rsidRPr="002025B0">
              <w:rPr>
                <w:sz w:val="22"/>
                <w:szCs w:val="22"/>
              </w:rPr>
              <w:t>обучение</w:t>
            </w:r>
          </w:p>
        </w:tc>
      </w:tr>
      <w:tr w:rsidR="00B74DC9" w:rsidRPr="002025B0" w:rsidTr="00E1457C">
        <w:tc>
          <w:tcPr>
            <w:tcW w:w="1417" w:type="dxa"/>
            <w:shd w:val="clear" w:color="auto" w:fill="auto"/>
          </w:tcPr>
          <w:p w:rsidR="00B74DC9" w:rsidRPr="002025B0" w:rsidRDefault="00B74DC9" w:rsidP="00B74DC9">
            <w:pPr>
              <w:jc w:val="center"/>
              <w:rPr>
                <w:sz w:val="22"/>
                <w:szCs w:val="22"/>
              </w:rPr>
            </w:pPr>
            <w:r w:rsidRPr="002025B0">
              <w:rPr>
                <w:sz w:val="22"/>
                <w:szCs w:val="22"/>
              </w:rPr>
              <w:t>2016-2017</w:t>
            </w:r>
          </w:p>
        </w:tc>
        <w:tc>
          <w:tcPr>
            <w:tcW w:w="3016" w:type="dxa"/>
            <w:shd w:val="clear" w:color="auto" w:fill="auto"/>
          </w:tcPr>
          <w:p w:rsidR="00B74DC9" w:rsidRPr="002025B0" w:rsidRDefault="00B74DC9" w:rsidP="00B74DC9">
            <w:pPr>
              <w:jc w:val="center"/>
              <w:rPr>
                <w:sz w:val="22"/>
                <w:szCs w:val="22"/>
              </w:rPr>
            </w:pPr>
            <w:r w:rsidRPr="002025B0">
              <w:rPr>
                <w:sz w:val="22"/>
                <w:szCs w:val="22"/>
              </w:rPr>
              <w:t>757</w:t>
            </w:r>
          </w:p>
        </w:tc>
        <w:tc>
          <w:tcPr>
            <w:tcW w:w="2658" w:type="dxa"/>
            <w:shd w:val="clear" w:color="auto" w:fill="auto"/>
          </w:tcPr>
          <w:p w:rsidR="00B74DC9" w:rsidRPr="002025B0" w:rsidRDefault="00B74DC9" w:rsidP="00B74DC9">
            <w:pPr>
              <w:jc w:val="center"/>
              <w:rPr>
                <w:sz w:val="22"/>
                <w:szCs w:val="22"/>
              </w:rPr>
            </w:pPr>
            <w:r w:rsidRPr="002025B0">
              <w:rPr>
                <w:sz w:val="22"/>
                <w:szCs w:val="22"/>
              </w:rPr>
              <w:t>3</w:t>
            </w:r>
          </w:p>
        </w:tc>
        <w:tc>
          <w:tcPr>
            <w:tcW w:w="2831" w:type="dxa"/>
          </w:tcPr>
          <w:p w:rsidR="00B74DC9" w:rsidRPr="002025B0" w:rsidRDefault="00B74DC9" w:rsidP="00B74DC9">
            <w:pPr>
              <w:jc w:val="center"/>
              <w:rPr>
                <w:sz w:val="22"/>
                <w:szCs w:val="22"/>
              </w:rPr>
            </w:pPr>
            <w:r w:rsidRPr="002025B0">
              <w:rPr>
                <w:sz w:val="22"/>
                <w:szCs w:val="22"/>
              </w:rPr>
              <w:t>2</w:t>
            </w:r>
          </w:p>
        </w:tc>
      </w:tr>
      <w:tr w:rsidR="00B74DC9" w:rsidRPr="002025B0" w:rsidTr="00E1457C">
        <w:trPr>
          <w:trHeight w:val="70"/>
        </w:trPr>
        <w:tc>
          <w:tcPr>
            <w:tcW w:w="1417" w:type="dxa"/>
            <w:shd w:val="clear" w:color="auto" w:fill="auto"/>
          </w:tcPr>
          <w:p w:rsidR="00B74DC9" w:rsidRPr="002025B0" w:rsidRDefault="00B74DC9" w:rsidP="00B74DC9">
            <w:pPr>
              <w:jc w:val="center"/>
              <w:rPr>
                <w:sz w:val="22"/>
                <w:szCs w:val="22"/>
              </w:rPr>
            </w:pPr>
            <w:r w:rsidRPr="002025B0">
              <w:rPr>
                <w:sz w:val="22"/>
                <w:szCs w:val="22"/>
              </w:rPr>
              <w:t>2017-2018</w:t>
            </w:r>
          </w:p>
        </w:tc>
        <w:tc>
          <w:tcPr>
            <w:tcW w:w="3016" w:type="dxa"/>
            <w:shd w:val="clear" w:color="auto" w:fill="auto"/>
          </w:tcPr>
          <w:p w:rsidR="00B74DC9" w:rsidRPr="002025B0" w:rsidRDefault="00B74DC9" w:rsidP="00B74DC9">
            <w:pPr>
              <w:jc w:val="center"/>
              <w:rPr>
                <w:sz w:val="22"/>
                <w:szCs w:val="22"/>
              </w:rPr>
            </w:pPr>
            <w:r w:rsidRPr="002025B0">
              <w:rPr>
                <w:sz w:val="22"/>
                <w:szCs w:val="22"/>
              </w:rPr>
              <w:t>817</w:t>
            </w:r>
          </w:p>
        </w:tc>
        <w:tc>
          <w:tcPr>
            <w:tcW w:w="2658" w:type="dxa"/>
            <w:shd w:val="clear" w:color="auto" w:fill="auto"/>
          </w:tcPr>
          <w:p w:rsidR="00B74DC9" w:rsidRPr="002025B0" w:rsidRDefault="00B74DC9" w:rsidP="00B74DC9">
            <w:pPr>
              <w:jc w:val="center"/>
              <w:rPr>
                <w:sz w:val="22"/>
                <w:szCs w:val="22"/>
              </w:rPr>
            </w:pPr>
            <w:r w:rsidRPr="002025B0">
              <w:rPr>
                <w:sz w:val="22"/>
                <w:szCs w:val="22"/>
              </w:rPr>
              <w:t>2</w:t>
            </w:r>
          </w:p>
        </w:tc>
        <w:tc>
          <w:tcPr>
            <w:tcW w:w="2831" w:type="dxa"/>
          </w:tcPr>
          <w:p w:rsidR="00B74DC9" w:rsidRPr="002025B0" w:rsidRDefault="00B74DC9" w:rsidP="00B74DC9">
            <w:pPr>
              <w:jc w:val="center"/>
              <w:rPr>
                <w:sz w:val="22"/>
                <w:szCs w:val="22"/>
              </w:rPr>
            </w:pPr>
            <w:r w:rsidRPr="002025B0">
              <w:rPr>
                <w:sz w:val="22"/>
                <w:szCs w:val="22"/>
              </w:rPr>
              <w:t>1</w:t>
            </w:r>
          </w:p>
        </w:tc>
      </w:tr>
      <w:tr w:rsidR="00B74DC9" w:rsidRPr="002025B0" w:rsidTr="00E1457C">
        <w:tc>
          <w:tcPr>
            <w:tcW w:w="1417" w:type="dxa"/>
            <w:shd w:val="clear" w:color="auto" w:fill="auto"/>
          </w:tcPr>
          <w:p w:rsidR="00B74DC9" w:rsidRPr="002025B0" w:rsidRDefault="00B74DC9" w:rsidP="00B74DC9">
            <w:pPr>
              <w:jc w:val="center"/>
              <w:rPr>
                <w:sz w:val="22"/>
                <w:szCs w:val="22"/>
              </w:rPr>
            </w:pPr>
            <w:r w:rsidRPr="002025B0">
              <w:rPr>
                <w:sz w:val="22"/>
                <w:szCs w:val="22"/>
              </w:rPr>
              <w:t>2018-2019</w:t>
            </w:r>
          </w:p>
        </w:tc>
        <w:tc>
          <w:tcPr>
            <w:tcW w:w="3016" w:type="dxa"/>
            <w:shd w:val="clear" w:color="auto" w:fill="auto"/>
          </w:tcPr>
          <w:p w:rsidR="00B74DC9" w:rsidRPr="002025B0" w:rsidRDefault="00B74DC9" w:rsidP="00B74DC9">
            <w:pPr>
              <w:jc w:val="center"/>
              <w:rPr>
                <w:sz w:val="22"/>
                <w:szCs w:val="22"/>
              </w:rPr>
            </w:pPr>
            <w:r w:rsidRPr="002025B0">
              <w:rPr>
                <w:sz w:val="22"/>
                <w:szCs w:val="22"/>
              </w:rPr>
              <w:t>883</w:t>
            </w:r>
          </w:p>
        </w:tc>
        <w:tc>
          <w:tcPr>
            <w:tcW w:w="2658" w:type="dxa"/>
            <w:shd w:val="clear" w:color="auto" w:fill="auto"/>
          </w:tcPr>
          <w:p w:rsidR="00B74DC9" w:rsidRPr="002025B0" w:rsidRDefault="00B74DC9" w:rsidP="00B74DC9">
            <w:pPr>
              <w:jc w:val="center"/>
              <w:rPr>
                <w:sz w:val="22"/>
                <w:szCs w:val="22"/>
              </w:rPr>
            </w:pPr>
            <w:r w:rsidRPr="002025B0">
              <w:rPr>
                <w:sz w:val="22"/>
                <w:szCs w:val="22"/>
              </w:rPr>
              <w:t>2</w:t>
            </w:r>
          </w:p>
        </w:tc>
        <w:tc>
          <w:tcPr>
            <w:tcW w:w="2831" w:type="dxa"/>
          </w:tcPr>
          <w:p w:rsidR="00B74DC9" w:rsidRPr="002025B0" w:rsidRDefault="00B74DC9" w:rsidP="00B74DC9">
            <w:pPr>
              <w:jc w:val="center"/>
              <w:rPr>
                <w:sz w:val="22"/>
                <w:szCs w:val="22"/>
              </w:rPr>
            </w:pPr>
            <w:r w:rsidRPr="002025B0">
              <w:rPr>
                <w:sz w:val="22"/>
                <w:szCs w:val="22"/>
              </w:rPr>
              <w:t>2</w:t>
            </w:r>
          </w:p>
        </w:tc>
      </w:tr>
      <w:tr w:rsidR="00B74DC9" w:rsidRPr="002025B0" w:rsidTr="00E1457C">
        <w:tc>
          <w:tcPr>
            <w:tcW w:w="1417" w:type="dxa"/>
            <w:shd w:val="clear" w:color="auto" w:fill="auto"/>
          </w:tcPr>
          <w:p w:rsidR="00B74DC9" w:rsidRPr="002025B0" w:rsidRDefault="00B74DC9" w:rsidP="00B74DC9">
            <w:pPr>
              <w:jc w:val="center"/>
              <w:rPr>
                <w:sz w:val="22"/>
                <w:szCs w:val="22"/>
              </w:rPr>
            </w:pPr>
            <w:r w:rsidRPr="002025B0">
              <w:rPr>
                <w:sz w:val="22"/>
                <w:szCs w:val="22"/>
              </w:rPr>
              <w:t>2019-2020</w:t>
            </w:r>
          </w:p>
        </w:tc>
        <w:tc>
          <w:tcPr>
            <w:tcW w:w="3016" w:type="dxa"/>
            <w:shd w:val="clear" w:color="auto" w:fill="auto"/>
          </w:tcPr>
          <w:p w:rsidR="00B74DC9" w:rsidRPr="002025B0" w:rsidRDefault="00B74DC9" w:rsidP="00B74DC9">
            <w:pPr>
              <w:jc w:val="center"/>
              <w:rPr>
                <w:sz w:val="22"/>
                <w:szCs w:val="22"/>
              </w:rPr>
            </w:pPr>
            <w:r w:rsidRPr="002025B0">
              <w:rPr>
                <w:sz w:val="22"/>
                <w:szCs w:val="22"/>
              </w:rPr>
              <w:t>957</w:t>
            </w:r>
          </w:p>
        </w:tc>
        <w:tc>
          <w:tcPr>
            <w:tcW w:w="2658" w:type="dxa"/>
            <w:shd w:val="clear" w:color="auto" w:fill="auto"/>
          </w:tcPr>
          <w:p w:rsidR="00B74DC9" w:rsidRPr="002025B0" w:rsidRDefault="00B74DC9" w:rsidP="00B74DC9">
            <w:pPr>
              <w:jc w:val="center"/>
              <w:rPr>
                <w:sz w:val="22"/>
                <w:szCs w:val="22"/>
              </w:rPr>
            </w:pPr>
            <w:r w:rsidRPr="002025B0">
              <w:rPr>
                <w:sz w:val="22"/>
                <w:szCs w:val="22"/>
              </w:rPr>
              <w:t>2</w:t>
            </w:r>
          </w:p>
        </w:tc>
        <w:tc>
          <w:tcPr>
            <w:tcW w:w="2831" w:type="dxa"/>
          </w:tcPr>
          <w:p w:rsidR="00B74DC9" w:rsidRPr="002025B0" w:rsidRDefault="00B74DC9" w:rsidP="00B74DC9">
            <w:pPr>
              <w:jc w:val="center"/>
              <w:rPr>
                <w:sz w:val="22"/>
                <w:szCs w:val="22"/>
              </w:rPr>
            </w:pPr>
            <w:r w:rsidRPr="002025B0">
              <w:rPr>
                <w:sz w:val="22"/>
                <w:szCs w:val="22"/>
              </w:rPr>
              <w:t>2</w:t>
            </w:r>
          </w:p>
        </w:tc>
      </w:tr>
      <w:tr w:rsidR="00B74DC9" w:rsidRPr="002025B0" w:rsidTr="00E1457C">
        <w:tc>
          <w:tcPr>
            <w:tcW w:w="1417" w:type="dxa"/>
            <w:shd w:val="clear" w:color="auto" w:fill="auto"/>
          </w:tcPr>
          <w:p w:rsidR="00B74DC9" w:rsidRPr="002025B0" w:rsidRDefault="00B74DC9" w:rsidP="00B74DC9">
            <w:pPr>
              <w:jc w:val="center"/>
              <w:rPr>
                <w:sz w:val="22"/>
                <w:szCs w:val="22"/>
              </w:rPr>
            </w:pPr>
            <w:r>
              <w:rPr>
                <w:sz w:val="22"/>
                <w:szCs w:val="22"/>
              </w:rPr>
              <w:t>2020-2021</w:t>
            </w:r>
          </w:p>
        </w:tc>
        <w:tc>
          <w:tcPr>
            <w:tcW w:w="3016" w:type="dxa"/>
            <w:shd w:val="clear" w:color="auto" w:fill="auto"/>
          </w:tcPr>
          <w:p w:rsidR="00B74DC9" w:rsidRPr="002025B0" w:rsidRDefault="00B74DC9" w:rsidP="00B74DC9">
            <w:pPr>
              <w:jc w:val="center"/>
              <w:rPr>
                <w:sz w:val="22"/>
                <w:szCs w:val="22"/>
              </w:rPr>
            </w:pPr>
            <w:r>
              <w:rPr>
                <w:sz w:val="22"/>
                <w:szCs w:val="22"/>
              </w:rPr>
              <w:t>1002</w:t>
            </w:r>
          </w:p>
        </w:tc>
        <w:tc>
          <w:tcPr>
            <w:tcW w:w="2658" w:type="dxa"/>
            <w:shd w:val="clear" w:color="auto" w:fill="auto"/>
          </w:tcPr>
          <w:p w:rsidR="00B74DC9" w:rsidRPr="002025B0" w:rsidRDefault="00B74DC9" w:rsidP="00B74DC9">
            <w:pPr>
              <w:jc w:val="center"/>
              <w:rPr>
                <w:sz w:val="22"/>
                <w:szCs w:val="22"/>
              </w:rPr>
            </w:pPr>
            <w:r>
              <w:rPr>
                <w:sz w:val="22"/>
                <w:szCs w:val="22"/>
              </w:rPr>
              <w:t>2</w:t>
            </w:r>
          </w:p>
        </w:tc>
        <w:tc>
          <w:tcPr>
            <w:tcW w:w="2831" w:type="dxa"/>
          </w:tcPr>
          <w:p w:rsidR="00B74DC9" w:rsidRPr="002025B0" w:rsidRDefault="00B74DC9" w:rsidP="00B74DC9">
            <w:pPr>
              <w:jc w:val="center"/>
              <w:rPr>
                <w:sz w:val="22"/>
                <w:szCs w:val="22"/>
              </w:rPr>
            </w:pPr>
            <w:r>
              <w:rPr>
                <w:sz w:val="22"/>
                <w:szCs w:val="22"/>
              </w:rPr>
              <w:t>1</w:t>
            </w:r>
          </w:p>
        </w:tc>
      </w:tr>
    </w:tbl>
    <w:p w:rsidR="003D1D1F" w:rsidRPr="003D1D1F" w:rsidRDefault="003D1D1F" w:rsidP="003D1D1F">
      <w:pPr>
        <w:shd w:val="clear" w:color="auto" w:fill="FFFFFF"/>
        <w:spacing w:before="100" w:beforeAutospacing="1" w:after="100" w:afterAutospacing="1"/>
        <w:jc w:val="center"/>
      </w:pPr>
      <w:r w:rsidRPr="003D1D1F">
        <w:rPr>
          <w:b/>
          <w:bCs/>
        </w:rPr>
        <w:t>Воспитательная работа</w:t>
      </w:r>
    </w:p>
    <w:p w:rsidR="003D1D1F" w:rsidRPr="003D1D1F" w:rsidRDefault="003D1D1F" w:rsidP="003D1D1F">
      <w:pPr>
        <w:shd w:val="clear" w:color="auto" w:fill="FFFFFF"/>
        <w:ind w:firstLine="708"/>
        <w:jc w:val="both"/>
      </w:pPr>
      <w:r w:rsidRPr="003D1D1F">
        <w:lastRenderedPageBreak/>
        <w:t>В 2020 году Школа провела работу по профилактике употребления психоактивных веществ (ПАВ), формированию здорового образа жизни и воспитанию законопослушного поведения обучающихся. Мероприятия проводились с участием обучающихся и их родителей.</w:t>
      </w:r>
    </w:p>
    <w:p w:rsidR="003D1D1F" w:rsidRPr="003D1D1F" w:rsidRDefault="003D1D1F" w:rsidP="003D1D1F">
      <w:pPr>
        <w:shd w:val="clear" w:color="auto" w:fill="FFFFFF"/>
        <w:jc w:val="both"/>
      </w:pPr>
      <w:r w:rsidRPr="003D1D1F">
        <w:t>Проведены обучающие онлайн-семинары для учителей специалистами по вопросам здорового образа жизни, по вопросам диагностики неадекватного состояния учащихся. Проводилась систематическая работа с родителями по разъяснению уголовной и административной ответственности за преступления и правонарушения, связанные с незаконным оборотом наркотиков, незаконным потреблением наркотиков и других ПАВ.</w:t>
      </w:r>
    </w:p>
    <w:p w:rsidR="003D1D1F" w:rsidRPr="003D1D1F" w:rsidRDefault="003D1D1F" w:rsidP="003D1D1F">
      <w:pPr>
        <w:shd w:val="clear" w:color="auto" w:fill="FFFFFF"/>
        <w:jc w:val="center"/>
        <w:rPr>
          <w:b/>
          <w:bCs/>
        </w:rPr>
      </w:pPr>
      <w:r w:rsidRPr="003D1D1F">
        <w:rPr>
          <w:b/>
          <w:bCs/>
        </w:rPr>
        <w:t>Дополнительное образование</w:t>
      </w:r>
    </w:p>
    <w:p w:rsidR="003D1D1F" w:rsidRPr="003D1D1F" w:rsidRDefault="003D1D1F" w:rsidP="003D1D1F">
      <w:pPr>
        <w:shd w:val="clear" w:color="auto" w:fill="FFFFFF"/>
        <w:jc w:val="both"/>
      </w:pPr>
      <w:r w:rsidRPr="003D1D1F">
        <w:t>Дополнительное образование ведется по программам следующей направленности:</w:t>
      </w:r>
    </w:p>
    <w:p w:rsidR="003D1D1F" w:rsidRPr="003D1D1F" w:rsidRDefault="003D1D1F" w:rsidP="003D1D1F">
      <w:pPr>
        <w:numPr>
          <w:ilvl w:val="0"/>
          <w:numId w:val="29"/>
        </w:numPr>
        <w:shd w:val="clear" w:color="auto" w:fill="FFFFFF"/>
        <w:jc w:val="both"/>
      </w:pPr>
      <w:r w:rsidRPr="003D1D1F">
        <w:t>техническое;</w:t>
      </w:r>
    </w:p>
    <w:p w:rsidR="003D1D1F" w:rsidRPr="003D1D1F" w:rsidRDefault="003D1D1F" w:rsidP="003D1D1F">
      <w:pPr>
        <w:numPr>
          <w:ilvl w:val="0"/>
          <w:numId w:val="29"/>
        </w:numPr>
        <w:shd w:val="clear" w:color="auto" w:fill="FFFFFF"/>
        <w:jc w:val="both"/>
      </w:pPr>
      <w:r w:rsidRPr="003D1D1F">
        <w:t>художественное;</w:t>
      </w:r>
    </w:p>
    <w:p w:rsidR="003D1D1F" w:rsidRPr="003D1D1F" w:rsidRDefault="003D1D1F" w:rsidP="003D1D1F">
      <w:pPr>
        <w:numPr>
          <w:ilvl w:val="0"/>
          <w:numId w:val="29"/>
        </w:numPr>
        <w:shd w:val="clear" w:color="auto" w:fill="FFFFFF"/>
        <w:jc w:val="both"/>
      </w:pPr>
      <w:r w:rsidRPr="003D1D1F">
        <w:t>физкультурно-спортивное;</w:t>
      </w:r>
    </w:p>
    <w:p w:rsidR="003D1D1F" w:rsidRPr="003D1D1F" w:rsidRDefault="003D1D1F" w:rsidP="003D1D1F">
      <w:pPr>
        <w:shd w:val="clear" w:color="auto" w:fill="FFFFFF"/>
        <w:ind w:firstLine="360"/>
        <w:jc w:val="both"/>
      </w:pPr>
      <w:r w:rsidRPr="003D1D1F">
        <w:t>Во второй половине 2019/2020 учебного года и в первой половине 2020/2021 учебного года пришлось ввести дистанционные занятия по программам дополнительного образования. Учет родительского мнения показал, что почти половина родителей (законных представителей) обучающихся не удовлетворены подобным форматом занятий по дополнительному образованию.</w:t>
      </w:r>
    </w:p>
    <w:p w:rsidR="003D1D1F" w:rsidRPr="003D1D1F" w:rsidRDefault="003D1D1F" w:rsidP="003D1D1F">
      <w:pPr>
        <w:shd w:val="clear" w:color="auto" w:fill="FFFFFF"/>
        <w:ind w:firstLine="360"/>
        <w:jc w:val="both"/>
      </w:pPr>
      <w:r w:rsidRPr="003D1D1F">
        <w:t>Анализ данных по посещению детьми занятий дополнительного образования показывает снижение показателя по охвату в связи с переходом на дистанционный режим, особенно по программам технической и физкультурно-спортивной направленности, что является закономерным.</w:t>
      </w:r>
    </w:p>
    <w:p w:rsidR="00823F0B" w:rsidRPr="00823F0B" w:rsidRDefault="00823F0B" w:rsidP="002025B0">
      <w:pPr>
        <w:rPr>
          <w:rFonts w:eastAsia="Calibri"/>
          <w:b/>
          <w:lang w:eastAsia="en-US"/>
        </w:rPr>
      </w:pPr>
    </w:p>
    <w:p w:rsidR="00661A07" w:rsidRDefault="00065C50" w:rsidP="00E3523D">
      <w:pPr>
        <w:jc w:val="center"/>
        <w:rPr>
          <w:sz w:val="26"/>
          <w:szCs w:val="26"/>
          <w:u w:val="single"/>
        </w:rPr>
      </w:pPr>
      <w:r>
        <w:rPr>
          <w:sz w:val="26"/>
          <w:szCs w:val="26"/>
          <w:u w:val="single"/>
        </w:rPr>
        <w:t>4.</w:t>
      </w:r>
      <w:r w:rsidR="009C63AA" w:rsidRPr="0088762C">
        <w:rPr>
          <w:sz w:val="26"/>
          <w:szCs w:val="26"/>
          <w:u w:val="single"/>
        </w:rPr>
        <w:t>Оценка организации учебного процесса</w:t>
      </w:r>
    </w:p>
    <w:p w:rsidR="00B86083" w:rsidRPr="0088762C" w:rsidRDefault="00B86083" w:rsidP="00E3523D">
      <w:pPr>
        <w:jc w:val="center"/>
        <w:rPr>
          <w:sz w:val="26"/>
          <w:szCs w:val="26"/>
          <w:u w:val="single"/>
        </w:rPr>
      </w:pPr>
    </w:p>
    <w:p w:rsidR="00661A07" w:rsidRPr="005A6D2C" w:rsidRDefault="00E47397" w:rsidP="00F92950">
      <w:r w:rsidRPr="005A6D2C">
        <w:t>1. Учебная деятельность</w:t>
      </w:r>
    </w:p>
    <w:p w:rsidR="00F92950" w:rsidRDefault="00F92950" w:rsidP="00F92950">
      <w:pPr>
        <w:tabs>
          <w:tab w:val="left" w:pos="851"/>
          <w:tab w:val="left" w:pos="993"/>
          <w:tab w:val="left" w:pos="1560"/>
          <w:tab w:val="left" w:pos="1985"/>
        </w:tabs>
        <w:ind w:firstLine="567"/>
        <w:jc w:val="both"/>
      </w:pPr>
      <w:r w:rsidRPr="002E0BEF">
        <w:t>Учебный год в школе начинается 1 сентября. Продолжительность учебного года, учебной недели, сроки проведения и продолжительность каникул устанавливаются календарным учебным графиком работы с учетом требовани</w:t>
      </w:r>
      <w:r w:rsidR="008245DF">
        <w:t xml:space="preserve">й действующего законодательства, график размещен на сайте школе по адресу: </w:t>
      </w:r>
      <w:r w:rsidR="009C4D67">
        <w:t>sosh41.citycheb.ru в</w:t>
      </w:r>
      <w:r w:rsidR="008245DF">
        <w:t xml:space="preserve"> баннере «документы» </w:t>
      </w:r>
    </w:p>
    <w:p w:rsidR="005A28CD" w:rsidRDefault="00914D4F" w:rsidP="00C30BF5">
      <w:r w:rsidRPr="0088762C">
        <w:t>Продолжительность учебной недели:</w:t>
      </w:r>
      <w:r w:rsidR="005A28CD">
        <w:t xml:space="preserve"> </w:t>
      </w:r>
    </w:p>
    <w:p w:rsidR="005A28CD" w:rsidRDefault="00065C50" w:rsidP="00C30BF5">
      <w:r>
        <w:t xml:space="preserve">С 1 сентября 2021 года </w:t>
      </w:r>
      <w:r w:rsidR="00914D4F" w:rsidRPr="00914D4F">
        <w:t xml:space="preserve">Пятидневная учебная неделя – 1- </w:t>
      </w:r>
      <w:r>
        <w:t>11</w:t>
      </w:r>
      <w:r w:rsidR="00914D4F" w:rsidRPr="00914D4F">
        <w:t xml:space="preserve"> классы;</w:t>
      </w:r>
    </w:p>
    <w:p w:rsidR="00914D4F" w:rsidRPr="00914D4F" w:rsidRDefault="00C30BF5" w:rsidP="00914D4F">
      <w:r w:rsidRPr="00C30BF5">
        <w:t xml:space="preserve"> </w:t>
      </w:r>
      <w:r w:rsidRPr="0088762C">
        <w:t>Продолжительность каникул</w:t>
      </w:r>
      <w:r w:rsidR="005A28CD">
        <w:t xml:space="preserve"> для обучающихся 1 классов 37 дней, для 2-11 классов 30 дней.</w:t>
      </w:r>
    </w:p>
    <w:p w:rsidR="00914D4F" w:rsidRPr="00914D4F" w:rsidRDefault="00914D4F" w:rsidP="00914D4F">
      <w:r w:rsidRPr="00914D4F">
        <w:t>Летние каникулы (не менее 8 недель):</w:t>
      </w:r>
    </w:p>
    <w:p w:rsidR="00914D4F" w:rsidRPr="00914D4F" w:rsidRDefault="00914D4F" w:rsidP="00914D4F">
      <w:pPr>
        <w:numPr>
          <w:ilvl w:val="0"/>
          <w:numId w:val="3"/>
        </w:numPr>
      </w:pPr>
      <w:r w:rsidRPr="00914D4F">
        <w:t>1</w:t>
      </w:r>
      <w:r w:rsidR="00563308">
        <w:t>-</w:t>
      </w:r>
      <w:r w:rsidR="0087427F">
        <w:t xml:space="preserve">8 </w:t>
      </w:r>
      <w:r w:rsidR="0087427F" w:rsidRPr="00914D4F">
        <w:t>классы</w:t>
      </w:r>
      <w:r w:rsidRPr="00914D4F">
        <w:t xml:space="preserve"> с </w:t>
      </w:r>
      <w:r w:rsidRPr="004B187B">
        <w:t>31</w:t>
      </w:r>
      <w:r w:rsidRPr="00914D4F">
        <w:t xml:space="preserve"> </w:t>
      </w:r>
      <w:r w:rsidR="0087427F" w:rsidRPr="00914D4F">
        <w:t>мая по</w:t>
      </w:r>
      <w:r w:rsidRPr="00914D4F">
        <w:t xml:space="preserve"> 31 августа.</w:t>
      </w:r>
    </w:p>
    <w:p w:rsidR="00914D4F" w:rsidRPr="00914D4F" w:rsidRDefault="00914D4F" w:rsidP="00914D4F">
      <w:pPr>
        <w:numPr>
          <w:ilvl w:val="0"/>
          <w:numId w:val="3"/>
        </w:numPr>
      </w:pPr>
      <w:r w:rsidRPr="00914D4F">
        <w:t>9,11 классы, начиная со следующего дня после завершения государственной итоговой аттестации по 31 августа.</w:t>
      </w:r>
    </w:p>
    <w:p w:rsidR="00914D4F" w:rsidRPr="00914D4F" w:rsidRDefault="00914D4F" w:rsidP="00914D4F">
      <w:pPr>
        <w:numPr>
          <w:ilvl w:val="0"/>
          <w:numId w:val="3"/>
        </w:numPr>
      </w:pPr>
      <w:r w:rsidRPr="00914D4F">
        <w:t>Летние каникулы в 10-м классе устанавливаются с учетом графика проведения учебных сборов в области обороны и подготовки по основам военной службы по 31 августа.</w:t>
      </w:r>
    </w:p>
    <w:p w:rsidR="00914D4F" w:rsidRPr="00914D4F" w:rsidRDefault="00914D4F" w:rsidP="00914D4F">
      <w:pPr>
        <w:ind w:firstLine="708"/>
        <w:jc w:val="both"/>
      </w:pPr>
      <w:r w:rsidRPr="00914D4F">
        <w:t xml:space="preserve">Промежуточная аттестация в переводных классах (в </w:t>
      </w:r>
      <w:r w:rsidR="00563308">
        <w:t>1</w:t>
      </w:r>
      <w:r w:rsidRPr="00914D4F">
        <w:t>-11 классах) проводится без прекращения общеобразовательного процесса в соответствии с Уставом школы и Положением о промежуточной аттестации.</w:t>
      </w:r>
    </w:p>
    <w:p w:rsidR="00F92950" w:rsidRPr="002E0BEF" w:rsidRDefault="00F92950" w:rsidP="005D491A">
      <w:pPr>
        <w:tabs>
          <w:tab w:val="left" w:pos="851"/>
          <w:tab w:val="left" w:pos="1560"/>
          <w:tab w:val="left" w:pos="1620"/>
          <w:tab w:val="left" w:pos="1985"/>
        </w:tabs>
        <w:ind w:firstLine="567"/>
        <w:jc w:val="both"/>
      </w:pPr>
      <w:r w:rsidRPr="002E0BEF">
        <w:rPr>
          <w:bCs/>
        </w:rPr>
        <w:t>Образовательный процесс в школе осуществляется в одну смену.</w:t>
      </w:r>
    </w:p>
    <w:p w:rsidR="00F92950" w:rsidRPr="002E0BEF" w:rsidRDefault="00F92950" w:rsidP="005D491A">
      <w:pPr>
        <w:ind w:firstLine="567"/>
        <w:jc w:val="both"/>
      </w:pPr>
      <w:r w:rsidRPr="002E0BEF">
        <w:t>Продолжительность урока (академический час) во всех классах не превыша</w:t>
      </w:r>
      <w:r>
        <w:t>ет</w:t>
      </w:r>
      <w:r w:rsidRPr="002E0BEF">
        <w:t xml:space="preserve"> 45 минут.</w:t>
      </w:r>
    </w:p>
    <w:p w:rsidR="009C4D67" w:rsidRPr="009C4D67" w:rsidRDefault="009C4D67" w:rsidP="00111FE3">
      <w:pPr>
        <w:ind w:firstLine="567"/>
        <w:jc w:val="both"/>
      </w:pPr>
      <w:r w:rsidRPr="009C4D67">
        <w:t>Школа работает по программам ФГОС НОО 1-4 классы и ФГОС ООО 5-</w:t>
      </w:r>
      <w:r w:rsidR="003D1D1F">
        <w:t>9</w:t>
      </w:r>
      <w:r w:rsidRPr="009C4D67">
        <w:t xml:space="preserve"> классы, </w:t>
      </w:r>
      <w:r w:rsidR="003D1D1F">
        <w:t>10</w:t>
      </w:r>
      <w:r w:rsidR="00065C50">
        <w:t xml:space="preserve">-11 </w:t>
      </w:r>
      <w:r w:rsidR="003D1D1F">
        <w:t xml:space="preserve"> класс</w:t>
      </w:r>
      <w:r w:rsidR="00065C50">
        <w:t>ы ФГОС СОО</w:t>
      </w:r>
      <w:r w:rsidRPr="009C4D67">
        <w:t>. При составлении учебного плана соблюдалась преемственность между программами НОО, ООО и СОО. Уровень недельной нагрузки на уч</w:t>
      </w:r>
      <w:r>
        <w:t>ащегося</w:t>
      </w:r>
      <w:r w:rsidRPr="009C4D67">
        <w:t xml:space="preserve"> не превышает предельно допустимой нормы. </w:t>
      </w:r>
    </w:p>
    <w:p w:rsidR="00111FE3" w:rsidRPr="00111FE3" w:rsidRDefault="009C4D67" w:rsidP="00111FE3">
      <w:pPr>
        <w:ind w:firstLine="567"/>
        <w:jc w:val="both"/>
        <w:rPr>
          <w:color w:val="C00000"/>
        </w:rPr>
      </w:pPr>
      <w:r w:rsidRPr="005F7817">
        <w:rPr>
          <w:color w:val="FF0000"/>
        </w:rPr>
        <w:t xml:space="preserve"> </w:t>
      </w:r>
      <w:r w:rsidR="00111FE3" w:rsidRPr="00111FE3">
        <w:t>Об</w:t>
      </w:r>
      <w:r w:rsidR="008A4032">
        <w:t>разовательная деятельность в 20</w:t>
      </w:r>
      <w:r w:rsidR="003D1D1F">
        <w:t>2</w:t>
      </w:r>
      <w:r w:rsidR="00065C50">
        <w:t>1</w:t>
      </w:r>
      <w:r w:rsidR="00111FE3" w:rsidRPr="00111FE3">
        <w:t xml:space="preserve"> учебном году осуществлялась в 1-4 классах через реализацию </w:t>
      </w:r>
      <w:r w:rsidR="00111FE3" w:rsidRPr="00101218">
        <w:t xml:space="preserve">программы </w:t>
      </w:r>
      <w:r w:rsidR="00101218" w:rsidRPr="00101218">
        <w:t>«Школ</w:t>
      </w:r>
      <w:r w:rsidR="00D911F4">
        <w:t>а</w:t>
      </w:r>
      <w:r w:rsidR="00101218" w:rsidRPr="00101218">
        <w:t xml:space="preserve"> России»</w:t>
      </w:r>
      <w:r w:rsidR="00111FE3" w:rsidRPr="00101218">
        <w:t>.</w:t>
      </w:r>
      <w:r w:rsidR="00111FE3" w:rsidRPr="00111FE3">
        <w:t xml:space="preserve"> </w:t>
      </w:r>
    </w:p>
    <w:p w:rsidR="00111FE3" w:rsidRPr="000B17EA" w:rsidRDefault="00111FE3" w:rsidP="00111FE3">
      <w:pPr>
        <w:tabs>
          <w:tab w:val="left" w:pos="720"/>
        </w:tabs>
        <w:suppressAutoHyphens/>
        <w:spacing w:line="100" w:lineRule="atLeast"/>
        <w:ind w:firstLine="567"/>
        <w:jc w:val="both"/>
        <w:rPr>
          <w:rFonts w:eastAsia="SimSun"/>
          <w:lang w:eastAsia="zh-CN"/>
        </w:rPr>
      </w:pPr>
      <w:r w:rsidRPr="00111FE3">
        <w:rPr>
          <w:rFonts w:eastAsia="SimSun" w:cs="Calibri"/>
          <w:color w:val="00000A"/>
          <w:lang w:eastAsia="zh-CN"/>
        </w:rPr>
        <w:t xml:space="preserve">В соответствии с задачей создания благоприятных условий для качественного образовательного процесса и развития </w:t>
      </w:r>
      <w:r w:rsidR="001555CE" w:rsidRPr="00111FE3">
        <w:rPr>
          <w:rFonts w:eastAsia="SimSun" w:cs="Calibri"/>
          <w:color w:val="00000A"/>
          <w:lang w:eastAsia="zh-CN"/>
        </w:rPr>
        <w:t>способностей учащихся</w:t>
      </w:r>
      <w:r w:rsidRPr="00111FE3">
        <w:rPr>
          <w:rFonts w:eastAsia="SimSun" w:cs="Calibri"/>
          <w:color w:val="00000A"/>
          <w:lang w:eastAsia="zh-CN"/>
        </w:rPr>
        <w:t xml:space="preserve"> в соответствии с их интересами, осуществления принципов дифференциации и удовлетворения образовательных потребностей родителей и учащихся в 9 классах осуществлялось предпрофильное обучение, </w:t>
      </w:r>
      <w:r w:rsidRPr="00111FE3">
        <w:rPr>
          <w:rFonts w:eastAsia="SimSun"/>
          <w:color w:val="00000A"/>
          <w:lang w:eastAsia="zh-CN"/>
        </w:rPr>
        <w:t xml:space="preserve">включающая </w:t>
      </w:r>
      <w:r>
        <w:rPr>
          <w:rFonts w:eastAsia="SimSun"/>
          <w:color w:val="00000A"/>
          <w:lang w:eastAsia="zh-CN"/>
        </w:rPr>
        <w:lastRenderedPageBreak/>
        <w:t>элективы</w:t>
      </w:r>
      <w:r w:rsidRPr="00111FE3">
        <w:rPr>
          <w:rFonts w:eastAsia="SimSun"/>
          <w:color w:val="00000A"/>
          <w:lang w:eastAsia="zh-CN"/>
        </w:rPr>
        <w:t>: «</w:t>
      </w:r>
      <w:r w:rsidR="000B17EA" w:rsidRPr="000B17EA">
        <w:rPr>
          <w:rFonts w:eastAsia="SimSun"/>
          <w:lang w:eastAsia="zh-CN"/>
        </w:rPr>
        <w:t>В лабиринтах математики»,</w:t>
      </w:r>
      <w:r w:rsidRPr="000B17EA">
        <w:rPr>
          <w:rFonts w:eastAsia="SimSun"/>
          <w:lang w:eastAsia="zh-CN"/>
        </w:rPr>
        <w:t xml:space="preserve"> «</w:t>
      </w:r>
      <w:r w:rsidR="000B17EA" w:rsidRPr="000B17EA">
        <w:rPr>
          <w:rFonts w:eastAsia="SimSun"/>
          <w:lang w:eastAsia="zh-CN"/>
        </w:rPr>
        <w:t>В мире лингвистики», «Культура родного края на английском языке»</w:t>
      </w:r>
      <w:r w:rsidRPr="000B17EA">
        <w:rPr>
          <w:rFonts w:eastAsia="SimSun"/>
          <w:lang w:eastAsia="zh-CN"/>
        </w:rPr>
        <w:t xml:space="preserve"> </w:t>
      </w:r>
    </w:p>
    <w:p w:rsidR="00111FE3" w:rsidRPr="00111FE3" w:rsidRDefault="00111FE3" w:rsidP="00111FE3">
      <w:pPr>
        <w:tabs>
          <w:tab w:val="left" w:pos="720"/>
        </w:tabs>
        <w:suppressAutoHyphens/>
        <w:spacing w:line="100" w:lineRule="atLeast"/>
        <w:ind w:firstLine="567"/>
        <w:jc w:val="both"/>
        <w:rPr>
          <w:rFonts w:eastAsia="SimSun"/>
          <w:color w:val="00000A"/>
          <w:lang w:eastAsia="zh-CN"/>
        </w:rPr>
      </w:pPr>
      <w:r w:rsidRPr="00111FE3">
        <w:rPr>
          <w:rFonts w:eastAsia="SimSun"/>
          <w:color w:val="00000A"/>
          <w:lang w:eastAsia="zh-CN"/>
        </w:rPr>
        <w:t xml:space="preserve">В </w:t>
      </w:r>
      <w:r>
        <w:rPr>
          <w:rFonts w:eastAsia="SimSun"/>
          <w:color w:val="00000A"/>
          <w:lang w:eastAsia="zh-CN"/>
        </w:rPr>
        <w:t>10-</w:t>
      </w:r>
      <w:r w:rsidRPr="00111FE3">
        <w:rPr>
          <w:rFonts w:eastAsia="SimSun"/>
          <w:color w:val="00000A"/>
          <w:lang w:eastAsia="zh-CN"/>
        </w:rPr>
        <w:t>11 класс</w:t>
      </w:r>
      <w:r>
        <w:rPr>
          <w:rFonts w:eastAsia="SimSun"/>
          <w:color w:val="00000A"/>
          <w:lang w:eastAsia="zh-CN"/>
        </w:rPr>
        <w:t>ах было</w:t>
      </w:r>
      <w:r w:rsidRPr="00111FE3">
        <w:rPr>
          <w:rFonts w:eastAsia="SimSun"/>
          <w:color w:val="00000A"/>
          <w:lang w:eastAsia="zh-CN"/>
        </w:rPr>
        <w:t xml:space="preserve"> организовано профильное обучение по </w:t>
      </w:r>
      <w:r w:rsidR="003D1D1F">
        <w:rPr>
          <w:rFonts w:eastAsia="SimSun"/>
          <w:color w:val="00000A"/>
          <w:lang w:eastAsia="zh-CN"/>
        </w:rPr>
        <w:t xml:space="preserve">гуманитарному и технологическому </w:t>
      </w:r>
      <w:r w:rsidRPr="00111FE3">
        <w:rPr>
          <w:rFonts w:eastAsia="SimSun"/>
          <w:color w:val="00000A"/>
          <w:lang w:eastAsia="zh-CN"/>
        </w:rPr>
        <w:t>направлени</w:t>
      </w:r>
      <w:r w:rsidR="003D1D1F">
        <w:rPr>
          <w:rFonts w:eastAsia="SimSun"/>
          <w:color w:val="00000A"/>
          <w:lang w:eastAsia="zh-CN"/>
        </w:rPr>
        <w:t>ям</w:t>
      </w:r>
      <w:r w:rsidRPr="00111FE3">
        <w:rPr>
          <w:rFonts w:eastAsia="SimSun"/>
          <w:color w:val="00000A"/>
          <w:lang w:eastAsia="zh-CN"/>
        </w:rPr>
        <w:t>. На профильном уровне изучались предметы:</w:t>
      </w:r>
      <w:r>
        <w:rPr>
          <w:rFonts w:eastAsia="SimSun"/>
          <w:color w:val="00000A"/>
          <w:lang w:eastAsia="zh-CN"/>
        </w:rPr>
        <w:t xml:space="preserve"> иностранные языки, </w:t>
      </w:r>
      <w:r w:rsidRPr="00111FE3">
        <w:rPr>
          <w:rFonts w:eastAsia="SimSun"/>
          <w:color w:val="00000A"/>
          <w:lang w:eastAsia="zh-CN"/>
        </w:rPr>
        <w:t xml:space="preserve">русский язык, </w:t>
      </w:r>
      <w:r>
        <w:rPr>
          <w:rFonts w:eastAsia="SimSun"/>
          <w:color w:val="00000A"/>
          <w:lang w:eastAsia="zh-CN"/>
        </w:rPr>
        <w:t>литература</w:t>
      </w:r>
      <w:r w:rsidRPr="00111FE3">
        <w:rPr>
          <w:rFonts w:eastAsia="SimSun"/>
          <w:color w:val="00000A"/>
          <w:lang w:eastAsia="zh-CN"/>
        </w:rPr>
        <w:t>, обществознание</w:t>
      </w:r>
      <w:r w:rsidR="0087427F">
        <w:rPr>
          <w:rFonts w:eastAsia="SimSun"/>
          <w:color w:val="00000A"/>
          <w:lang w:eastAsia="zh-CN"/>
        </w:rPr>
        <w:t>, математика, физика, информатика</w:t>
      </w:r>
      <w:r w:rsidRPr="00111FE3">
        <w:rPr>
          <w:rFonts w:eastAsia="SimSun"/>
          <w:color w:val="00000A"/>
          <w:lang w:eastAsia="zh-CN"/>
        </w:rPr>
        <w:t>.  В Учебный план включены элективные учебные предметы</w:t>
      </w:r>
      <w:r w:rsidRPr="000B17EA">
        <w:rPr>
          <w:rFonts w:eastAsia="SimSun"/>
          <w:lang w:eastAsia="zh-CN"/>
        </w:rPr>
        <w:t>: «</w:t>
      </w:r>
      <w:r w:rsidR="000B17EA" w:rsidRPr="000B17EA">
        <w:rPr>
          <w:rFonts w:eastAsia="SimSun"/>
          <w:lang w:eastAsia="zh-CN"/>
        </w:rPr>
        <w:t>Избранные вопросы математики</w:t>
      </w:r>
      <w:r w:rsidRPr="000B17EA">
        <w:rPr>
          <w:rFonts w:eastAsia="SimSun"/>
          <w:lang w:eastAsia="zh-CN"/>
        </w:rPr>
        <w:t>», «</w:t>
      </w:r>
      <w:r w:rsidR="000B17EA" w:rsidRPr="000B17EA">
        <w:rPr>
          <w:rFonts w:eastAsia="SimSun"/>
          <w:lang w:eastAsia="zh-CN"/>
        </w:rPr>
        <w:t>Основные вопросы информатики</w:t>
      </w:r>
      <w:r w:rsidRPr="00111FE3">
        <w:rPr>
          <w:rFonts w:eastAsia="SimSun"/>
          <w:color w:val="00000A"/>
          <w:lang w:eastAsia="zh-CN"/>
        </w:rPr>
        <w:t>»</w:t>
      </w:r>
      <w:r w:rsidR="000B17EA">
        <w:rPr>
          <w:rFonts w:eastAsia="SimSun"/>
          <w:color w:val="00000A"/>
          <w:lang w:eastAsia="zh-CN"/>
        </w:rPr>
        <w:t>, «Технический перевод», Страноведение Англии», «Страноведение Америки»</w:t>
      </w:r>
      <w:r w:rsidR="00CE22CA">
        <w:rPr>
          <w:rFonts w:eastAsia="SimSun"/>
          <w:color w:val="00000A"/>
          <w:lang w:eastAsia="zh-CN"/>
        </w:rPr>
        <w:t xml:space="preserve">, «Мир и человек», «Оптика в природе и технике». </w:t>
      </w:r>
      <w:r w:rsidRPr="00111FE3">
        <w:rPr>
          <w:rFonts w:eastAsia="SimSun"/>
          <w:color w:val="00000A"/>
          <w:lang w:eastAsia="zh-CN"/>
        </w:rPr>
        <w:t xml:space="preserve">В учебном плане присутствовали базовые и профильные общеобразовательные предметы. Последние же и определяли направленность профиля. Организация профильного обучения носит системный характер и проходит на удовлетворительном уровне. </w:t>
      </w:r>
    </w:p>
    <w:p w:rsidR="00111FE3" w:rsidRPr="0096429F" w:rsidRDefault="00111FE3" w:rsidP="00111FE3">
      <w:pPr>
        <w:tabs>
          <w:tab w:val="left" w:pos="720"/>
        </w:tabs>
        <w:suppressAutoHyphens/>
        <w:spacing w:line="100" w:lineRule="atLeast"/>
        <w:ind w:firstLine="567"/>
        <w:jc w:val="both"/>
        <w:rPr>
          <w:rFonts w:eastAsia="SimSun"/>
          <w:color w:val="00000A"/>
          <w:lang w:eastAsia="zh-CN"/>
        </w:rPr>
      </w:pPr>
      <w:r w:rsidRPr="00111FE3">
        <w:rPr>
          <w:rFonts w:eastAsia="SimSun"/>
          <w:color w:val="00000A"/>
          <w:lang w:eastAsia="zh-CN"/>
        </w:rPr>
        <w:t>В 20</w:t>
      </w:r>
      <w:r w:rsidR="008A4032" w:rsidRPr="008A4032">
        <w:rPr>
          <w:rFonts w:eastAsia="SimSun"/>
          <w:color w:val="00000A"/>
          <w:lang w:eastAsia="zh-CN"/>
        </w:rPr>
        <w:t>2</w:t>
      </w:r>
      <w:r w:rsidR="00065C50">
        <w:rPr>
          <w:rFonts w:eastAsia="SimSun"/>
          <w:color w:val="00000A"/>
          <w:lang w:eastAsia="zh-CN"/>
        </w:rPr>
        <w:t>1</w:t>
      </w:r>
      <w:r w:rsidRPr="00111FE3">
        <w:rPr>
          <w:rFonts w:eastAsia="SimSun"/>
          <w:color w:val="00000A"/>
          <w:lang w:eastAsia="zh-CN"/>
        </w:rPr>
        <w:t xml:space="preserve"> году организовано индивидуальное обучение на дому </w:t>
      </w:r>
      <w:r w:rsidR="00167875">
        <w:rPr>
          <w:rFonts w:eastAsia="SimSun"/>
          <w:lang w:eastAsia="zh-CN"/>
        </w:rPr>
        <w:t>2</w:t>
      </w:r>
      <w:r w:rsidRPr="00111FE3">
        <w:rPr>
          <w:rFonts w:eastAsia="SimSun"/>
          <w:color w:val="00000A"/>
          <w:lang w:eastAsia="zh-CN"/>
        </w:rPr>
        <w:t xml:space="preserve"> обучающихся.</w:t>
      </w:r>
      <w:r w:rsidR="0096429F">
        <w:rPr>
          <w:rFonts w:eastAsia="SimSun"/>
          <w:color w:val="00000A"/>
          <w:lang w:eastAsia="zh-CN"/>
        </w:rPr>
        <w:t xml:space="preserve"> На семейном образовании по заявлению родителей и приказу Управления образования администрации </w:t>
      </w:r>
      <w:r w:rsidR="0096429F" w:rsidRPr="00111FE3">
        <w:rPr>
          <w:rFonts w:ascii="Calibri" w:eastAsia="SimSun" w:hAnsi="Calibri" w:cs="Calibri"/>
          <w:color w:val="00000A"/>
          <w:sz w:val="22"/>
          <w:szCs w:val="22"/>
          <w:lang w:eastAsia="zh-CN"/>
        </w:rPr>
        <w:t>гор</w:t>
      </w:r>
      <w:r w:rsidR="0096429F">
        <w:rPr>
          <w:rFonts w:ascii="Calibri" w:eastAsia="SimSun" w:hAnsi="Calibri" w:cs="Calibri"/>
          <w:color w:val="00000A"/>
          <w:sz w:val="22"/>
          <w:szCs w:val="22"/>
          <w:lang w:eastAsia="zh-CN"/>
        </w:rPr>
        <w:t>о</w:t>
      </w:r>
      <w:r w:rsidR="0096429F" w:rsidRPr="00111FE3">
        <w:rPr>
          <w:rFonts w:ascii="Calibri" w:eastAsia="SimSun" w:hAnsi="Calibri" w:cs="Calibri"/>
          <w:color w:val="00000A"/>
          <w:sz w:val="22"/>
          <w:szCs w:val="22"/>
          <w:lang w:eastAsia="zh-CN"/>
        </w:rPr>
        <w:t>да</w:t>
      </w:r>
      <w:r w:rsidR="0096429F" w:rsidRPr="0096429F">
        <w:rPr>
          <w:rFonts w:eastAsia="SimSun"/>
          <w:color w:val="00000A"/>
          <w:sz w:val="22"/>
          <w:szCs w:val="22"/>
          <w:lang w:eastAsia="zh-CN"/>
        </w:rPr>
        <w:t xml:space="preserve"> Чебоксары</w:t>
      </w:r>
      <w:r w:rsidR="005F4C9A">
        <w:rPr>
          <w:rFonts w:eastAsia="SimSun"/>
          <w:color w:val="00000A"/>
          <w:sz w:val="22"/>
          <w:szCs w:val="22"/>
          <w:lang w:eastAsia="zh-CN"/>
        </w:rPr>
        <w:t xml:space="preserve"> обучал</w:t>
      </w:r>
      <w:r w:rsidR="00065C50">
        <w:rPr>
          <w:rFonts w:eastAsia="SimSun"/>
          <w:color w:val="00000A"/>
          <w:sz w:val="22"/>
          <w:szCs w:val="22"/>
          <w:lang w:eastAsia="zh-CN"/>
        </w:rPr>
        <w:t>ся</w:t>
      </w:r>
      <w:r w:rsidR="005F4C9A">
        <w:rPr>
          <w:rFonts w:eastAsia="SimSun"/>
          <w:color w:val="00000A"/>
          <w:sz w:val="22"/>
          <w:szCs w:val="22"/>
          <w:lang w:eastAsia="zh-CN"/>
        </w:rPr>
        <w:t xml:space="preserve"> </w:t>
      </w:r>
      <w:r w:rsidR="00065C50">
        <w:rPr>
          <w:rFonts w:eastAsia="SimSun"/>
          <w:color w:val="00000A"/>
          <w:sz w:val="22"/>
          <w:szCs w:val="22"/>
          <w:lang w:eastAsia="zh-CN"/>
        </w:rPr>
        <w:t>1 человек, с 1 сентября детей на семейном образовании нет.</w:t>
      </w:r>
    </w:p>
    <w:p w:rsidR="00111FE3" w:rsidRPr="00111FE3" w:rsidRDefault="00111FE3" w:rsidP="00111FE3">
      <w:pPr>
        <w:ind w:firstLine="567"/>
        <w:jc w:val="both"/>
      </w:pPr>
      <w:r w:rsidRPr="00111FE3">
        <w:t>Во второй половине дня в школе организовано проведение индивидуальных консультаций, работа кружков, секций, общешкольные творческие дела и дела классных коллективов</w:t>
      </w:r>
      <w:r w:rsidR="0034159C" w:rsidRPr="0034159C">
        <w:t xml:space="preserve"> </w:t>
      </w:r>
      <w:r w:rsidR="00065C50">
        <w:t>работа занятия</w:t>
      </w:r>
      <w:r w:rsidR="0016354B">
        <w:t xml:space="preserve"> </w:t>
      </w:r>
      <w:r w:rsidR="0034159C">
        <w:t>допобразования</w:t>
      </w:r>
      <w:r w:rsidRPr="00111FE3">
        <w:t>.</w:t>
      </w:r>
    </w:p>
    <w:p w:rsidR="00111FE3" w:rsidRPr="00111FE3" w:rsidRDefault="00111FE3" w:rsidP="001555CE">
      <w:pPr>
        <w:ind w:firstLine="510"/>
        <w:jc w:val="both"/>
        <w:rPr>
          <w:color w:val="0D0D0D"/>
          <w:spacing w:val="-6"/>
        </w:rPr>
      </w:pPr>
      <w:r w:rsidRPr="00111FE3">
        <w:rPr>
          <w:color w:val="000000"/>
        </w:rPr>
        <w:t xml:space="preserve">В 1-4 классах организовано </w:t>
      </w:r>
      <w:r w:rsidR="0000794F">
        <w:rPr>
          <w:color w:val="0D0D0D"/>
        </w:rPr>
        <w:t>1</w:t>
      </w:r>
      <w:r w:rsidR="0016354B" w:rsidRPr="0016354B">
        <w:rPr>
          <w:color w:val="0D0D0D"/>
        </w:rPr>
        <w:t>6</w:t>
      </w:r>
      <w:r w:rsidR="0000794F">
        <w:rPr>
          <w:color w:val="0D0D0D"/>
        </w:rPr>
        <w:t xml:space="preserve"> </w:t>
      </w:r>
      <w:r w:rsidR="0000794F" w:rsidRPr="00111FE3">
        <w:rPr>
          <w:color w:val="0D0D0D"/>
        </w:rPr>
        <w:t>групп</w:t>
      </w:r>
      <w:r w:rsidRPr="00111FE3">
        <w:rPr>
          <w:color w:val="0D0D0D"/>
        </w:rPr>
        <w:t xml:space="preserve"> продленного дня</w:t>
      </w:r>
      <w:r w:rsidR="00065C50">
        <w:rPr>
          <w:color w:val="0D0D0D"/>
        </w:rPr>
        <w:t>,  а с 1 сентября 18 групп</w:t>
      </w:r>
      <w:r w:rsidRPr="00111FE3">
        <w:rPr>
          <w:color w:val="0D0D0D"/>
        </w:rPr>
        <w:t xml:space="preserve"> для обучающихся </w:t>
      </w:r>
      <w:r w:rsidR="00065C50">
        <w:rPr>
          <w:color w:val="0D0D0D"/>
        </w:rPr>
        <w:t>начальной школы</w:t>
      </w:r>
      <w:r w:rsidRPr="00111FE3">
        <w:rPr>
          <w:color w:val="0D0D0D"/>
        </w:rPr>
        <w:t xml:space="preserve">. </w:t>
      </w:r>
    </w:p>
    <w:p w:rsidR="00B84821" w:rsidRDefault="00B84821" w:rsidP="008C62D0">
      <w:pPr>
        <w:ind w:firstLine="567"/>
        <w:rPr>
          <w:rFonts w:eastAsia="MS Mincho"/>
          <w:lang w:eastAsia="ja-JP"/>
        </w:rPr>
      </w:pPr>
    </w:p>
    <w:p w:rsidR="00234E34" w:rsidRPr="00234E34" w:rsidRDefault="00234E34" w:rsidP="008C62D0">
      <w:pPr>
        <w:ind w:firstLine="567"/>
        <w:rPr>
          <w:rFonts w:eastAsia="MS Mincho"/>
          <w:lang w:eastAsia="ja-JP"/>
        </w:rPr>
      </w:pPr>
      <w:r>
        <w:rPr>
          <w:rFonts w:eastAsia="MS Mincho"/>
          <w:lang w:eastAsia="ja-JP"/>
        </w:rPr>
        <w:t>В школе также ведется</w:t>
      </w:r>
      <w:r w:rsidRPr="00234E34">
        <w:rPr>
          <w:rFonts w:eastAsia="MS Mincho"/>
          <w:lang w:eastAsia="ja-JP"/>
        </w:rPr>
        <w:t xml:space="preserve"> инновационн</w:t>
      </w:r>
      <w:r>
        <w:rPr>
          <w:rFonts w:eastAsia="MS Mincho"/>
          <w:lang w:eastAsia="ja-JP"/>
        </w:rPr>
        <w:t>ая   деятельност</w:t>
      </w:r>
      <w:r>
        <w:rPr>
          <w:iCs/>
        </w:rPr>
        <w:t>ь:</w:t>
      </w:r>
    </w:p>
    <w:p w:rsidR="00234E34" w:rsidRPr="00234E34" w:rsidRDefault="00234E34" w:rsidP="00234E34">
      <w:pPr>
        <w:jc w:val="both"/>
        <w:rPr>
          <w:rFonts w:eastAsia="MS Mincho"/>
          <w:lang w:eastAsia="ja-JP"/>
        </w:rPr>
      </w:pPr>
      <w:r w:rsidRPr="00234E34">
        <w:rPr>
          <w:rFonts w:eastAsia="MS Mincho"/>
          <w:lang w:eastAsia="ja-JP"/>
        </w:rPr>
        <w:t>1. Наличие в образовательной организации нормативно-правовых и организационно-методических условий системной инновационной деятельности</w:t>
      </w:r>
      <w:r w:rsidR="008C62D0">
        <w:rPr>
          <w:rFonts w:eastAsia="MS Mincho"/>
          <w:lang w:eastAsia="ja-JP"/>
        </w:rPr>
        <w:t>:</w:t>
      </w:r>
    </w:p>
    <w:p w:rsidR="00234E34" w:rsidRPr="00234E34" w:rsidRDefault="00234E34" w:rsidP="00234E34">
      <w:pPr>
        <w:jc w:val="both"/>
        <w:rPr>
          <w:rFonts w:eastAsia="MS Mincho"/>
          <w:lang w:eastAsia="ja-JP"/>
        </w:rPr>
      </w:pPr>
      <w:r w:rsidRPr="00234E34">
        <w:rPr>
          <w:rFonts w:eastAsia="MS Mincho"/>
          <w:lang w:eastAsia="ja-JP"/>
        </w:rPr>
        <w:t xml:space="preserve">1) </w:t>
      </w:r>
      <w:r w:rsidR="008C62D0">
        <w:rPr>
          <w:rFonts w:eastAsia="MS Mincho"/>
          <w:lang w:eastAsia="ja-JP"/>
        </w:rPr>
        <w:t>Ш</w:t>
      </w:r>
      <w:r w:rsidRPr="00234E34">
        <w:rPr>
          <w:rFonts w:eastAsia="MS Mincho"/>
          <w:lang w:eastAsia="ja-JP"/>
        </w:rPr>
        <w:t>кольно</w:t>
      </w:r>
      <w:r w:rsidR="008C62D0">
        <w:rPr>
          <w:rFonts w:eastAsia="MS Mincho"/>
          <w:lang w:eastAsia="ja-JP"/>
        </w:rPr>
        <w:t>е</w:t>
      </w:r>
      <w:r w:rsidRPr="00234E34">
        <w:rPr>
          <w:rFonts w:eastAsia="MS Mincho"/>
          <w:lang w:eastAsia="ja-JP"/>
        </w:rPr>
        <w:t xml:space="preserve"> научно</w:t>
      </w:r>
      <w:r w:rsidR="008C62D0">
        <w:rPr>
          <w:rFonts w:eastAsia="MS Mincho"/>
          <w:lang w:eastAsia="ja-JP"/>
        </w:rPr>
        <w:t>е</w:t>
      </w:r>
      <w:r w:rsidRPr="00234E34">
        <w:rPr>
          <w:rFonts w:eastAsia="MS Mincho"/>
          <w:lang w:eastAsia="ja-JP"/>
        </w:rPr>
        <w:t xml:space="preserve"> обществ</w:t>
      </w:r>
      <w:r w:rsidR="008C62D0">
        <w:rPr>
          <w:rFonts w:eastAsia="MS Mincho"/>
          <w:lang w:eastAsia="ja-JP"/>
        </w:rPr>
        <w:t>о</w:t>
      </w:r>
      <w:r w:rsidRPr="00234E34">
        <w:rPr>
          <w:rFonts w:eastAsia="MS Mincho"/>
          <w:lang w:eastAsia="ja-JP"/>
        </w:rPr>
        <w:t xml:space="preserve"> «Знание – сила»</w:t>
      </w:r>
    </w:p>
    <w:p w:rsidR="00234E34" w:rsidRDefault="00234E34" w:rsidP="00234E34">
      <w:pPr>
        <w:jc w:val="both"/>
        <w:rPr>
          <w:rFonts w:eastAsia="MS Mincho"/>
          <w:lang w:eastAsia="ja-JP"/>
        </w:rPr>
      </w:pPr>
      <w:r w:rsidRPr="00234E34">
        <w:rPr>
          <w:rFonts w:eastAsia="MS Mincho"/>
          <w:lang w:eastAsia="ja-JP"/>
        </w:rPr>
        <w:t xml:space="preserve">2) </w:t>
      </w:r>
      <w:r w:rsidR="008C62D0">
        <w:rPr>
          <w:rFonts w:eastAsia="MS Mincho"/>
          <w:lang w:eastAsia="ja-JP"/>
        </w:rPr>
        <w:t>Орган ученического самоуправления - д</w:t>
      </w:r>
      <w:r w:rsidRPr="00234E34">
        <w:rPr>
          <w:rFonts w:eastAsia="MS Mincho"/>
          <w:lang w:eastAsia="ja-JP"/>
        </w:rPr>
        <w:t>етско</w:t>
      </w:r>
      <w:r w:rsidR="008C62D0">
        <w:rPr>
          <w:rFonts w:eastAsia="MS Mincho"/>
          <w:lang w:eastAsia="ja-JP"/>
        </w:rPr>
        <w:t>е</w:t>
      </w:r>
      <w:r w:rsidRPr="00234E34">
        <w:rPr>
          <w:rFonts w:eastAsia="MS Mincho"/>
          <w:lang w:eastAsia="ja-JP"/>
        </w:rPr>
        <w:t xml:space="preserve"> школьно</w:t>
      </w:r>
      <w:r w:rsidR="008C62D0">
        <w:rPr>
          <w:rFonts w:eastAsia="MS Mincho"/>
          <w:lang w:eastAsia="ja-JP"/>
        </w:rPr>
        <w:t>е</w:t>
      </w:r>
      <w:r w:rsidRPr="00234E34">
        <w:rPr>
          <w:rFonts w:eastAsia="MS Mincho"/>
          <w:lang w:eastAsia="ja-JP"/>
        </w:rPr>
        <w:t xml:space="preserve"> объединени</w:t>
      </w:r>
      <w:r w:rsidR="008C62D0">
        <w:rPr>
          <w:rFonts w:eastAsia="MS Mincho"/>
          <w:lang w:eastAsia="ja-JP"/>
        </w:rPr>
        <w:t>е</w:t>
      </w:r>
      <w:r w:rsidRPr="00234E34">
        <w:rPr>
          <w:rFonts w:eastAsia="MS Mincho"/>
          <w:lang w:eastAsia="ja-JP"/>
        </w:rPr>
        <w:t xml:space="preserve"> «Совет STARшеклассников»</w:t>
      </w:r>
      <w:r w:rsidR="00E47397">
        <w:rPr>
          <w:rFonts w:eastAsia="MS Mincho"/>
          <w:lang w:eastAsia="ja-JP"/>
        </w:rPr>
        <w:t>.</w:t>
      </w:r>
    </w:p>
    <w:p w:rsidR="0016354B" w:rsidRDefault="00234E34" w:rsidP="005D491A">
      <w:pPr>
        <w:jc w:val="both"/>
        <w:rPr>
          <w:rFonts w:eastAsia="MS Mincho"/>
          <w:lang w:eastAsia="ja-JP"/>
        </w:rPr>
      </w:pPr>
      <w:r w:rsidRPr="00B74DC9">
        <w:rPr>
          <w:rFonts w:eastAsia="MS Mincho"/>
          <w:lang w:eastAsia="ja-JP"/>
        </w:rPr>
        <w:t xml:space="preserve">2. Проектная деятельность </w:t>
      </w:r>
    </w:p>
    <w:p w:rsidR="00B74DC9" w:rsidRPr="00B74DC9" w:rsidRDefault="00B74DC9" w:rsidP="005D491A">
      <w:pPr>
        <w:jc w:val="both"/>
        <w:rPr>
          <w:rFonts w:eastAsia="MS Mincho"/>
          <w:lang w:eastAsia="ja-JP"/>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9"/>
        <w:gridCol w:w="1560"/>
        <w:gridCol w:w="2835"/>
        <w:gridCol w:w="3401"/>
      </w:tblGrid>
      <w:tr w:rsidR="00B74DC9" w:rsidRPr="00D53F5C" w:rsidTr="002B5093">
        <w:trPr>
          <w:trHeight w:val="311"/>
        </w:trPr>
        <w:tc>
          <w:tcPr>
            <w:tcW w:w="709" w:type="dxa"/>
            <w:shd w:val="clear" w:color="auto" w:fill="auto"/>
          </w:tcPr>
          <w:p w:rsidR="00B74DC9" w:rsidRPr="002B5093" w:rsidRDefault="00B74DC9" w:rsidP="002B5093">
            <w:pPr>
              <w:jc w:val="center"/>
              <w:rPr>
                <w:b/>
                <w:sz w:val="20"/>
                <w:szCs w:val="20"/>
              </w:rPr>
            </w:pPr>
            <w:r w:rsidRPr="002B5093">
              <w:rPr>
                <w:b/>
                <w:sz w:val="20"/>
                <w:szCs w:val="20"/>
              </w:rPr>
              <w:t>№ п/п</w:t>
            </w:r>
          </w:p>
        </w:tc>
        <w:tc>
          <w:tcPr>
            <w:tcW w:w="2269" w:type="dxa"/>
            <w:shd w:val="clear" w:color="auto" w:fill="auto"/>
          </w:tcPr>
          <w:p w:rsidR="00B74DC9" w:rsidRPr="002B5093" w:rsidRDefault="00B74DC9" w:rsidP="002B5093">
            <w:pPr>
              <w:jc w:val="center"/>
              <w:rPr>
                <w:b/>
                <w:sz w:val="20"/>
                <w:szCs w:val="20"/>
              </w:rPr>
            </w:pPr>
            <w:r w:rsidRPr="002B5093">
              <w:rPr>
                <w:b/>
                <w:sz w:val="20"/>
                <w:szCs w:val="20"/>
              </w:rPr>
              <w:t>Наименование</w:t>
            </w:r>
          </w:p>
          <w:p w:rsidR="00B74DC9" w:rsidRPr="002B5093" w:rsidRDefault="00B74DC9" w:rsidP="002B5093">
            <w:pPr>
              <w:jc w:val="center"/>
              <w:rPr>
                <w:b/>
                <w:sz w:val="20"/>
                <w:szCs w:val="20"/>
              </w:rPr>
            </w:pPr>
            <w:r w:rsidRPr="002B5093">
              <w:rPr>
                <w:b/>
                <w:sz w:val="20"/>
                <w:szCs w:val="20"/>
              </w:rPr>
              <w:t xml:space="preserve">проектов, которые реализовывались в образовательной организации </w:t>
            </w:r>
          </w:p>
          <w:p w:rsidR="00B74DC9" w:rsidRPr="002B5093" w:rsidRDefault="00B74DC9" w:rsidP="002B5093">
            <w:pPr>
              <w:jc w:val="center"/>
              <w:rPr>
                <w:b/>
                <w:sz w:val="20"/>
                <w:szCs w:val="20"/>
              </w:rPr>
            </w:pPr>
            <w:r w:rsidRPr="002B5093">
              <w:rPr>
                <w:b/>
                <w:sz w:val="20"/>
                <w:szCs w:val="20"/>
              </w:rPr>
              <w:t>в 2021году</w:t>
            </w:r>
          </w:p>
        </w:tc>
        <w:tc>
          <w:tcPr>
            <w:tcW w:w="1560" w:type="dxa"/>
            <w:shd w:val="clear" w:color="auto" w:fill="auto"/>
          </w:tcPr>
          <w:p w:rsidR="00B74DC9" w:rsidRPr="002B5093" w:rsidRDefault="00B74DC9" w:rsidP="002B5093">
            <w:pPr>
              <w:jc w:val="center"/>
              <w:rPr>
                <w:b/>
                <w:sz w:val="20"/>
                <w:szCs w:val="20"/>
              </w:rPr>
            </w:pPr>
            <w:r w:rsidRPr="002B5093">
              <w:rPr>
                <w:b/>
                <w:sz w:val="20"/>
                <w:szCs w:val="20"/>
              </w:rPr>
              <w:t>Уровень проекта</w:t>
            </w:r>
          </w:p>
          <w:p w:rsidR="00B74DC9" w:rsidRPr="002B5093" w:rsidRDefault="00B74DC9" w:rsidP="002B5093">
            <w:pPr>
              <w:jc w:val="center"/>
              <w:rPr>
                <w:b/>
                <w:sz w:val="20"/>
                <w:szCs w:val="20"/>
              </w:rPr>
            </w:pPr>
            <w:r w:rsidRPr="002B5093">
              <w:rPr>
                <w:b/>
                <w:sz w:val="20"/>
                <w:szCs w:val="20"/>
              </w:rPr>
              <w:t>(муниципальный, республиканский, всероссийский)</w:t>
            </w:r>
          </w:p>
        </w:tc>
        <w:tc>
          <w:tcPr>
            <w:tcW w:w="2835" w:type="dxa"/>
            <w:shd w:val="clear" w:color="auto" w:fill="auto"/>
          </w:tcPr>
          <w:p w:rsidR="00B74DC9" w:rsidRPr="002B5093" w:rsidRDefault="00B74DC9" w:rsidP="002B5093">
            <w:pPr>
              <w:jc w:val="center"/>
              <w:rPr>
                <w:b/>
                <w:sz w:val="20"/>
                <w:szCs w:val="20"/>
              </w:rPr>
            </w:pPr>
            <w:r w:rsidRPr="002B5093">
              <w:rPr>
                <w:b/>
                <w:sz w:val="20"/>
                <w:szCs w:val="20"/>
              </w:rPr>
              <w:t>Подтверждающий документ о реализации проекта в отчетном году</w:t>
            </w:r>
          </w:p>
          <w:p w:rsidR="00B74DC9" w:rsidRPr="002B5093" w:rsidRDefault="00B74DC9" w:rsidP="002B5093">
            <w:pPr>
              <w:jc w:val="center"/>
              <w:rPr>
                <w:sz w:val="20"/>
                <w:szCs w:val="20"/>
              </w:rPr>
            </w:pPr>
            <w:r w:rsidRPr="002B5093">
              <w:rPr>
                <w:sz w:val="20"/>
                <w:szCs w:val="20"/>
              </w:rPr>
              <w:t>(назвать и приложить подтверждающий документ: приказ, договор, соглашение</w:t>
            </w:r>
            <w:r w:rsidRPr="002B5093">
              <w:rPr>
                <w:color w:val="FF0000"/>
                <w:sz w:val="20"/>
                <w:szCs w:val="20"/>
              </w:rPr>
              <w:t>*</w:t>
            </w:r>
            <w:r w:rsidRPr="002B5093">
              <w:rPr>
                <w:sz w:val="20"/>
                <w:szCs w:val="20"/>
              </w:rPr>
              <w:t>)</w:t>
            </w:r>
          </w:p>
        </w:tc>
        <w:tc>
          <w:tcPr>
            <w:tcW w:w="3401" w:type="dxa"/>
            <w:shd w:val="clear" w:color="auto" w:fill="auto"/>
          </w:tcPr>
          <w:p w:rsidR="00B74DC9" w:rsidRPr="002B5093" w:rsidRDefault="00B74DC9" w:rsidP="002B5093">
            <w:pPr>
              <w:jc w:val="center"/>
              <w:rPr>
                <w:b/>
                <w:sz w:val="20"/>
                <w:szCs w:val="20"/>
              </w:rPr>
            </w:pPr>
            <w:r w:rsidRPr="002B5093">
              <w:rPr>
                <w:b/>
                <w:sz w:val="20"/>
                <w:szCs w:val="20"/>
              </w:rPr>
              <w:t>Результаты реализации проекта в 2021году</w:t>
            </w:r>
          </w:p>
          <w:p w:rsidR="00B74DC9" w:rsidRPr="002B5093" w:rsidRDefault="00B74DC9" w:rsidP="002B5093">
            <w:pPr>
              <w:jc w:val="center"/>
              <w:rPr>
                <w:b/>
                <w:sz w:val="20"/>
                <w:szCs w:val="20"/>
              </w:rPr>
            </w:pPr>
            <w:r w:rsidRPr="002B5093">
              <w:rPr>
                <w:sz w:val="20"/>
                <w:szCs w:val="20"/>
              </w:rPr>
              <w:t>(приказ, дорожная карта, план, программа и т.п.)</w:t>
            </w:r>
          </w:p>
        </w:tc>
      </w:tr>
      <w:tr w:rsidR="00B74DC9" w:rsidRPr="00D53F5C" w:rsidTr="002B5093">
        <w:trPr>
          <w:trHeight w:val="311"/>
        </w:trPr>
        <w:tc>
          <w:tcPr>
            <w:tcW w:w="709" w:type="dxa"/>
            <w:shd w:val="clear" w:color="auto" w:fill="auto"/>
          </w:tcPr>
          <w:p w:rsidR="00B74DC9" w:rsidRPr="002B5093" w:rsidRDefault="00B74DC9" w:rsidP="002B5093">
            <w:pPr>
              <w:pStyle w:val="a5"/>
              <w:numPr>
                <w:ilvl w:val="0"/>
                <w:numId w:val="36"/>
              </w:numPr>
              <w:jc w:val="center"/>
              <w:rPr>
                <w:sz w:val="20"/>
                <w:szCs w:val="20"/>
              </w:rPr>
            </w:pPr>
          </w:p>
        </w:tc>
        <w:tc>
          <w:tcPr>
            <w:tcW w:w="2269" w:type="dxa"/>
            <w:shd w:val="clear" w:color="auto" w:fill="auto"/>
          </w:tcPr>
          <w:p w:rsidR="00B74DC9" w:rsidRPr="002B5093" w:rsidRDefault="00B74DC9" w:rsidP="002B5093">
            <w:pPr>
              <w:tabs>
                <w:tab w:val="left" w:pos="3375"/>
              </w:tabs>
              <w:jc w:val="both"/>
              <w:rPr>
                <w:color w:val="000000"/>
                <w:sz w:val="20"/>
              </w:rPr>
            </w:pPr>
            <w:r w:rsidRPr="002B5093">
              <w:rPr>
                <w:color w:val="000000"/>
                <w:sz w:val="20"/>
              </w:rPr>
              <w:t>Проект «Немецкий первый второй иностранный»</w:t>
            </w:r>
          </w:p>
        </w:tc>
        <w:tc>
          <w:tcPr>
            <w:tcW w:w="1560" w:type="dxa"/>
            <w:shd w:val="clear" w:color="auto" w:fill="auto"/>
          </w:tcPr>
          <w:p w:rsidR="00B74DC9" w:rsidRPr="002B5093" w:rsidRDefault="00B74DC9" w:rsidP="002B5093">
            <w:pPr>
              <w:tabs>
                <w:tab w:val="left" w:pos="3375"/>
              </w:tabs>
              <w:rPr>
                <w:color w:val="000000"/>
                <w:sz w:val="20"/>
              </w:rPr>
            </w:pPr>
            <w:r w:rsidRPr="002B5093">
              <w:rPr>
                <w:color w:val="000000"/>
                <w:sz w:val="20"/>
              </w:rPr>
              <w:t>Всероссийский</w:t>
            </w:r>
          </w:p>
        </w:tc>
        <w:tc>
          <w:tcPr>
            <w:tcW w:w="2835" w:type="dxa"/>
            <w:shd w:val="clear" w:color="auto" w:fill="auto"/>
          </w:tcPr>
          <w:p w:rsidR="00B74DC9" w:rsidRPr="002B5093" w:rsidRDefault="00B74DC9" w:rsidP="002B5093">
            <w:pPr>
              <w:tabs>
                <w:tab w:val="left" w:pos="3375"/>
              </w:tabs>
              <w:rPr>
                <w:color w:val="000000"/>
                <w:sz w:val="20"/>
              </w:rPr>
            </w:pPr>
            <w:r w:rsidRPr="002B5093">
              <w:rPr>
                <w:color w:val="000000"/>
                <w:sz w:val="20"/>
              </w:rPr>
              <w:t>Приказ БУ ЧР ДПО «ЧРИО» ЧР № 123 от28.02.19; Учебный план  МБОУ «СОШ №41» на 2020-2021 и 2021-2022 учебные годы</w:t>
            </w:r>
          </w:p>
        </w:tc>
        <w:tc>
          <w:tcPr>
            <w:tcW w:w="3401" w:type="dxa"/>
            <w:shd w:val="clear" w:color="auto" w:fill="auto"/>
          </w:tcPr>
          <w:p w:rsidR="00B74DC9" w:rsidRPr="002B5093" w:rsidRDefault="00B74DC9" w:rsidP="002B5093">
            <w:pPr>
              <w:tabs>
                <w:tab w:val="left" w:pos="3375"/>
              </w:tabs>
              <w:jc w:val="both"/>
              <w:rPr>
                <w:color w:val="000000"/>
                <w:sz w:val="20"/>
              </w:rPr>
            </w:pPr>
            <w:r w:rsidRPr="002B5093">
              <w:rPr>
                <w:color w:val="000000"/>
                <w:sz w:val="20"/>
              </w:rPr>
              <w:t>Охват обучающихся в 2020-2021 уч. году – 45 чел. (9-е кл., 10А)</w:t>
            </w:r>
          </w:p>
          <w:p w:rsidR="00B74DC9" w:rsidRPr="002B5093" w:rsidRDefault="00B74DC9" w:rsidP="002B5093">
            <w:pPr>
              <w:tabs>
                <w:tab w:val="left" w:pos="3375"/>
              </w:tabs>
              <w:jc w:val="both"/>
              <w:rPr>
                <w:color w:val="000000"/>
                <w:sz w:val="20"/>
              </w:rPr>
            </w:pPr>
            <w:r w:rsidRPr="002B5093">
              <w:rPr>
                <w:color w:val="000000"/>
                <w:sz w:val="20"/>
              </w:rPr>
              <w:t>В 2021-2022 учебном году- 107 чел. (9-е кл, 10А, 11А)</w:t>
            </w:r>
          </w:p>
        </w:tc>
      </w:tr>
      <w:tr w:rsidR="00B74DC9" w:rsidRPr="00D53F5C" w:rsidTr="002B5093">
        <w:trPr>
          <w:trHeight w:val="311"/>
        </w:trPr>
        <w:tc>
          <w:tcPr>
            <w:tcW w:w="709" w:type="dxa"/>
            <w:shd w:val="clear" w:color="auto" w:fill="auto"/>
          </w:tcPr>
          <w:p w:rsidR="00B74DC9" w:rsidRPr="002B5093" w:rsidRDefault="00B74DC9" w:rsidP="002B5093">
            <w:pPr>
              <w:pStyle w:val="a5"/>
              <w:numPr>
                <w:ilvl w:val="0"/>
                <w:numId w:val="36"/>
              </w:numPr>
              <w:jc w:val="center"/>
              <w:rPr>
                <w:sz w:val="20"/>
                <w:szCs w:val="20"/>
              </w:rPr>
            </w:pPr>
          </w:p>
        </w:tc>
        <w:tc>
          <w:tcPr>
            <w:tcW w:w="2269" w:type="dxa"/>
            <w:shd w:val="clear" w:color="auto" w:fill="auto"/>
          </w:tcPr>
          <w:p w:rsidR="00B74DC9" w:rsidRPr="002B5093" w:rsidRDefault="00B74DC9" w:rsidP="002B5093">
            <w:pPr>
              <w:tabs>
                <w:tab w:val="left" w:pos="3375"/>
              </w:tabs>
              <w:jc w:val="both"/>
              <w:rPr>
                <w:sz w:val="20"/>
              </w:rPr>
            </w:pPr>
            <w:r w:rsidRPr="002B5093">
              <w:rPr>
                <w:sz w:val="20"/>
              </w:rPr>
              <w:t>Проект «Билет в будущее»</w:t>
            </w:r>
          </w:p>
        </w:tc>
        <w:tc>
          <w:tcPr>
            <w:tcW w:w="1560" w:type="dxa"/>
            <w:shd w:val="clear" w:color="auto" w:fill="auto"/>
          </w:tcPr>
          <w:p w:rsidR="00B74DC9" w:rsidRPr="002B5093" w:rsidRDefault="00B74DC9" w:rsidP="002B5093">
            <w:pPr>
              <w:tabs>
                <w:tab w:val="left" w:pos="3375"/>
              </w:tabs>
              <w:rPr>
                <w:sz w:val="20"/>
              </w:rPr>
            </w:pPr>
            <w:r w:rsidRPr="002B5093">
              <w:rPr>
                <w:sz w:val="20"/>
              </w:rPr>
              <w:t>Региональный</w:t>
            </w:r>
          </w:p>
          <w:p w:rsidR="00B74DC9" w:rsidRPr="002B5093" w:rsidRDefault="00B74DC9" w:rsidP="002B5093">
            <w:pPr>
              <w:tabs>
                <w:tab w:val="left" w:pos="3375"/>
              </w:tabs>
              <w:ind w:firstLine="709"/>
              <w:jc w:val="center"/>
              <w:rPr>
                <w:sz w:val="20"/>
              </w:rPr>
            </w:pPr>
          </w:p>
        </w:tc>
        <w:tc>
          <w:tcPr>
            <w:tcW w:w="2835" w:type="dxa"/>
            <w:shd w:val="clear" w:color="auto" w:fill="auto"/>
          </w:tcPr>
          <w:p w:rsidR="00B74DC9" w:rsidRPr="002B5093" w:rsidRDefault="00B74DC9" w:rsidP="002B5093">
            <w:pPr>
              <w:tabs>
                <w:tab w:val="left" w:pos="3375"/>
              </w:tabs>
              <w:rPr>
                <w:sz w:val="20"/>
              </w:rPr>
            </w:pPr>
            <w:r w:rsidRPr="002B5093">
              <w:rPr>
                <w:sz w:val="20"/>
              </w:rPr>
              <w:t>Приказ Минобразования Чувашии от 02.06.2020. № 874</w:t>
            </w:r>
          </w:p>
        </w:tc>
        <w:tc>
          <w:tcPr>
            <w:tcW w:w="3401" w:type="dxa"/>
            <w:shd w:val="clear" w:color="auto" w:fill="auto"/>
          </w:tcPr>
          <w:p w:rsidR="00B74DC9" w:rsidRPr="002B5093" w:rsidRDefault="00B74DC9" w:rsidP="002B5093">
            <w:pPr>
              <w:tabs>
                <w:tab w:val="left" w:pos="3375"/>
              </w:tabs>
              <w:jc w:val="both"/>
              <w:rPr>
                <w:sz w:val="20"/>
              </w:rPr>
            </w:pPr>
            <w:r w:rsidRPr="002B5093">
              <w:rPr>
                <w:sz w:val="20"/>
              </w:rPr>
              <w:t>Охват обучающихся –   130 учащихся 6-11 классов</w:t>
            </w:r>
          </w:p>
        </w:tc>
      </w:tr>
      <w:tr w:rsidR="00B74DC9" w:rsidRPr="00D53F5C" w:rsidTr="002B5093">
        <w:trPr>
          <w:trHeight w:val="311"/>
        </w:trPr>
        <w:tc>
          <w:tcPr>
            <w:tcW w:w="709" w:type="dxa"/>
            <w:shd w:val="clear" w:color="auto" w:fill="auto"/>
          </w:tcPr>
          <w:p w:rsidR="00B74DC9" w:rsidRPr="002B5093" w:rsidRDefault="00B74DC9" w:rsidP="002B5093">
            <w:pPr>
              <w:pStyle w:val="a5"/>
              <w:numPr>
                <w:ilvl w:val="0"/>
                <w:numId w:val="36"/>
              </w:numPr>
              <w:jc w:val="center"/>
              <w:rPr>
                <w:sz w:val="20"/>
                <w:szCs w:val="20"/>
              </w:rPr>
            </w:pPr>
          </w:p>
        </w:tc>
        <w:tc>
          <w:tcPr>
            <w:tcW w:w="2269" w:type="dxa"/>
            <w:shd w:val="clear" w:color="auto" w:fill="auto"/>
          </w:tcPr>
          <w:p w:rsidR="00B74DC9" w:rsidRPr="002B5093" w:rsidRDefault="00B74DC9" w:rsidP="002B5093">
            <w:pPr>
              <w:tabs>
                <w:tab w:val="left" w:pos="3375"/>
              </w:tabs>
              <w:jc w:val="both"/>
              <w:rPr>
                <w:sz w:val="20"/>
              </w:rPr>
            </w:pPr>
            <w:r w:rsidRPr="002B5093">
              <w:rPr>
                <w:sz w:val="20"/>
              </w:rPr>
              <w:t>Проект «Школа юного театрала»</w:t>
            </w:r>
          </w:p>
        </w:tc>
        <w:tc>
          <w:tcPr>
            <w:tcW w:w="1560" w:type="dxa"/>
            <w:shd w:val="clear" w:color="auto" w:fill="auto"/>
          </w:tcPr>
          <w:p w:rsidR="00B74DC9" w:rsidRPr="002B5093" w:rsidRDefault="00B74DC9" w:rsidP="002B5093">
            <w:pPr>
              <w:tabs>
                <w:tab w:val="left" w:pos="3375"/>
              </w:tabs>
              <w:rPr>
                <w:sz w:val="20"/>
              </w:rPr>
            </w:pPr>
            <w:r w:rsidRPr="002B5093">
              <w:rPr>
                <w:sz w:val="20"/>
              </w:rPr>
              <w:t>Региональный</w:t>
            </w:r>
          </w:p>
        </w:tc>
        <w:tc>
          <w:tcPr>
            <w:tcW w:w="2835" w:type="dxa"/>
            <w:shd w:val="clear" w:color="auto" w:fill="auto"/>
          </w:tcPr>
          <w:p w:rsidR="00B74DC9" w:rsidRPr="002B5093" w:rsidRDefault="00B74DC9" w:rsidP="002B5093">
            <w:pPr>
              <w:tabs>
                <w:tab w:val="left" w:pos="3375"/>
              </w:tabs>
              <w:jc w:val="both"/>
              <w:rPr>
                <w:sz w:val="20"/>
              </w:rPr>
            </w:pPr>
            <w:r w:rsidRPr="002B5093">
              <w:rPr>
                <w:sz w:val="20"/>
              </w:rPr>
              <w:t xml:space="preserve">Приказ  АУ «Чувашский государственный театр кукол» Минкультуры  ЧР №01-06/22 от 31.07.2018 </w:t>
            </w:r>
          </w:p>
        </w:tc>
        <w:tc>
          <w:tcPr>
            <w:tcW w:w="3401" w:type="dxa"/>
            <w:shd w:val="clear" w:color="auto" w:fill="auto"/>
          </w:tcPr>
          <w:p w:rsidR="00B74DC9" w:rsidRPr="002B5093" w:rsidRDefault="00B74DC9" w:rsidP="002B5093">
            <w:pPr>
              <w:tabs>
                <w:tab w:val="left" w:pos="3375"/>
              </w:tabs>
              <w:jc w:val="both"/>
              <w:rPr>
                <w:sz w:val="20"/>
              </w:rPr>
            </w:pPr>
            <w:r w:rsidRPr="002B5093">
              <w:rPr>
                <w:sz w:val="20"/>
              </w:rPr>
              <w:t>Охват обучающихся –   120 учащихся начальной школы  Дипломы призеров и победителей</w:t>
            </w:r>
          </w:p>
        </w:tc>
      </w:tr>
      <w:tr w:rsidR="00B74DC9" w:rsidRPr="00D53F5C" w:rsidTr="002B5093">
        <w:trPr>
          <w:trHeight w:val="311"/>
        </w:trPr>
        <w:tc>
          <w:tcPr>
            <w:tcW w:w="709" w:type="dxa"/>
            <w:shd w:val="clear" w:color="auto" w:fill="auto"/>
          </w:tcPr>
          <w:p w:rsidR="00B74DC9" w:rsidRPr="002B5093" w:rsidRDefault="00B74DC9" w:rsidP="002B5093">
            <w:pPr>
              <w:pStyle w:val="a5"/>
              <w:numPr>
                <w:ilvl w:val="0"/>
                <w:numId w:val="36"/>
              </w:numPr>
              <w:jc w:val="center"/>
              <w:rPr>
                <w:sz w:val="20"/>
                <w:szCs w:val="20"/>
              </w:rPr>
            </w:pPr>
          </w:p>
        </w:tc>
        <w:tc>
          <w:tcPr>
            <w:tcW w:w="2269" w:type="dxa"/>
            <w:shd w:val="clear" w:color="auto" w:fill="auto"/>
          </w:tcPr>
          <w:p w:rsidR="00B74DC9" w:rsidRPr="002B5093" w:rsidRDefault="00B74DC9" w:rsidP="002B5093">
            <w:pPr>
              <w:tabs>
                <w:tab w:val="left" w:pos="3375"/>
              </w:tabs>
              <w:jc w:val="both"/>
              <w:rPr>
                <w:color w:val="000000"/>
                <w:sz w:val="20"/>
              </w:rPr>
            </w:pPr>
            <w:r w:rsidRPr="002B5093">
              <w:rPr>
                <w:sz w:val="20"/>
              </w:rPr>
              <w:t>Проект «Школа молодого педагога»</w:t>
            </w:r>
          </w:p>
        </w:tc>
        <w:tc>
          <w:tcPr>
            <w:tcW w:w="1560" w:type="dxa"/>
            <w:shd w:val="clear" w:color="auto" w:fill="auto"/>
          </w:tcPr>
          <w:p w:rsidR="00B74DC9" w:rsidRPr="002B5093" w:rsidRDefault="00B74DC9" w:rsidP="002B5093">
            <w:pPr>
              <w:tabs>
                <w:tab w:val="left" w:pos="3375"/>
              </w:tabs>
              <w:rPr>
                <w:color w:val="000000"/>
                <w:sz w:val="20"/>
              </w:rPr>
            </w:pPr>
            <w:r w:rsidRPr="002B5093">
              <w:rPr>
                <w:sz w:val="20"/>
              </w:rPr>
              <w:t>Муницмпальный</w:t>
            </w:r>
          </w:p>
        </w:tc>
        <w:tc>
          <w:tcPr>
            <w:tcW w:w="2835" w:type="dxa"/>
            <w:shd w:val="clear" w:color="auto" w:fill="auto"/>
          </w:tcPr>
          <w:p w:rsidR="00B74DC9" w:rsidRPr="002B5093" w:rsidRDefault="00B74DC9" w:rsidP="002B5093">
            <w:pPr>
              <w:rPr>
                <w:rFonts w:eastAsia="MS Mincho"/>
                <w:sz w:val="20"/>
                <w:lang w:eastAsia="ja-JP"/>
              </w:rPr>
            </w:pPr>
            <w:r w:rsidRPr="002B5093">
              <w:rPr>
                <w:rFonts w:eastAsia="MS Mincho"/>
                <w:sz w:val="20"/>
                <w:lang w:eastAsia="ja-JP"/>
              </w:rPr>
              <w:t>Приказ о наставничестве от 01.09.2021. №111-О</w:t>
            </w:r>
          </w:p>
          <w:p w:rsidR="00B74DC9" w:rsidRPr="002B5093" w:rsidRDefault="00B74DC9" w:rsidP="002B5093">
            <w:pPr>
              <w:rPr>
                <w:rFonts w:eastAsia="MS Mincho"/>
                <w:sz w:val="20"/>
                <w:lang w:eastAsia="ja-JP"/>
              </w:rPr>
            </w:pPr>
          </w:p>
        </w:tc>
        <w:tc>
          <w:tcPr>
            <w:tcW w:w="3401" w:type="dxa"/>
            <w:shd w:val="clear" w:color="auto" w:fill="auto"/>
          </w:tcPr>
          <w:p w:rsidR="00B74DC9" w:rsidRPr="002B5093" w:rsidRDefault="00B74DC9" w:rsidP="002B5093">
            <w:pPr>
              <w:tabs>
                <w:tab w:val="left" w:pos="3375"/>
              </w:tabs>
              <w:jc w:val="both"/>
              <w:rPr>
                <w:color w:val="000000"/>
                <w:sz w:val="20"/>
              </w:rPr>
            </w:pPr>
            <w:r w:rsidRPr="002B5093">
              <w:rPr>
                <w:color w:val="000000"/>
                <w:sz w:val="20"/>
              </w:rPr>
              <w:t>Охват – 7 наставника-педагога школы; 5 молодых специалистов и 2 начинающих учителя. Были даны открытые уроки для учителей школы</w:t>
            </w:r>
          </w:p>
        </w:tc>
      </w:tr>
      <w:tr w:rsidR="00B74DC9" w:rsidRPr="00D53F5C" w:rsidTr="002B5093">
        <w:trPr>
          <w:trHeight w:val="311"/>
        </w:trPr>
        <w:tc>
          <w:tcPr>
            <w:tcW w:w="709" w:type="dxa"/>
            <w:shd w:val="clear" w:color="auto" w:fill="auto"/>
          </w:tcPr>
          <w:p w:rsidR="00B74DC9" w:rsidRPr="002B5093" w:rsidRDefault="00B74DC9" w:rsidP="002B5093">
            <w:pPr>
              <w:pStyle w:val="a5"/>
              <w:numPr>
                <w:ilvl w:val="0"/>
                <w:numId w:val="36"/>
              </w:numPr>
              <w:jc w:val="center"/>
              <w:rPr>
                <w:sz w:val="20"/>
                <w:szCs w:val="20"/>
              </w:rPr>
            </w:pPr>
          </w:p>
        </w:tc>
        <w:tc>
          <w:tcPr>
            <w:tcW w:w="2269" w:type="dxa"/>
            <w:shd w:val="clear" w:color="auto" w:fill="auto"/>
          </w:tcPr>
          <w:p w:rsidR="00B74DC9" w:rsidRPr="002B5093" w:rsidRDefault="00B74DC9" w:rsidP="002B5093">
            <w:pPr>
              <w:tabs>
                <w:tab w:val="left" w:pos="3375"/>
              </w:tabs>
              <w:jc w:val="both"/>
              <w:rPr>
                <w:color w:val="000000"/>
                <w:sz w:val="20"/>
              </w:rPr>
            </w:pPr>
            <w:r w:rsidRPr="002B5093">
              <w:rPr>
                <w:color w:val="000000"/>
                <w:sz w:val="20"/>
              </w:rPr>
              <w:t>Проект «Живые уроки»</w:t>
            </w:r>
          </w:p>
        </w:tc>
        <w:tc>
          <w:tcPr>
            <w:tcW w:w="1560" w:type="dxa"/>
            <w:shd w:val="clear" w:color="auto" w:fill="auto"/>
          </w:tcPr>
          <w:p w:rsidR="00B74DC9" w:rsidRPr="002B5093" w:rsidRDefault="00B74DC9" w:rsidP="002B5093">
            <w:pPr>
              <w:tabs>
                <w:tab w:val="left" w:pos="3375"/>
              </w:tabs>
              <w:rPr>
                <w:color w:val="000000"/>
                <w:sz w:val="20"/>
              </w:rPr>
            </w:pPr>
            <w:r w:rsidRPr="002B5093">
              <w:rPr>
                <w:color w:val="000000"/>
                <w:sz w:val="20"/>
              </w:rPr>
              <w:t>Муниципальный</w:t>
            </w:r>
          </w:p>
        </w:tc>
        <w:tc>
          <w:tcPr>
            <w:tcW w:w="2835" w:type="dxa"/>
            <w:shd w:val="clear" w:color="auto" w:fill="auto"/>
          </w:tcPr>
          <w:p w:rsidR="00B74DC9" w:rsidRPr="002B5093" w:rsidRDefault="00B74DC9" w:rsidP="002B5093">
            <w:pPr>
              <w:tabs>
                <w:tab w:val="left" w:pos="3375"/>
              </w:tabs>
              <w:rPr>
                <w:color w:val="000000"/>
                <w:sz w:val="20"/>
              </w:rPr>
            </w:pPr>
            <w:r w:rsidRPr="002B5093">
              <w:rPr>
                <w:color w:val="000000"/>
                <w:sz w:val="20"/>
              </w:rPr>
              <w:t>Приказ УО №532 от 18.09.2020.</w:t>
            </w:r>
          </w:p>
          <w:p w:rsidR="00B74DC9" w:rsidRPr="002B5093" w:rsidRDefault="00B74DC9" w:rsidP="002B5093">
            <w:pPr>
              <w:tabs>
                <w:tab w:val="left" w:pos="3375"/>
              </w:tabs>
              <w:rPr>
                <w:color w:val="000000"/>
                <w:sz w:val="20"/>
              </w:rPr>
            </w:pPr>
            <w:r w:rsidRPr="002B5093">
              <w:rPr>
                <w:color w:val="000000"/>
                <w:sz w:val="20"/>
              </w:rPr>
              <w:t xml:space="preserve"> </w:t>
            </w:r>
          </w:p>
        </w:tc>
        <w:tc>
          <w:tcPr>
            <w:tcW w:w="3401" w:type="dxa"/>
            <w:shd w:val="clear" w:color="auto" w:fill="auto"/>
          </w:tcPr>
          <w:p w:rsidR="00B74DC9" w:rsidRPr="002B5093" w:rsidRDefault="00B74DC9" w:rsidP="002B5093">
            <w:pPr>
              <w:tabs>
                <w:tab w:val="left" w:pos="3375"/>
              </w:tabs>
              <w:jc w:val="both"/>
              <w:rPr>
                <w:color w:val="000000"/>
                <w:sz w:val="20"/>
              </w:rPr>
            </w:pPr>
            <w:r w:rsidRPr="002B5093">
              <w:rPr>
                <w:color w:val="000000"/>
                <w:sz w:val="20"/>
              </w:rPr>
              <w:t>Охват обучающихся 435 чел. (с начала 2021 г)</w:t>
            </w:r>
          </w:p>
        </w:tc>
      </w:tr>
      <w:tr w:rsidR="00B74DC9" w:rsidRPr="00D53F5C" w:rsidTr="002B5093">
        <w:trPr>
          <w:trHeight w:val="311"/>
        </w:trPr>
        <w:tc>
          <w:tcPr>
            <w:tcW w:w="709" w:type="dxa"/>
            <w:shd w:val="clear" w:color="auto" w:fill="auto"/>
          </w:tcPr>
          <w:p w:rsidR="00B74DC9" w:rsidRPr="002B5093" w:rsidRDefault="00B74DC9" w:rsidP="002B5093">
            <w:pPr>
              <w:pStyle w:val="a5"/>
              <w:numPr>
                <w:ilvl w:val="0"/>
                <w:numId w:val="36"/>
              </w:numPr>
              <w:jc w:val="center"/>
              <w:rPr>
                <w:sz w:val="20"/>
                <w:szCs w:val="20"/>
              </w:rPr>
            </w:pPr>
          </w:p>
        </w:tc>
        <w:tc>
          <w:tcPr>
            <w:tcW w:w="2269" w:type="dxa"/>
            <w:shd w:val="clear" w:color="auto" w:fill="auto"/>
          </w:tcPr>
          <w:p w:rsidR="00B74DC9" w:rsidRPr="002B5093" w:rsidRDefault="00B74DC9" w:rsidP="002B5093">
            <w:pPr>
              <w:tabs>
                <w:tab w:val="left" w:pos="3375"/>
              </w:tabs>
              <w:jc w:val="both"/>
              <w:rPr>
                <w:sz w:val="20"/>
              </w:rPr>
            </w:pPr>
            <w:r w:rsidRPr="002B5093">
              <w:rPr>
                <w:sz w:val="20"/>
              </w:rPr>
              <w:t>Проект «Душевные ресурсы»</w:t>
            </w:r>
          </w:p>
        </w:tc>
        <w:tc>
          <w:tcPr>
            <w:tcW w:w="1560" w:type="dxa"/>
            <w:shd w:val="clear" w:color="auto" w:fill="auto"/>
          </w:tcPr>
          <w:p w:rsidR="00B74DC9" w:rsidRPr="002B5093" w:rsidRDefault="00B74DC9" w:rsidP="002B5093">
            <w:pPr>
              <w:tabs>
                <w:tab w:val="left" w:pos="3375"/>
              </w:tabs>
              <w:rPr>
                <w:sz w:val="20"/>
              </w:rPr>
            </w:pPr>
            <w:r w:rsidRPr="002B5093">
              <w:rPr>
                <w:sz w:val="20"/>
              </w:rPr>
              <w:t>Муниципальный</w:t>
            </w:r>
          </w:p>
        </w:tc>
        <w:tc>
          <w:tcPr>
            <w:tcW w:w="2835" w:type="dxa"/>
            <w:shd w:val="clear" w:color="auto" w:fill="auto"/>
          </w:tcPr>
          <w:p w:rsidR="00B74DC9" w:rsidRPr="002B5093" w:rsidRDefault="00B74DC9" w:rsidP="002B5093">
            <w:pPr>
              <w:tabs>
                <w:tab w:val="left" w:pos="3375"/>
              </w:tabs>
              <w:jc w:val="both"/>
              <w:rPr>
                <w:sz w:val="20"/>
              </w:rPr>
            </w:pPr>
            <w:r w:rsidRPr="002B5093">
              <w:rPr>
                <w:sz w:val="20"/>
              </w:rPr>
              <w:t xml:space="preserve">Приказ УО администрации г. Чебоксары  от 29.07.2019 № 513; Приказ МБОУ «СОШ </w:t>
            </w:r>
            <w:r w:rsidRPr="002B5093">
              <w:rPr>
                <w:sz w:val="20"/>
              </w:rPr>
              <w:lastRenderedPageBreak/>
              <w:t xml:space="preserve">№41» №176-о от 12.12.2019;  </w:t>
            </w:r>
          </w:p>
        </w:tc>
        <w:tc>
          <w:tcPr>
            <w:tcW w:w="3401" w:type="dxa"/>
            <w:shd w:val="clear" w:color="auto" w:fill="auto"/>
          </w:tcPr>
          <w:p w:rsidR="00B74DC9" w:rsidRPr="002B5093" w:rsidRDefault="00B74DC9" w:rsidP="002B5093">
            <w:pPr>
              <w:tabs>
                <w:tab w:val="left" w:pos="3375"/>
              </w:tabs>
              <w:jc w:val="both"/>
              <w:rPr>
                <w:sz w:val="20"/>
              </w:rPr>
            </w:pPr>
            <w:r w:rsidRPr="002B5093">
              <w:rPr>
                <w:sz w:val="20"/>
              </w:rPr>
              <w:lastRenderedPageBreak/>
              <w:t>Охват педагогов – 52 человека</w:t>
            </w:r>
          </w:p>
        </w:tc>
      </w:tr>
      <w:tr w:rsidR="00B74DC9" w:rsidRPr="00D53F5C" w:rsidTr="002B5093">
        <w:trPr>
          <w:trHeight w:val="311"/>
        </w:trPr>
        <w:tc>
          <w:tcPr>
            <w:tcW w:w="709" w:type="dxa"/>
            <w:shd w:val="clear" w:color="auto" w:fill="auto"/>
          </w:tcPr>
          <w:p w:rsidR="00B74DC9" w:rsidRPr="002B5093" w:rsidRDefault="00B74DC9" w:rsidP="002B5093">
            <w:pPr>
              <w:pStyle w:val="a5"/>
              <w:numPr>
                <w:ilvl w:val="0"/>
                <w:numId w:val="36"/>
              </w:numPr>
              <w:jc w:val="center"/>
              <w:rPr>
                <w:sz w:val="20"/>
                <w:szCs w:val="20"/>
              </w:rPr>
            </w:pPr>
          </w:p>
        </w:tc>
        <w:tc>
          <w:tcPr>
            <w:tcW w:w="2269" w:type="dxa"/>
            <w:shd w:val="clear" w:color="auto" w:fill="auto"/>
          </w:tcPr>
          <w:p w:rsidR="00B74DC9" w:rsidRPr="002B5093" w:rsidRDefault="00B74DC9" w:rsidP="002B5093">
            <w:pPr>
              <w:tabs>
                <w:tab w:val="left" w:pos="3375"/>
              </w:tabs>
              <w:jc w:val="both"/>
              <w:rPr>
                <w:sz w:val="20"/>
              </w:rPr>
            </w:pPr>
            <w:r w:rsidRPr="002B5093">
              <w:rPr>
                <w:sz w:val="20"/>
              </w:rPr>
              <w:t>Проект «Территория детства: наш школьный двор как сад»</w:t>
            </w:r>
          </w:p>
        </w:tc>
        <w:tc>
          <w:tcPr>
            <w:tcW w:w="1560" w:type="dxa"/>
            <w:shd w:val="clear" w:color="auto" w:fill="auto"/>
          </w:tcPr>
          <w:p w:rsidR="00B74DC9" w:rsidRPr="002B5093" w:rsidRDefault="00B74DC9" w:rsidP="002B5093">
            <w:pPr>
              <w:tabs>
                <w:tab w:val="left" w:pos="3375"/>
              </w:tabs>
              <w:rPr>
                <w:sz w:val="20"/>
              </w:rPr>
            </w:pPr>
            <w:r w:rsidRPr="002B5093">
              <w:rPr>
                <w:sz w:val="20"/>
              </w:rPr>
              <w:t>Школьный</w:t>
            </w:r>
          </w:p>
        </w:tc>
        <w:tc>
          <w:tcPr>
            <w:tcW w:w="2835" w:type="dxa"/>
            <w:shd w:val="clear" w:color="auto" w:fill="auto"/>
          </w:tcPr>
          <w:p w:rsidR="00B74DC9" w:rsidRPr="002B5093" w:rsidRDefault="00B74DC9" w:rsidP="002B5093">
            <w:pPr>
              <w:tabs>
                <w:tab w:val="left" w:pos="3375"/>
              </w:tabs>
              <w:jc w:val="both"/>
              <w:rPr>
                <w:sz w:val="20"/>
              </w:rPr>
            </w:pPr>
            <w:r w:rsidRPr="002B5093">
              <w:rPr>
                <w:sz w:val="20"/>
              </w:rPr>
              <w:t>Приказ МБОУ  от 02.09. 2019 г. № 126-о</w:t>
            </w:r>
          </w:p>
          <w:p w:rsidR="00B74DC9" w:rsidRPr="002B5093" w:rsidRDefault="00B74DC9" w:rsidP="002B5093">
            <w:pPr>
              <w:tabs>
                <w:tab w:val="left" w:pos="3375"/>
              </w:tabs>
              <w:jc w:val="both"/>
              <w:rPr>
                <w:sz w:val="20"/>
              </w:rPr>
            </w:pPr>
            <w:r w:rsidRPr="002B5093">
              <w:rPr>
                <w:sz w:val="20"/>
              </w:rPr>
              <w:t>Приказ МБОУ от 02.09.2021 № 122-о</w:t>
            </w:r>
          </w:p>
        </w:tc>
        <w:tc>
          <w:tcPr>
            <w:tcW w:w="3401" w:type="dxa"/>
            <w:shd w:val="clear" w:color="auto" w:fill="auto"/>
          </w:tcPr>
          <w:p w:rsidR="00B74DC9" w:rsidRPr="002B5093" w:rsidRDefault="00B74DC9" w:rsidP="002B5093">
            <w:pPr>
              <w:tabs>
                <w:tab w:val="left" w:pos="3375"/>
              </w:tabs>
              <w:jc w:val="both"/>
              <w:rPr>
                <w:sz w:val="20"/>
              </w:rPr>
            </w:pPr>
            <w:r w:rsidRPr="002B5093">
              <w:rPr>
                <w:sz w:val="20"/>
              </w:rPr>
              <w:t xml:space="preserve">Охват обучающихся –   630 обучающихся 1-9 классов, посадка цветов на клумбах  при школе   </w:t>
            </w:r>
          </w:p>
        </w:tc>
      </w:tr>
      <w:tr w:rsidR="00B74DC9" w:rsidRPr="00D53F5C" w:rsidTr="002B5093">
        <w:trPr>
          <w:trHeight w:val="311"/>
        </w:trPr>
        <w:tc>
          <w:tcPr>
            <w:tcW w:w="709" w:type="dxa"/>
            <w:shd w:val="clear" w:color="auto" w:fill="auto"/>
          </w:tcPr>
          <w:p w:rsidR="00B74DC9" w:rsidRPr="002B5093" w:rsidRDefault="00B74DC9" w:rsidP="002B5093">
            <w:pPr>
              <w:pStyle w:val="a5"/>
              <w:numPr>
                <w:ilvl w:val="0"/>
                <w:numId w:val="36"/>
              </w:numPr>
              <w:jc w:val="center"/>
              <w:rPr>
                <w:sz w:val="20"/>
                <w:szCs w:val="20"/>
              </w:rPr>
            </w:pPr>
          </w:p>
        </w:tc>
        <w:tc>
          <w:tcPr>
            <w:tcW w:w="2269" w:type="dxa"/>
            <w:shd w:val="clear" w:color="auto" w:fill="auto"/>
          </w:tcPr>
          <w:p w:rsidR="00B74DC9" w:rsidRPr="002B5093" w:rsidRDefault="00B74DC9" w:rsidP="002B5093">
            <w:pPr>
              <w:jc w:val="both"/>
              <w:rPr>
                <w:sz w:val="20"/>
                <w:szCs w:val="20"/>
              </w:rPr>
            </w:pPr>
            <w:r w:rsidRPr="002B5093">
              <w:rPr>
                <w:sz w:val="20"/>
                <w:szCs w:val="20"/>
              </w:rPr>
              <w:t>Проект «Эколята – молодые защитники природы»</w:t>
            </w:r>
          </w:p>
        </w:tc>
        <w:tc>
          <w:tcPr>
            <w:tcW w:w="1560" w:type="dxa"/>
            <w:shd w:val="clear" w:color="auto" w:fill="auto"/>
          </w:tcPr>
          <w:p w:rsidR="00B74DC9" w:rsidRPr="002B5093" w:rsidRDefault="00B74DC9" w:rsidP="002B5093">
            <w:pPr>
              <w:rPr>
                <w:sz w:val="20"/>
                <w:szCs w:val="20"/>
              </w:rPr>
            </w:pPr>
            <w:r w:rsidRPr="002B5093">
              <w:rPr>
                <w:sz w:val="20"/>
                <w:szCs w:val="20"/>
              </w:rPr>
              <w:t>Школьный</w:t>
            </w:r>
          </w:p>
        </w:tc>
        <w:tc>
          <w:tcPr>
            <w:tcW w:w="2835" w:type="dxa"/>
            <w:shd w:val="clear" w:color="auto" w:fill="auto"/>
          </w:tcPr>
          <w:p w:rsidR="00B74DC9" w:rsidRPr="002B5093" w:rsidRDefault="00B74DC9" w:rsidP="002B5093">
            <w:pPr>
              <w:rPr>
                <w:sz w:val="20"/>
                <w:szCs w:val="20"/>
              </w:rPr>
            </w:pPr>
            <w:r w:rsidRPr="002B5093">
              <w:rPr>
                <w:sz w:val="20"/>
                <w:szCs w:val="20"/>
              </w:rPr>
              <w:t>Приказ МБОУ от «20» 05. 2019г. №66-о</w:t>
            </w:r>
          </w:p>
          <w:p w:rsidR="00B74DC9" w:rsidRPr="002B5093" w:rsidRDefault="00B74DC9" w:rsidP="002B5093">
            <w:pPr>
              <w:rPr>
                <w:sz w:val="20"/>
                <w:szCs w:val="20"/>
              </w:rPr>
            </w:pPr>
            <w:r w:rsidRPr="002B5093">
              <w:rPr>
                <w:sz w:val="20"/>
                <w:szCs w:val="20"/>
              </w:rPr>
              <w:t>Приказ МБОУ от 02.09.2021 № 122-о</w:t>
            </w:r>
          </w:p>
        </w:tc>
        <w:tc>
          <w:tcPr>
            <w:tcW w:w="3401" w:type="dxa"/>
            <w:shd w:val="clear" w:color="auto" w:fill="auto"/>
          </w:tcPr>
          <w:p w:rsidR="00B74DC9" w:rsidRPr="002B5093" w:rsidRDefault="00B74DC9" w:rsidP="002B5093">
            <w:pPr>
              <w:jc w:val="both"/>
              <w:rPr>
                <w:sz w:val="20"/>
                <w:szCs w:val="20"/>
              </w:rPr>
            </w:pPr>
            <w:r w:rsidRPr="002B5093">
              <w:rPr>
                <w:sz w:val="20"/>
                <w:szCs w:val="20"/>
              </w:rPr>
              <w:t>Охват обучающихся – 531 обучающийся 1-4 классов</w:t>
            </w:r>
          </w:p>
        </w:tc>
      </w:tr>
      <w:tr w:rsidR="00B74DC9" w:rsidRPr="00D53F5C" w:rsidTr="002B5093">
        <w:trPr>
          <w:trHeight w:val="311"/>
        </w:trPr>
        <w:tc>
          <w:tcPr>
            <w:tcW w:w="709" w:type="dxa"/>
            <w:shd w:val="clear" w:color="auto" w:fill="auto"/>
          </w:tcPr>
          <w:p w:rsidR="00B74DC9" w:rsidRPr="002B5093" w:rsidRDefault="00B74DC9" w:rsidP="002B5093">
            <w:pPr>
              <w:pStyle w:val="a5"/>
              <w:numPr>
                <w:ilvl w:val="0"/>
                <w:numId w:val="36"/>
              </w:numPr>
              <w:jc w:val="center"/>
              <w:rPr>
                <w:sz w:val="20"/>
                <w:szCs w:val="20"/>
              </w:rPr>
            </w:pPr>
          </w:p>
        </w:tc>
        <w:tc>
          <w:tcPr>
            <w:tcW w:w="2269" w:type="dxa"/>
            <w:shd w:val="clear" w:color="auto" w:fill="auto"/>
          </w:tcPr>
          <w:p w:rsidR="00B74DC9" w:rsidRPr="002B5093" w:rsidRDefault="00B74DC9" w:rsidP="002B5093">
            <w:pPr>
              <w:jc w:val="both"/>
              <w:rPr>
                <w:sz w:val="20"/>
                <w:szCs w:val="20"/>
              </w:rPr>
            </w:pPr>
            <w:r w:rsidRPr="002B5093">
              <w:rPr>
                <w:sz w:val="20"/>
                <w:szCs w:val="20"/>
              </w:rPr>
              <w:t>Проект «Успешный ученик - успешный читатель»</w:t>
            </w:r>
          </w:p>
        </w:tc>
        <w:tc>
          <w:tcPr>
            <w:tcW w:w="1560" w:type="dxa"/>
            <w:shd w:val="clear" w:color="auto" w:fill="auto"/>
          </w:tcPr>
          <w:p w:rsidR="00B74DC9" w:rsidRPr="002B5093" w:rsidRDefault="00B74DC9" w:rsidP="002B5093">
            <w:pPr>
              <w:rPr>
                <w:sz w:val="20"/>
                <w:szCs w:val="20"/>
              </w:rPr>
            </w:pPr>
            <w:r w:rsidRPr="002B5093">
              <w:rPr>
                <w:sz w:val="20"/>
                <w:szCs w:val="20"/>
              </w:rPr>
              <w:t>Школьный</w:t>
            </w:r>
          </w:p>
        </w:tc>
        <w:tc>
          <w:tcPr>
            <w:tcW w:w="2835" w:type="dxa"/>
            <w:shd w:val="clear" w:color="auto" w:fill="auto"/>
          </w:tcPr>
          <w:p w:rsidR="00B74DC9" w:rsidRPr="002B5093" w:rsidRDefault="00B74DC9" w:rsidP="002B5093">
            <w:pPr>
              <w:rPr>
                <w:sz w:val="20"/>
                <w:szCs w:val="20"/>
              </w:rPr>
            </w:pPr>
            <w:r w:rsidRPr="002B5093">
              <w:rPr>
                <w:sz w:val="20"/>
                <w:szCs w:val="20"/>
              </w:rPr>
              <w:t>Приказ МБОУ от «20» 05. 2019г. №63-о</w:t>
            </w:r>
          </w:p>
          <w:p w:rsidR="00B74DC9" w:rsidRPr="002B5093" w:rsidRDefault="00B74DC9" w:rsidP="002B5093">
            <w:pPr>
              <w:rPr>
                <w:sz w:val="20"/>
                <w:szCs w:val="20"/>
              </w:rPr>
            </w:pPr>
            <w:r w:rsidRPr="002B5093">
              <w:rPr>
                <w:sz w:val="20"/>
                <w:szCs w:val="20"/>
              </w:rPr>
              <w:t>Приказ МБОУ от 02.09.2021 № 122-о</w:t>
            </w:r>
          </w:p>
        </w:tc>
        <w:tc>
          <w:tcPr>
            <w:tcW w:w="3401" w:type="dxa"/>
            <w:shd w:val="clear" w:color="auto" w:fill="auto"/>
          </w:tcPr>
          <w:p w:rsidR="00B74DC9" w:rsidRPr="002B5093" w:rsidRDefault="00B74DC9" w:rsidP="002B5093">
            <w:pPr>
              <w:jc w:val="both"/>
              <w:rPr>
                <w:sz w:val="20"/>
                <w:szCs w:val="20"/>
              </w:rPr>
            </w:pPr>
            <w:r w:rsidRPr="002B5093">
              <w:rPr>
                <w:sz w:val="20"/>
                <w:szCs w:val="20"/>
              </w:rPr>
              <w:t>Охват обучающихся – 531 обучающийся 1-4 классов</w:t>
            </w:r>
          </w:p>
        </w:tc>
      </w:tr>
      <w:tr w:rsidR="00B74DC9" w:rsidRPr="00D53F5C" w:rsidTr="002B5093">
        <w:trPr>
          <w:trHeight w:val="311"/>
        </w:trPr>
        <w:tc>
          <w:tcPr>
            <w:tcW w:w="709" w:type="dxa"/>
            <w:shd w:val="clear" w:color="auto" w:fill="auto"/>
          </w:tcPr>
          <w:p w:rsidR="00B74DC9" w:rsidRPr="002B5093" w:rsidRDefault="00B74DC9" w:rsidP="002B5093">
            <w:pPr>
              <w:pStyle w:val="a5"/>
              <w:numPr>
                <w:ilvl w:val="0"/>
                <w:numId w:val="36"/>
              </w:numPr>
              <w:jc w:val="center"/>
              <w:rPr>
                <w:sz w:val="20"/>
                <w:szCs w:val="20"/>
              </w:rPr>
            </w:pPr>
          </w:p>
        </w:tc>
        <w:tc>
          <w:tcPr>
            <w:tcW w:w="2269" w:type="dxa"/>
            <w:shd w:val="clear" w:color="auto" w:fill="auto"/>
          </w:tcPr>
          <w:p w:rsidR="00B74DC9" w:rsidRPr="002B5093" w:rsidRDefault="00B74DC9" w:rsidP="002B5093">
            <w:pPr>
              <w:jc w:val="both"/>
              <w:rPr>
                <w:sz w:val="20"/>
                <w:szCs w:val="20"/>
              </w:rPr>
            </w:pPr>
            <w:r w:rsidRPr="002B5093">
              <w:rPr>
                <w:sz w:val="20"/>
                <w:szCs w:val="20"/>
              </w:rPr>
              <w:t>Проект  «Шахматы  в школе»</w:t>
            </w:r>
          </w:p>
        </w:tc>
        <w:tc>
          <w:tcPr>
            <w:tcW w:w="1560" w:type="dxa"/>
            <w:shd w:val="clear" w:color="auto" w:fill="auto"/>
          </w:tcPr>
          <w:p w:rsidR="00B74DC9" w:rsidRPr="002B5093" w:rsidRDefault="00B74DC9" w:rsidP="002B5093">
            <w:pPr>
              <w:rPr>
                <w:sz w:val="20"/>
                <w:szCs w:val="20"/>
              </w:rPr>
            </w:pPr>
            <w:r w:rsidRPr="002B5093">
              <w:rPr>
                <w:sz w:val="20"/>
                <w:szCs w:val="20"/>
              </w:rPr>
              <w:t>Школьный</w:t>
            </w:r>
          </w:p>
        </w:tc>
        <w:tc>
          <w:tcPr>
            <w:tcW w:w="2835" w:type="dxa"/>
            <w:shd w:val="clear" w:color="auto" w:fill="auto"/>
          </w:tcPr>
          <w:p w:rsidR="00B74DC9" w:rsidRPr="002B5093" w:rsidRDefault="00B74DC9" w:rsidP="002B5093">
            <w:pPr>
              <w:rPr>
                <w:sz w:val="20"/>
                <w:szCs w:val="20"/>
              </w:rPr>
            </w:pPr>
            <w:r w:rsidRPr="002B5093">
              <w:rPr>
                <w:sz w:val="20"/>
                <w:szCs w:val="20"/>
              </w:rPr>
              <w:t xml:space="preserve">Приказ МБОУ от «21» 06. 2019г. №81-0 </w:t>
            </w:r>
          </w:p>
          <w:p w:rsidR="00B74DC9" w:rsidRPr="002B5093" w:rsidRDefault="00B74DC9" w:rsidP="002B5093">
            <w:pPr>
              <w:rPr>
                <w:sz w:val="20"/>
                <w:szCs w:val="20"/>
              </w:rPr>
            </w:pPr>
            <w:r w:rsidRPr="002B5093">
              <w:rPr>
                <w:sz w:val="20"/>
                <w:szCs w:val="20"/>
              </w:rPr>
              <w:t>Приказ МБОУ от 02.09.2021 № 122-о</w:t>
            </w:r>
          </w:p>
        </w:tc>
        <w:tc>
          <w:tcPr>
            <w:tcW w:w="3401" w:type="dxa"/>
            <w:shd w:val="clear" w:color="auto" w:fill="auto"/>
          </w:tcPr>
          <w:p w:rsidR="00B74DC9" w:rsidRPr="002B5093" w:rsidRDefault="00B74DC9" w:rsidP="002B5093">
            <w:pPr>
              <w:jc w:val="both"/>
              <w:rPr>
                <w:sz w:val="20"/>
                <w:szCs w:val="20"/>
              </w:rPr>
            </w:pPr>
            <w:r w:rsidRPr="002B5093">
              <w:rPr>
                <w:sz w:val="20"/>
                <w:szCs w:val="20"/>
              </w:rPr>
              <w:t>Охват обучающихся – 125 обучающихся 2-х классов</w:t>
            </w:r>
          </w:p>
        </w:tc>
      </w:tr>
      <w:tr w:rsidR="00B74DC9" w:rsidRPr="00D53F5C" w:rsidTr="002B5093">
        <w:trPr>
          <w:trHeight w:val="311"/>
        </w:trPr>
        <w:tc>
          <w:tcPr>
            <w:tcW w:w="709" w:type="dxa"/>
            <w:shd w:val="clear" w:color="auto" w:fill="auto"/>
          </w:tcPr>
          <w:p w:rsidR="00B74DC9" w:rsidRPr="002B5093" w:rsidRDefault="00B74DC9" w:rsidP="002B5093">
            <w:pPr>
              <w:pStyle w:val="a5"/>
              <w:numPr>
                <w:ilvl w:val="0"/>
                <w:numId w:val="36"/>
              </w:numPr>
              <w:jc w:val="center"/>
              <w:rPr>
                <w:sz w:val="20"/>
                <w:szCs w:val="20"/>
              </w:rPr>
            </w:pPr>
          </w:p>
        </w:tc>
        <w:tc>
          <w:tcPr>
            <w:tcW w:w="2269" w:type="dxa"/>
            <w:shd w:val="clear" w:color="auto" w:fill="auto"/>
          </w:tcPr>
          <w:p w:rsidR="00B74DC9" w:rsidRPr="002B5093" w:rsidRDefault="00B74DC9" w:rsidP="002B5093">
            <w:pPr>
              <w:jc w:val="both"/>
              <w:rPr>
                <w:sz w:val="20"/>
                <w:szCs w:val="20"/>
              </w:rPr>
            </w:pPr>
            <w:r w:rsidRPr="002B5093">
              <w:rPr>
                <w:sz w:val="20"/>
                <w:szCs w:val="20"/>
              </w:rPr>
              <w:t>Проект «Школьный уголок  славы «Чувашия в годы ВОВ»</w:t>
            </w:r>
          </w:p>
        </w:tc>
        <w:tc>
          <w:tcPr>
            <w:tcW w:w="1560" w:type="dxa"/>
            <w:shd w:val="clear" w:color="auto" w:fill="auto"/>
          </w:tcPr>
          <w:p w:rsidR="00B74DC9" w:rsidRPr="002B5093" w:rsidRDefault="00B74DC9" w:rsidP="002B5093">
            <w:pPr>
              <w:rPr>
                <w:sz w:val="20"/>
                <w:szCs w:val="20"/>
              </w:rPr>
            </w:pPr>
            <w:r w:rsidRPr="002B5093">
              <w:rPr>
                <w:sz w:val="20"/>
                <w:szCs w:val="20"/>
              </w:rPr>
              <w:t>Школьный</w:t>
            </w:r>
          </w:p>
        </w:tc>
        <w:tc>
          <w:tcPr>
            <w:tcW w:w="2835" w:type="dxa"/>
            <w:shd w:val="clear" w:color="auto" w:fill="auto"/>
          </w:tcPr>
          <w:p w:rsidR="00B74DC9" w:rsidRPr="002B5093" w:rsidRDefault="00B74DC9" w:rsidP="002B5093">
            <w:pPr>
              <w:rPr>
                <w:sz w:val="20"/>
                <w:szCs w:val="20"/>
              </w:rPr>
            </w:pPr>
            <w:r w:rsidRPr="002B5093">
              <w:rPr>
                <w:sz w:val="20"/>
                <w:szCs w:val="20"/>
              </w:rPr>
              <w:t>Приказ МБОУ от «30» 09. 2019г. №143-о</w:t>
            </w:r>
          </w:p>
          <w:p w:rsidR="00B74DC9" w:rsidRPr="002B5093" w:rsidRDefault="00B74DC9" w:rsidP="002B5093">
            <w:pPr>
              <w:rPr>
                <w:sz w:val="20"/>
                <w:szCs w:val="20"/>
              </w:rPr>
            </w:pPr>
            <w:r w:rsidRPr="002B5093">
              <w:rPr>
                <w:sz w:val="20"/>
                <w:szCs w:val="20"/>
              </w:rPr>
              <w:t>Приказ МБОУ от 02.09.2021 № 122-о</w:t>
            </w:r>
          </w:p>
        </w:tc>
        <w:tc>
          <w:tcPr>
            <w:tcW w:w="3401" w:type="dxa"/>
            <w:shd w:val="clear" w:color="auto" w:fill="auto"/>
          </w:tcPr>
          <w:p w:rsidR="00B74DC9" w:rsidRPr="002B5093" w:rsidRDefault="00B74DC9" w:rsidP="002B5093">
            <w:pPr>
              <w:jc w:val="both"/>
              <w:rPr>
                <w:sz w:val="20"/>
                <w:szCs w:val="20"/>
              </w:rPr>
            </w:pPr>
            <w:r w:rsidRPr="002B5093">
              <w:rPr>
                <w:sz w:val="20"/>
                <w:szCs w:val="20"/>
              </w:rPr>
              <w:t>Охват обучающихся – 1051 обучающихся 1- 11 классов</w:t>
            </w:r>
          </w:p>
        </w:tc>
      </w:tr>
      <w:tr w:rsidR="00B74DC9" w:rsidRPr="00D53F5C" w:rsidTr="002B5093">
        <w:trPr>
          <w:trHeight w:val="311"/>
        </w:trPr>
        <w:tc>
          <w:tcPr>
            <w:tcW w:w="709" w:type="dxa"/>
            <w:shd w:val="clear" w:color="auto" w:fill="auto"/>
          </w:tcPr>
          <w:p w:rsidR="00B74DC9" w:rsidRPr="002B5093" w:rsidRDefault="00B74DC9" w:rsidP="002B5093">
            <w:pPr>
              <w:pStyle w:val="a5"/>
              <w:numPr>
                <w:ilvl w:val="0"/>
                <w:numId w:val="36"/>
              </w:numPr>
              <w:jc w:val="center"/>
              <w:rPr>
                <w:sz w:val="20"/>
                <w:szCs w:val="20"/>
              </w:rPr>
            </w:pPr>
          </w:p>
        </w:tc>
        <w:tc>
          <w:tcPr>
            <w:tcW w:w="2269" w:type="dxa"/>
            <w:shd w:val="clear" w:color="auto" w:fill="auto"/>
          </w:tcPr>
          <w:p w:rsidR="00B74DC9" w:rsidRPr="002B5093" w:rsidRDefault="00B74DC9" w:rsidP="002B5093">
            <w:pPr>
              <w:jc w:val="both"/>
              <w:rPr>
                <w:sz w:val="20"/>
                <w:szCs w:val="20"/>
              </w:rPr>
            </w:pPr>
            <w:r w:rsidRPr="002B5093">
              <w:rPr>
                <w:sz w:val="20"/>
                <w:szCs w:val="20"/>
              </w:rPr>
              <w:t>Проект «Хоровое пение  в школе как способ выявления талантливых  детей и развитие их творческих способностей»</w:t>
            </w:r>
          </w:p>
        </w:tc>
        <w:tc>
          <w:tcPr>
            <w:tcW w:w="1560" w:type="dxa"/>
            <w:shd w:val="clear" w:color="auto" w:fill="auto"/>
          </w:tcPr>
          <w:p w:rsidR="00B74DC9" w:rsidRPr="002B5093" w:rsidRDefault="00B74DC9" w:rsidP="002B5093">
            <w:pPr>
              <w:rPr>
                <w:sz w:val="20"/>
                <w:szCs w:val="20"/>
              </w:rPr>
            </w:pPr>
            <w:r w:rsidRPr="002B5093">
              <w:rPr>
                <w:sz w:val="20"/>
                <w:szCs w:val="20"/>
              </w:rPr>
              <w:t>Школьный</w:t>
            </w:r>
          </w:p>
        </w:tc>
        <w:tc>
          <w:tcPr>
            <w:tcW w:w="2835" w:type="dxa"/>
            <w:shd w:val="clear" w:color="auto" w:fill="auto"/>
          </w:tcPr>
          <w:p w:rsidR="00B74DC9" w:rsidRPr="002B5093" w:rsidRDefault="00B74DC9" w:rsidP="002B5093">
            <w:pPr>
              <w:rPr>
                <w:sz w:val="20"/>
                <w:szCs w:val="20"/>
              </w:rPr>
            </w:pPr>
            <w:r w:rsidRPr="002B5093">
              <w:rPr>
                <w:sz w:val="20"/>
                <w:szCs w:val="20"/>
              </w:rPr>
              <w:t>Приказ МБОУ от «01» 10. 2019г. №144-о</w:t>
            </w:r>
          </w:p>
          <w:p w:rsidR="00B74DC9" w:rsidRPr="002B5093" w:rsidRDefault="00B74DC9" w:rsidP="002B5093">
            <w:pPr>
              <w:rPr>
                <w:sz w:val="20"/>
                <w:szCs w:val="20"/>
              </w:rPr>
            </w:pPr>
            <w:r w:rsidRPr="002B5093">
              <w:rPr>
                <w:sz w:val="20"/>
                <w:szCs w:val="20"/>
              </w:rPr>
              <w:t>Приказ МБОУ от 02.09.2021 № 122-о</w:t>
            </w:r>
          </w:p>
        </w:tc>
        <w:tc>
          <w:tcPr>
            <w:tcW w:w="3401" w:type="dxa"/>
            <w:shd w:val="clear" w:color="auto" w:fill="auto"/>
          </w:tcPr>
          <w:p w:rsidR="00B74DC9" w:rsidRPr="002B5093" w:rsidRDefault="00B74DC9" w:rsidP="002B5093">
            <w:pPr>
              <w:jc w:val="both"/>
              <w:rPr>
                <w:sz w:val="20"/>
                <w:szCs w:val="20"/>
              </w:rPr>
            </w:pPr>
            <w:r w:rsidRPr="002B5093">
              <w:rPr>
                <w:sz w:val="20"/>
                <w:szCs w:val="20"/>
              </w:rPr>
              <w:t>Охват обучающихся – 60 обучающихся 1- 8 классов</w:t>
            </w:r>
          </w:p>
        </w:tc>
      </w:tr>
      <w:tr w:rsidR="00B74DC9" w:rsidRPr="00D53F5C" w:rsidTr="002B5093">
        <w:trPr>
          <w:trHeight w:val="311"/>
        </w:trPr>
        <w:tc>
          <w:tcPr>
            <w:tcW w:w="709" w:type="dxa"/>
            <w:shd w:val="clear" w:color="auto" w:fill="auto"/>
          </w:tcPr>
          <w:p w:rsidR="00B74DC9" w:rsidRPr="002B5093" w:rsidRDefault="00B74DC9" w:rsidP="002B5093">
            <w:pPr>
              <w:pStyle w:val="a5"/>
              <w:numPr>
                <w:ilvl w:val="0"/>
                <w:numId w:val="36"/>
              </w:numPr>
              <w:jc w:val="center"/>
              <w:rPr>
                <w:sz w:val="20"/>
                <w:szCs w:val="20"/>
              </w:rPr>
            </w:pPr>
          </w:p>
        </w:tc>
        <w:tc>
          <w:tcPr>
            <w:tcW w:w="2269" w:type="dxa"/>
            <w:shd w:val="clear" w:color="auto" w:fill="auto"/>
          </w:tcPr>
          <w:p w:rsidR="00B74DC9" w:rsidRPr="002B5093" w:rsidRDefault="00B74DC9" w:rsidP="002B5093">
            <w:pPr>
              <w:jc w:val="both"/>
              <w:rPr>
                <w:sz w:val="20"/>
                <w:szCs w:val="20"/>
              </w:rPr>
            </w:pPr>
            <w:r w:rsidRPr="002B5093">
              <w:rPr>
                <w:sz w:val="20"/>
                <w:szCs w:val="20"/>
              </w:rPr>
              <w:t>Школьный проект «Экозабота»</w:t>
            </w:r>
          </w:p>
        </w:tc>
        <w:tc>
          <w:tcPr>
            <w:tcW w:w="1560" w:type="dxa"/>
            <w:shd w:val="clear" w:color="auto" w:fill="auto"/>
          </w:tcPr>
          <w:p w:rsidR="00B74DC9" w:rsidRPr="002B5093" w:rsidRDefault="00B74DC9" w:rsidP="002B5093">
            <w:pPr>
              <w:rPr>
                <w:sz w:val="20"/>
                <w:szCs w:val="20"/>
              </w:rPr>
            </w:pPr>
            <w:r w:rsidRPr="002B5093">
              <w:rPr>
                <w:sz w:val="20"/>
                <w:szCs w:val="20"/>
              </w:rPr>
              <w:t>Всероссийский</w:t>
            </w:r>
          </w:p>
        </w:tc>
        <w:tc>
          <w:tcPr>
            <w:tcW w:w="2835" w:type="dxa"/>
            <w:shd w:val="clear" w:color="auto" w:fill="auto"/>
          </w:tcPr>
          <w:p w:rsidR="00B74DC9" w:rsidRPr="002B5093" w:rsidRDefault="00B74DC9" w:rsidP="002B5093">
            <w:pPr>
              <w:rPr>
                <w:sz w:val="20"/>
                <w:szCs w:val="20"/>
              </w:rPr>
            </w:pPr>
            <w:r w:rsidRPr="002B5093">
              <w:rPr>
                <w:sz w:val="20"/>
                <w:szCs w:val="20"/>
              </w:rPr>
              <w:t>Договор № 2679/20-У от 01.09.2020</w:t>
            </w:r>
          </w:p>
        </w:tc>
        <w:tc>
          <w:tcPr>
            <w:tcW w:w="3401" w:type="dxa"/>
            <w:shd w:val="clear" w:color="auto" w:fill="auto"/>
          </w:tcPr>
          <w:p w:rsidR="00B74DC9" w:rsidRPr="002B5093" w:rsidRDefault="00B74DC9" w:rsidP="002B5093">
            <w:pPr>
              <w:jc w:val="both"/>
              <w:rPr>
                <w:sz w:val="20"/>
                <w:szCs w:val="20"/>
              </w:rPr>
            </w:pPr>
            <w:r w:rsidRPr="002B5093">
              <w:rPr>
                <w:sz w:val="20"/>
                <w:szCs w:val="20"/>
              </w:rPr>
              <w:t>Охват обучающихся – 1051 чел.</w:t>
            </w:r>
          </w:p>
        </w:tc>
      </w:tr>
      <w:tr w:rsidR="00B74DC9" w:rsidRPr="00D53F5C" w:rsidTr="002B5093">
        <w:trPr>
          <w:trHeight w:val="311"/>
        </w:trPr>
        <w:tc>
          <w:tcPr>
            <w:tcW w:w="709" w:type="dxa"/>
            <w:shd w:val="clear" w:color="auto" w:fill="auto"/>
          </w:tcPr>
          <w:p w:rsidR="00B74DC9" w:rsidRPr="002B5093" w:rsidRDefault="00B74DC9" w:rsidP="002B5093">
            <w:pPr>
              <w:pStyle w:val="a5"/>
              <w:numPr>
                <w:ilvl w:val="0"/>
                <w:numId w:val="36"/>
              </w:numPr>
              <w:jc w:val="center"/>
              <w:rPr>
                <w:sz w:val="20"/>
                <w:szCs w:val="20"/>
              </w:rPr>
            </w:pPr>
          </w:p>
        </w:tc>
        <w:tc>
          <w:tcPr>
            <w:tcW w:w="2269" w:type="dxa"/>
            <w:shd w:val="clear" w:color="auto" w:fill="auto"/>
          </w:tcPr>
          <w:p w:rsidR="00B74DC9" w:rsidRPr="002B5093" w:rsidRDefault="00B74DC9" w:rsidP="002B5093">
            <w:pPr>
              <w:jc w:val="both"/>
              <w:rPr>
                <w:sz w:val="20"/>
                <w:szCs w:val="20"/>
              </w:rPr>
            </w:pPr>
            <w:r w:rsidRPr="002B5093">
              <w:rPr>
                <w:sz w:val="20"/>
                <w:szCs w:val="20"/>
              </w:rPr>
              <w:t>Проект «Университетские субботы»</w:t>
            </w:r>
          </w:p>
        </w:tc>
        <w:tc>
          <w:tcPr>
            <w:tcW w:w="1560" w:type="dxa"/>
            <w:shd w:val="clear" w:color="auto" w:fill="auto"/>
          </w:tcPr>
          <w:p w:rsidR="00B74DC9" w:rsidRPr="002B5093" w:rsidRDefault="00B74DC9" w:rsidP="002B5093">
            <w:pPr>
              <w:rPr>
                <w:sz w:val="20"/>
                <w:szCs w:val="20"/>
              </w:rPr>
            </w:pPr>
            <w:r w:rsidRPr="002B5093">
              <w:rPr>
                <w:sz w:val="20"/>
                <w:szCs w:val="20"/>
              </w:rPr>
              <w:t>Муниципальный</w:t>
            </w:r>
          </w:p>
        </w:tc>
        <w:tc>
          <w:tcPr>
            <w:tcW w:w="2835" w:type="dxa"/>
            <w:shd w:val="clear" w:color="auto" w:fill="auto"/>
          </w:tcPr>
          <w:p w:rsidR="00B74DC9" w:rsidRPr="002B5093" w:rsidRDefault="00B74DC9" w:rsidP="002B5093">
            <w:pPr>
              <w:rPr>
                <w:sz w:val="20"/>
                <w:szCs w:val="20"/>
              </w:rPr>
            </w:pPr>
          </w:p>
        </w:tc>
        <w:tc>
          <w:tcPr>
            <w:tcW w:w="3401" w:type="dxa"/>
            <w:shd w:val="clear" w:color="auto" w:fill="auto"/>
          </w:tcPr>
          <w:p w:rsidR="00B74DC9" w:rsidRPr="002B5093" w:rsidRDefault="00B74DC9" w:rsidP="002B5093">
            <w:pPr>
              <w:jc w:val="both"/>
              <w:rPr>
                <w:sz w:val="20"/>
                <w:szCs w:val="20"/>
              </w:rPr>
            </w:pPr>
            <w:r w:rsidRPr="002B5093">
              <w:rPr>
                <w:sz w:val="20"/>
                <w:szCs w:val="20"/>
              </w:rPr>
              <w:t>Охват обучающихся – 61 чел.</w:t>
            </w:r>
          </w:p>
        </w:tc>
      </w:tr>
      <w:tr w:rsidR="00B74DC9" w:rsidRPr="00D53F5C" w:rsidTr="002B5093">
        <w:trPr>
          <w:trHeight w:val="311"/>
        </w:trPr>
        <w:tc>
          <w:tcPr>
            <w:tcW w:w="709" w:type="dxa"/>
            <w:shd w:val="clear" w:color="auto" w:fill="auto"/>
          </w:tcPr>
          <w:p w:rsidR="00B74DC9" w:rsidRPr="002B5093" w:rsidRDefault="00B74DC9" w:rsidP="002B5093">
            <w:pPr>
              <w:pStyle w:val="a5"/>
              <w:numPr>
                <w:ilvl w:val="0"/>
                <w:numId w:val="36"/>
              </w:numPr>
              <w:jc w:val="center"/>
              <w:rPr>
                <w:sz w:val="20"/>
                <w:szCs w:val="20"/>
              </w:rPr>
            </w:pPr>
          </w:p>
        </w:tc>
        <w:tc>
          <w:tcPr>
            <w:tcW w:w="2269" w:type="dxa"/>
            <w:shd w:val="clear" w:color="auto" w:fill="auto"/>
          </w:tcPr>
          <w:p w:rsidR="00B74DC9" w:rsidRPr="002B5093" w:rsidRDefault="00B74DC9" w:rsidP="002B5093">
            <w:pPr>
              <w:jc w:val="both"/>
              <w:rPr>
                <w:sz w:val="20"/>
                <w:szCs w:val="20"/>
              </w:rPr>
            </w:pPr>
            <w:r w:rsidRPr="002B5093">
              <w:rPr>
                <w:sz w:val="20"/>
                <w:szCs w:val="20"/>
              </w:rPr>
              <w:t>Проект «Профессиональная среда»</w:t>
            </w:r>
          </w:p>
        </w:tc>
        <w:tc>
          <w:tcPr>
            <w:tcW w:w="1560" w:type="dxa"/>
            <w:shd w:val="clear" w:color="auto" w:fill="auto"/>
          </w:tcPr>
          <w:p w:rsidR="00B74DC9" w:rsidRPr="002B5093" w:rsidRDefault="00B74DC9" w:rsidP="002B5093">
            <w:pPr>
              <w:rPr>
                <w:sz w:val="20"/>
                <w:szCs w:val="20"/>
              </w:rPr>
            </w:pPr>
            <w:r w:rsidRPr="002B5093">
              <w:rPr>
                <w:sz w:val="20"/>
                <w:szCs w:val="20"/>
              </w:rPr>
              <w:t>Муниципальный</w:t>
            </w:r>
          </w:p>
        </w:tc>
        <w:tc>
          <w:tcPr>
            <w:tcW w:w="2835" w:type="dxa"/>
            <w:shd w:val="clear" w:color="auto" w:fill="auto"/>
          </w:tcPr>
          <w:p w:rsidR="00B74DC9" w:rsidRPr="002B5093" w:rsidRDefault="00B74DC9" w:rsidP="002B5093">
            <w:pPr>
              <w:rPr>
                <w:sz w:val="20"/>
                <w:szCs w:val="20"/>
              </w:rPr>
            </w:pPr>
          </w:p>
        </w:tc>
        <w:tc>
          <w:tcPr>
            <w:tcW w:w="3401" w:type="dxa"/>
            <w:shd w:val="clear" w:color="auto" w:fill="auto"/>
          </w:tcPr>
          <w:p w:rsidR="00B74DC9" w:rsidRPr="002B5093" w:rsidRDefault="00B74DC9" w:rsidP="002B5093">
            <w:pPr>
              <w:jc w:val="both"/>
              <w:rPr>
                <w:sz w:val="20"/>
                <w:szCs w:val="20"/>
              </w:rPr>
            </w:pPr>
            <w:r w:rsidRPr="002B5093">
              <w:rPr>
                <w:sz w:val="20"/>
                <w:szCs w:val="20"/>
              </w:rPr>
              <w:t>Охват обучающихся – 14 чел.</w:t>
            </w:r>
          </w:p>
        </w:tc>
      </w:tr>
      <w:tr w:rsidR="00B74DC9" w:rsidRPr="00D53F5C" w:rsidTr="002B5093">
        <w:trPr>
          <w:trHeight w:val="311"/>
        </w:trPr>
        <w:tc>
          <w:tcPr>
            <w:tcW w:w="709" w:type="dxa"/>
            <w:shd w:val="clear" w:color="auto" w:fill="auto"/>
          </w:tcPr>
          <w:p w:rsidR="00B74DC9" w:rsidRPr="002B5093" w:rsidRDefault="00B74DC9" w:rsidP="002B5093">
            <w:pPr>
              <w:pStyle w:val="a5"/>
              <w:numPr>
                <w:ilvl w:val="0"/>
                <w:numId w:val="36"/>
              </w:numPr>
              <w:jc w:val="center"/>
              <w:rPr>
                <w:sz w:val="20"/>
                <w:szCs w:val="20"/>
              </w:rPr>
            </w:pPr>
          </w:p>
        </w:tc>
        <w:tc>
          <w:tcPr>
            <w:tcW w:w="2269" w:type="dxa"/>
            <w:shd w:val="clear" w:color="auto" w:fill="auto"/>
          </w:tcPr>
          <w:p w:rsidR="00B74DC9" w:rsidRPr="002B5093" w:rsidRDefault="00B74DC9" w:rsidP="002B5093">
            <w:pPr>
              <w:jc w:val="both"/>
              <w:rPr>
                <w:sz w:val="20"/>
                <w:szCs w:val="20"/>
              </w:rPr>
            </w:pPr>
            <w:r w:rsidRPr="002B5093">
              <w:rPr>
                <w:sz w:val="20"/>
                <w:szCs w:val="20"/>
              </w:rPr>
              <w:t>Проект «Школьные субботы»</w:t>
            </w:r>
          </w:p>
        </w:tc>
        <w:tc>
          <w:tcPr>
            <w:tcW w:w="1560" w:type="dxa"/>
            <w:shd w:val="clear" w:color="auto" w:fill="auto"/>
          </w:tcPr>
          <w:p w:rsidR="00B74DC9" w:rsidRPr="002B5093" w:rsidRDefault="00B74DC9" w:rsidP="002B5093">
            <w:pPr>
              <w:rPr>
                <w:sz w:val="20"/>
                <w:szCs w:val="20"/>
              </w:rPr>
            </w:pPr>
            <w:r w:rsidRPr="002B5093">
              <w:rPr>
                <w:sz w:val="20"/>
                <w:szCs w:val="20"/>
              </w:rPr>
              <w:t>Муниципальный</w:t>
            </w:r>
          </w:p>
        </w:tc>
        <w:tc>
          <w:tcPr>
            <w:tcW w:w="2835" w:type="dxa"/>
            <w:shd w:val="clear" w:color="auto" w:fill="auto"/>
          </w:tcPr>
          <w:p w:rsidR="00B74DC9" w:rsidRPr="002B5093" w:rsidRDefault="00B74DC9" w:rsidP="002B5093">
            <w:pPr>
              <w:rPr>
                <w:sz w:val="20"/>
                <w:szCs w:val="20"/>
              </w:rPr>
            </w:pPr>
            <w:r w:rsidRPr="002B5093">
              <w:rPr>
                <w:sz w:val="20"/>
                <w:szCs w:val="20"/>
              </w:rPr>
              <w:t>Приказ управления образования от 23.09.2021 № 562</w:t>
            </w:r>
          </w:p>
        </w:tc>
        <w:tc>
          <w:tcPr>
            <w:tcW w:w="3401" w:type="dxa"/>
            <w:shd w:val="clear" w:color="auto" w:fill="auto"/>
          </w:tcPr>
          <w:p w:rsidR="00B74DC9" w:rsidRPr="002B5093" w:rsidRDefault="00B74DC9" w:rsidP="002B5093">
            <w:pPr>
              <w:jc w:val="both"/>
              <w:rPr>
                <w:sz w:val="20"/>
                <w:szCs w:val="20"/>
              </w:rPr>
            </w:pPr>
            <w:r w:rsidRPr="002B5093">
              <w:rPr>
                <w:sz w:val="20"/>
                <w:szCs w:val="20"/>
              </w:rPr>
              <w:t>Охват обучающихся – 120 чел.</w:t>
            </w:r>
          </w:p>
        </w:tc>
      </w:tr>
      <w:tr w:rsidR="00B74DC9" w:rsidRPr="00D53F5C" w:rsidTr="002B5093">
        <w:trPr>
          <w:trHeight w:val="311"/>
        </w:trPr>
        <w:tc>
          <w:tcPr>
            <w:tcW w:w="709" w:type="dxa"/>
            <w:shd w:val="clear" w:color="auto" w:fill="auto"/>
          </w:tcPr>
          <w:p w:rsidR="00B74DC9" w:rsidRPr="002B5093" w:rsidRDefault="00B74DC9" w:rsidP="002B5093">
            <w:pPr>
              <w:pStyle w:val="a5"/>
              <w:numPr>
                <w:ilvl w:val="0"/>
                <w:numId w:val="36"/>
              </w:numPr>
              <w:jc w:val="center"/>
              <w:rPr>
                <w:sz w:val="20"/>
                <w:szCs w:val="20"/>
              </w:rPr>
            </w:pPr>
          </w:p>
        </w:tc>
        <w:tc>
          <w:tcPr>
            <w:tcW w:w="2269" w:type="dxa"/>
            <w:shd w:val="clear" w:color="auto" w:fill="auto"/>
          </w:tcPr>
          <w:p w:rsidR="00B74DC9" w:rsidRPr="002B5093" w:rsidRDefault="00B74DC9" w:rsidP="002B5093">
            <w:pPr>
              <w:jc w:val="both"/>
              <w:rPr>
                <w:sz w:val="20"/>
                <w:szCs w:val="20"/>
              </w:rPr>
            </w:pPr>
            <w:r w:rsidRPr="002B5093">
              <w:rPr>
                <w:sz w:val="20"/>
                <w:szCs w:val="20"/>
              </w:rPr>
              <w:t>Проект «Киноуроки в школах России»</w:t>
            </w:r>
          </w:p>
        </w:tc>
        <w:tc>
          <w:tcPr>
            <w:tcW w:w="1560" w:type="dxa"/>
            <w:shd w:val="clear" w:color="auto" w:fill="auto"/>
          </w:tcPr>
          <w:p w:rsidR="00B74DC9" w:rsidRPr="002B5093" w:rsidRDefault="00B74DC9" w:rsidP="002B5093">
            <w:pPr>
              <w:rPr>
                <w:sz w:val="20"/>
                <w:szCs w:val="20"/>
              </w:rPr>
            </w:pPr>
            <w:r w:rsidRPr="002B5093">
              <w:rPr>
                <w:sz w:val="20"/>
                <w:szCs w:val="20"/>
              </w:rPr>
              <w:t>Всероссийский</w:t>
            </w:r>
          </w:p>
        </w:tc>
        <w:tc>
          <w:tcPr>
            <w:tcW w:w="2835" w:type="dxa"/>
            <w:shd w:val="clear" w:color="auto" w:fill="auto"/>
          </w:tcPr>
          <w:p w:rsidR="00B74DC9" w:rsidRPr="002B5093" w:rsidRDefault="00B74DC9" w:rsidP="002B5093">
            <w:pPr>
              <w:rPr>
                <w:sz w:val="20"/>
                <w:szCs w:val="20"/>
              </w:rPr>
            </w:pPr>
            <w:r w:rsidRPr="002B5093">
              <w:rPr>
                <w:sz w:val="20"/>
                <w:szCs w:val="20"/>
              </w:rPr>
              <w:t>Приказ управления образования от 16.02.2021 № 76</w:t>
            </w:r>
          </w:p>
        </w:tc>
        <w:tc>
          <w:tcPr>
            <w:tcW w:w="3401" w:type="dxa"/>
            <w:shd w:val="clear" w:color="auto" w:fill="auto"/>
          </w:tcPr>
          <w:p w:rsidR="00B74DC9" w:rsidRPr="002B5093" w:rsidRDefault="00B74DC9" w:rsidP="002B5093">
            <w:pPr>
              <w:jc w:val="both"/>
              <w:rPr>
                <w:sz w:val="20"/>
                <w:szCs w:val="20"/>
              </w:rPr>
            </w:pPr>
            <w:r w:rsidRPr="002B5093">
              <w:rPr>
                <w:sz w:val="20"/>
                <w:szCs w:val="20"/>
              </w:rPr>
              <w:t>Проведение киноуроков, участие в сборе макулатуры для съемок фильма «Три солнца» Охват обучающихся – 949 чел.</w:t>
            </w:r>
          </w:p>
        </w:tc>
      </w:tr>
      <w:tr w:rsidR="00B74DC9" w:rsidRPr="00D53F5C" w:rsidTr="002B5093">
        <w:trPr>
          <w:trHeight w:val="311"/>
        </w:trPr>
        <w:tc>
          <w:tcPr>
            <w:tcW w:w="709" w:type="dxa"/>
            <w:shd w:val="clear" w:color="auto" w:fill="auto"/>
          </w:tcPr>
          <w:p w:rsidR="00B74DC9" w:rsidRPr="002B5093" w:rsidRDefault="00B74DC9" w:rsidP="002B5093">
            <w:pPr>
              <w:pStyle w:val="a5"/>
              <w:numPr>
                <w:ilvl w:val="0"/>
                <w:numId w:val="36"/>
              </w:numPr>
              <w:jc w:val="center"/>
              <w:rPr>
                <w:sz w:val="20"/>
                <w:szCs w:val="20"/>
              </w:rPr>
            </w:pPr>
          </w:p>
        </w:tc>
        <w:tc>
          <w:tcPr>
            <w:tcW w:w="2269" w:type="dxa"/>
            <w:shd w:val="clear" w:color="auto" w:fill="auto"/>
          </w:tcPr>
          <w:p w:rsidR="00B74DC9" w:rsidRPr="002B5093" w:rsidRDefault="00B74DC9" w:rsidP="002B5093">
            <w:pPr>
              <w:jc w:val="both"/>
              <w:rPr>
                <w:sz w:val="20"/>
                <w:szCs w:val="20"/>
              </w:rPr>
            </w:pPr>
            <w:r w:rsidRPr="002B5093">
              <w:rPr>
                <w:sz w:val="20"/>
                <w:szCs w:val="20"/>
              </w:rPr>
              <w:t>Проект «Пушкинская карта»</w:t>
            </w:r>
          </w:p>
        </w:tc>
        <w:tc>
          <w:tcPr>
            <w:tcW w:w="1560" w:type="dxa"/>
            <w:shd w:val="clear" w:color="auto" w:fill="auto"/>
          </w:tcPr>
          <w:p w:rsidR="00B74DC9" w:rsidRPr="002B5093" w:rsidRDefault="00B74DC9" w:rsidP="002B5093">
            <w:pPr>
              <w:rPr>
                <w:sz w:val="20"/>
                <w:szCs w:val="20"/>
              </w:rPr>
            </w:pPr>
            <w:r w:rsidRPr="002B5093">
              <w:rPr>
                <w:sz w:val="20"/>
                <w:szCs w:val="20"/>
              </w:rPr>
              <w:t>Всероссийский</w:t>
            </w:r>
          </w:p>
        </w:tc>
        <w:tc>
          <w:tcPr>
            <w:tcW w:w="2835" w:type="dxa"/>
            <w:shd w:val="clear" w:color="auto" w:fill="auto"/>
          </w:tcPr>
          <w:p w:rsidR="00B74DC9" w:rsidRPr="002B5093" w:rsidRDefault="00B74DC9" w:rsidP="002B5093">
            <w:pPr>
              <w:rPr>
                <w:sz w:val="20"/>
                <w:szCs w:val="20"/>
              </w:rPr>
            </w:pPr>
            <w:r w:rsidRPr="002B5093">
              <w:rPr>
                <w:sz w:val="20"/>
                <w:szCs w:val="20"/>
              </w:rPr>
              <w:t>Приказ от 01.09.2021 № 102-о</w:t>
            </w:r>
          </w:p>
        </w:tc>
        <w:tc>
          <w:tcPr>
            <w:tcW w:w="3401" w:type="dxa"/>
            <w:shd w:val="clear" w:color="auto" w:fill="auto"/>
          </w:tcPr>
          <w:p w:rsidR="00B74DC9" w:rsidRPr="002B5093" w:rsidRDefault="00B74DC9" w:rsidP="002B5093">
            <w:pPr>
              <w:jc w:val="both"/>
              <w:rPr>
                <w:sz w:val="20"/>
                <w:szCs w:val="20"/>
              </w:rPr>
            </w:pPr>
            <w:r w:rsidRPr="002B5093">
              <w:rPr>
                <w:sz w:val="20"/>
                <w:szCs w:val="20"/>
              </w:rPr>
              <w:t>Охват обучающихся – 147 чел.</w:t>
            </w:r>
          </w:p>
        </w:tc>
      </w:tr>
      <w:tr w:rsidR="00B74DC9" w:rsidRPr="00D53F5C" w:rsidTr="002B5093">
        <w:trPr>
          <w:trHeight w:val="311"/>
        </w:trPr>
        <w:tc>
          <w:tcPr>
            <w:tcW w:w="709" w:type="dxa"/>
            <w:shd w:val="clear" w:color="auto" w:fill="auto"/>
          </w:tcPr>
          <w:p w:rsidR="00B74DC9" w:rsidRPr="002B5093" w:rsidRDefault="00B74DC9" w:rsidP="002B5093">
            <w:pPr>
              <w:pStyle w:val="a5"/>
              <w:numPr>
                <w:ilvl w:val="0"/>
                <w:numId w:val="36"/>
              </w:numPr>
              <w:jc w:val="center"/>
              <w:rPr>
                <w:sz w:val="20"/>
                <w:szCs w:val="20"/>
              </w:rPr>
            </w:pPr>
          </w:p>
        </w:tc>
        <w:tc>
          <w:tcPr>
            <w:tcW w:w="2269" w:type="dxa"/>
            <w:shd w:val="clear" w:color="auto" w:fill="auto"/>
          </w:tcPr>
          <w:p w:rsidR="00B74DC9" w:rsidRPr="002B5093" w:rsidRDefault="00B74DC9" w:rsidP="002B5093">
            <w:pPr>
              <w:jc w:val="both"/>
              <w:rPr>
                <w:sz w:val="20"/>
                <w:szCs w:val="20"/>
              </w:rPr>
            </w:pPr>
            <w:r w:rsidRPr="002B5093">
              <w:rPr>
                <w:sz w:val="20"/>
                <w:szCs w:val="20"/>
              </w:rPr>
              <w:t>Проект «Педагоги на производство»</w:t>
            </w:r>
          </w:p>
        </w:tc>
        <w:tc>
          <w:tcPr>
            <w:tcW w:w="1560" w:type="dxa"/>
            <w:shd w:val="clear" w:color="auto" w:fill="auto"/>
          </w:tcPr>
          <w:p w:rsidR="00B74DC9" w:rsidRPr="002B5093" w:rsidRDefault="00B74DC9" w:rsidP="002B5093">
            <w:pPr>
              <w:rPr>
                <w:sz w:val="20"/>
                <w:szCs w:val="20"/>
              </w:rPr>
            </w:pPr>
            <w:r w:rsidRPr="002B5093">
              <w:rPr>
                <w:sz w:val="20"/>
                <w:szCs w:val="20"/>
              </w:rPr>
              <w:t>Муниципальный</w:t>
            </w:r>
          </w:p>
        </w:tc>
        <w:tc>
          <w:tcPr>
            <w:tcW w:w="2835" w:type="dxa"/>
            <w:shd w:val="clear" w:color="auto" w:fill="auto"/>
          </w:tcPr>
          <w:p w:rsidR="00B74DC9" w:rsidRPr="002B5093" w:rsidRDefault="00B74DC9" w:rsidP="002B5093">
            <w:pPr>
              <w:rPr>
                <w:sz w:val="20"/>
                <w:szCs w:val="20"/>
              </w:rPr>
            </w:pPr>
          </w:p>
        </w:tc>
        <w:tc>
          <w:tcPr>
            <w:tcW w:w="3401" w:type="dxa"/>
            <w:shd w:val="clear" w:color="auto" w:fill="auto"/>
          </w:tcPr>
          <w:p w:rsidR="00B74DC9" w:rsidRPr="002B5093" w:rsidRDefault="00B74DC9" w:rsidP="002B5093">
            <w:pPr>
              <w:jc w:val="both"/>
              <w:rPr>
                <w:sz w:val="20"/>
                <w:szCs w:val="20"/>
              </w:rPr>
            </w:pPr>
            <w:r w:rsidRPr="002B5093">
              <w:rPr>
                <w:sz w:val="20"/>
                <w:szCs w:val="20"/>
              </w:rPr>
              <w:t xml:space="preserve">Посещение ООО НПП «ЭКРА», 1 чел. </w:t>
            </w:r>
          </w:p>
        </w:tc>
      </w:tr>
      <w:tr w:rsidR="00B74DC9" w:rsidRPr="00D53F5C" w:rsidTr="002B5093">
        <w:trPr>
          <w:trHeight w:val="311"/>
        </w:trPr>
        <w:tc>
          <w:tcPr>
            <w:tcW w:w="709" w:type="dxa"/>
            <w:shd w:val="clear" w:color="auto" w:fill="auto"/>
          </w:tcPr>
          <w:p w:rsidR="00B74DC9" w:rsidRPr="002B5093" w:rsidRDefault="00B74DC9" w:rsidP="002B5093">
            <w:pPr>
              <w:pStyle w:val="a5"/>
              <w:numPr>
                <w:ilvl w:val="0"/>
                <w:numId w:val="36"/>
              </w:numPr>
              <w:jc w:val="center"/>
              <w:rPr>
                <w:sz w:val="20"/>
                <w:szCs w:val="20"/>
              </w:rPr>
            </w:pPr>
          </w:p>
        </w:tc>
        <w:tc>
          <w:tcPr>
            <w:tcW w:w="2269" w:type="dxa"/>
            <w:shd w:val="clear" w:color="auto" w:fill="auto"/>
          </w:tcPr>
          <w:p w:rsidR="00B74DC9" w:rsidRPr="002B5093" w:rsidRDefault="00B74DC9" w:rsidP="002B5093">
            <w:pPr>
              <w:jc w:val="both"/>
              <w:rPr>
                <w:sz w:val="20"/>
                <w:szCs w:val="20"/>
              </w:rPr>
            </w:pPr>
            <w:r w:rsidRPr="002B5093">
              <w:rPr>
                <w:bCs/>
                <w:sz w:val="20"/>
                <w:szCs w:val="20"/>
              </w:rPr>
              <w:t>Проект «Предуниверсарий»</w:t>
            </w:r>
          </w:p>
        </w:tc>
        <w:tc>
          <w:tcPr>
            <w:tcW w:w="1560" w:type="dxa"/>
            <w:shd w:val="clear" w:color="auto" w:fill="auto"/>
          </w:tcPr>
          <w:p w:rsidR="00B74DC9" w:rsidRPr="002B5093" w:rsidRDefault="00B74DC9" w:rsidP="002B5093">
            <w:pPr>
              <w:rPr>
                <w:sz w:val="20"/>
                <w:szCs w:val="20"/>
              </w:rPr>
            </w:pPr>
            <w:r w:rsidRPr="002B5093">
              <w:rPr>
                <w:sz w:val="20"/>
                <w:szCs w:val="20"/>
              </w:rPr>
              <w:t>Муниципальный</w:t>
            </w:r>
          </w:p>
        </w:tc>
        <w:tc>
          <w:tcPr>
            <w:tcW w:w="2835" w:type="dxa"/>
            <w:shd w:val="clear" w:color="auto" w:fill="auto"/>
          </w:tcPr>
          <w:p w:rsidR="00B74DC9" w:rsidRPr="002B5093" w:rsidRDefault="00B74DC9" w:rsidP="002B5093">
            <w:pPr>
              <w:rPr>
                <w:sz w:val="20"/>
                <w:szCs w:val="20"/>
              </w:rPr>
            </w:pPr>
            <w:r w:rsidRPr="002B5093">
              <w:rPr>
                <w:sz w:val="20"/>
                <w:szCs w:val="20"/>
              </w:rPr>
              <w:t>Приказ управления образования от 23.09.2021 № 564</w:t>
            </w:r>
          </w:p>
        </w:tc>
        <w:tc>
          <w:tcPr>
            <w:tcW w:w="3401" w:type="dxa"/>
            <w:shd w:val="clear" w:color="auto" w:fill="auto"/>
          </w:tcPr>
          <w:p w:rsidR="00B74DC9" w:rsidRPr="002B5093" w:rsidRDefault="00B74DC9" w:rsidP="002B5093">
            <w:pPr>
              <w:jc w:val="both"/>
              <w:rPr>
                <w:sz w:val="20"/>
                <w:szCs w:val="20"/>
              </w:rPr>
            </w:pPr>
            <w:r w:rsidRPr="002B5093">
              <w:rPr>
                <w:bCs/>
                <w:sz w:val="20"/>
                <w:szCs w:val="20"/>
              </w:rPr>
              <w:t>посещение занятий ЧГПУ им. И.Я. Яковлева, охват обучающихся -31 чел.</w:t>
            </w:r>
          </w:p>
        </w:tc>
      </w:tr>
      <w:tr w:rsidR="00B74DC9" w:rsidRPr="00D53F5C" w:rsidTr="002B5093">
        <w:trPr>
          <w:trHeight w:val="311"/>
        </w:trPr>
        <w:tc>
          <w:tcPr>
            <w:tcW w:w="709" w:type="dxa"/>
            <w:shd w:val="clear" w:color="auto" w:fill="auto"/>
          </w:tcPr>
          <w:p w:rsidR="00B74DC9" w:rsidRPr="002B5093" w:rsidRDefault="00B74DC9" w:rsidP="002B5093">
            <w:pPr>
              <w:pStyle w:val="a5"/>
              <w:numPr>
                <w:ilvl w:val="0"/>
                <w:numId w:val="36"/>
              </w:numPr>
              <w:jc w:val="center"/>
              <w:rPr>
                <w:sz w:val="20"/>
                <w:szCs w:val="20"/>
              </w:rPr>
            </w:pPr>
          </w:p>
        </w:tc>
        <w:tc>
          <w:tcPr>
            <w:tcW w:w="2269" w:type="dxa"/>
            <w:shd w:val="clear" w:color="auto" w:fill="auto"/>
          </w:tcPr>
          <w:p w:rsidR="00B74DC9" w:rsidRPr="002B5093" w:rsidRDefault="00B74DC9" w:rsidP="002B5093">
            <w:pPr>
              <w:jc w:val="both"/>
              <w:rPr>
                <w:sz w:val="20"/>
                <w:szCs w:val="20"/>
              </w:rPr>
            </w:pPr>
            <w:r w:rsidRPr="002B5093">
              <w:rPr>
                <w:sz w:val="20"/>
                <w:szCs w:val="20"/>
              </w:rPr>
              <w:t>Проект «Содействие формированию культуры здорового питания школьников «Путь к здоровью через правильное питание»</w:t>
            </w:r>
          </w:p>
        </w:tc>
        <w:tc>
          <w:tcPr>
            <w:tcW w:w="1560" w:type="dxa"/>
            <w:shd w:val="clear" w:color="auto" w:fill="auto"/>
          </w:tcPr>
          <w:p w:rsidR="00B74DC9" w:rsidRPr="002B5093" w:rsidRDefault="00B74DC9" w:rsidP="002B5093">
            <w:pPr>
              <w:rPr>
                <w:sz w:val="20"/>
                <w:szCs w:val="20"/>
              </w:rPr>
            </w:pPr>
            <w:r w:rsidRPr="002B5093">
              <w:rPr>
                <w:sz w:val="20"/>
                <w:szCs w:val="20"/>
              </w:rPr>
              <w:t>Региональный</w:t>
            </w:r>
          </w:p>
        </w:tc>
        <w:tc>
          <w:tcPr>
            <w:tcW w:w="2835" w:type="dxa"/>
            <w:shd w:val="clear" w:color="auto" w:fill="auto"/>
          </w:tcPr>
          <w:p w:rsidR="00B74DC9" w:rsidRPr="002B5093" w:rsidRDefault="00B74DC9" w:rsidP="002B5093">
            <w:pPr>
              <w:rPr>
                <w:sz w:val="20"/>
                <w:szCs w:val="20"/>
              </w:rPr>
            </w:pPr>
            <w:r w:rsidRPr="002B5093">
              <w:rPr>
                <w:sz w:val="20"/>
                <w:szCs w:val="20"/>
              </w:rPr>
              <w:t>Приказ БУЧР ДПО «ЧРИО» от 14.10.2020  № Б20-167/2</w:t>
            </w:r>
          </w:p>
        </w:tc>
        <w:tc>
          <w:tcPr>
            <w:tcW w:w="3401" w:type="dxa"/>
            <w:shd w:val="clear" w:color="auto" w:fill="auto"/>
          </w:tcPr>
          <w:p w:rsidR="00B74DC9" w:rsidRPr="002B5093" w:rsidRDefault="00B74DC9" w:rsidP="002B5093">
            <w:pPr>
              <w:jc w:val="both"/>
              <w:rPr>
                <w:sz w:val="20"/>
                <w:szCs w:val="20"/>
              </w:rPr>
            </w:pPr>
            <w:r w:rsidRPr="002B5093">
              <w:rPr>
                <w:sz w:val="20"/>
                <w:szCs w:val="20"/>
              </w:rPr>
              <w:t>Охват обучающихся – 531 обучающийся 1-4 классов</w:t>
            </w:r>
          </w:p>
        </w:tc>
      </w:tr>
      <w:tr w:rsidR="00B74DC9" w:rsidRPr="00D53F5C" w:rsidTr="002B5093">
        <w:trPr>
          <w:trHeight w:val="311"/>
        </w:trPr>
        <w:tc>
          <w:tcPr>
            <w:tcW w:w="709" w:type="dxa"/>
            <w:shd w:val="clear" w:color="auto" w:fill="auto"/>
          </w:tcPr>
          <w:p w:rsidR="00B74DC9" w:rsidRPr="002B5093" w:rsidRDefault="00B74DC9" w:rsidP="002B5093">
            <w:pPr>
              <w:pStyle w:val="a5"/>
              <w:numPr>
                <w:ilvl w:val="0"/>
                <w:numId w:val="36"/>
              </w:numPr>
              <w:jc w:val="center"/>
              <w:rPr>
                <w:sz w:val="20"/>
                <w:szCs w:val="20"/>
              </w:rPr>
            </w:pPr>
          </w:p>
        </w:tc>
        <w:tc>
          <w:tcPr>
            <w:tcW w:w="2269" w:type="dxa"/>
            <w:shd w:val="clear" w:color="auto" w:fill="auto"/>
          </w:tcPr>
          <w:p w:rsidR="00B74DC9" w:rsidRPr="002B5093" w:rsidRDefault="00B74DC9" w:rsidP="002B5093">
            <w:pPr>
              <w:jc w:val="both"/>
              <w:rPr>
                <w:sz w:val="20"/>
                <w:szCs w:val="20"/>
              </w:rPr>
            </w:pPr>
            <w:r w:rsidRPr="002B5093">
              <w:rPr>
                <w:sz w:val="20"/>
                <w:szCs w:val="20"/>
              </w:rPr>
              <w:t>Проект БУ «Чувашский национальный музей» - «День музея в школе»</w:t>
            </w:r>
          </w:p>
        </w:tc>
        <w:tc>
          <w:tcPr>
            <w:tcW w:w="1560" w:type="dxa"/>
            <w:shd w:val="clear" w:color="auto" w:fill="auto"/>
          </w:tcPr>
          <w:p w:rsidR="00B74DC9" w:rsidRPr="002B5093" w:rsidRDefault="00B74DC9" w:rsidP="002B5093">
            <w:pPr>
              <w:rPr>
                <w:sz w:val="20"/>
                <w:szCs w:val="20"/>
              </w:rPr>
            </w:pPr>
            <w:r w:rsidRPr="002B5093">
              <w:rPr>
                <w:sz w:val="20"/>
                <w:szCs w:val="20"/>
              </w:rPr>
              <w:t>Региональный</w:t>
            </w:r>
          </w:p>
        </w:tc>
        <w:tc>
          <w:tcPr>
            <w:tcW w:w="2835" w:type="dxa"/>
            <w:shd w:val="clear" w:color="auto" w:fill="auto"/>
          </w:tcPr>
          <w:p w:rsidR="00B74DC9" w:rsidRPr="002B5093" w:rsidRDefault="00B74DC9" w:rsidP="002B5093">
            <w:pPr>
              <w:jc w:val="both"/>
              <w:rPr>
                <w:sz w:val="20"/>
                <w:szCs w:val="20"/>
              </w:rPr>
            </w:pPr>
            <w:r w:rsidRPr="002B5093">
              <w:rPr>
                <w:sz w:val="20"/>
                <w:szCs w:val="20"/>
              </w:rPr>
              <w:t>Договор с БУ «Чувашский национальный музей», Акт возврата музейных предметов от 15.03.2021</w:t>
            </w:r>
          </w:p>
        </w:tc>
        <w:tc>
          <w:tcPr>
            <w:tcW w:w="3401" w:type="dxa"/>
            <w:shd w:val="clear" w:color="auto" w:fill="auto"/>
          </w:tcPr>
          <w:p w:rsidR="00B74DC9" w:rsidRPr="002B5093" w:rsidRDefault="00B74DC9" w:rsidP="002B5093">
            <w:pPr>
              <w:jc w:val="both"/>
              <w:rPr>
                <w:sz w:val="20"/>
                <w:szCs w:val="20"/>
              </w:rPr>
            </w:pPr>
            <w:r w:rsidRPr="002B5093">
              <w:rPr>
                <w:sz w:val="20"/>
                <w:szCs w:val="20"/>
              </w:rPr>
              <w:t xml:space="preserve">В школе были организованы три передвижные выставки: «Их именами названы улицы Чебоксар», «На пути к победе» и «А.Н. Николаев – наш космонавт». Охват – 950 обучающихся 1-11 классов Проведение экскурсии учениками 7М и 7Ф классов по </w:t>
            </w:r>
            <w:r w:rsidRPr="002B5093">
              <w:rPr>
                <w:sz w:val="20"/>
                <w:szCs w:val="20"/>
              </w:rPr>
              <w:lastRenderedPageBreak/>
              <w:t>предоставленным экспозициям.</w:t>
            </w:r>
          </w:p>
        </w:tc>
      </w:tr>
      <w:tr w:rsidR="00B74DC9" w:rsidRPr="00D53F5C" w:rsidTr="002B5093">
        <w:trPr>
          <w:trHeight w:val="311"/>
        </w:trPr>
        <w:tc>
          <w:tcPr>
            <w:tcW w:w="709" w:type="dxa"/>
            <w:shd w:val="clear" w:color="auto" w:fill="auto"/>
          </w:tcPr>
          <w:p w:rsidR="00B74DC9" w:rsidRPr="002B5093" w:rsidRDefault="00B74DC9" w:rsidP="002B5093">
            <w:pPr>
              <w:pStyle w:val="a5"/>
              <w:numPr>
                <w:ilvl w:val="0"/>
                <w:numId w:val="36"/>
              </w:numPr>
              <w:jc w:val="center"/>
              <w:rPr>
                <w:sz w:val="20"/>
                <w:szCs w:val="20"/>
              </w:rPr>
            </w:pPr>
          </w:p>
        </w:tc>
        <w:tc>
          <w:tcPr>
            <w:tcW w:w="2269" w:type="dxa"/>
            <w:shd w:val="clear" w:color="auto" w:fill="auto"/>
          </w:tcPr>
          <w:p w:rsidR="00B74DC9" w:rsidRPr="002B5093" w:rsidRDefault="00B74DC9" w:rsidP="002B5093">
            <w:pPr>
              <w:jc w:val="both"/>
              <w:rPr>
                <w:sz w:val="20"/>
                <w:szCs w:val="20"/>
              </w:rPr>
            </w:pPr>
            <w:r w:rsidRPr="002B5093">
              <w:rPr>
                <w:sz w:val="20"/>
                <w:szCs w:val="20"/>
              </w:rPr>
              <w:t xml:space="preserve">Проект </w:t>
            </w:r>
            <w:r w:rsidRPr="002B5093">
              <w:rPr>
                <w:bCs/>
                <w:sz w:val="20"/>
                <w:szCs w:val="20"/>
              </w:rPr>
              <w:t>АНО «Дети Отчизны – достойная смена» - «Передвижная выставка»</w:t>
            </w:r>
          </w:p>
        </w:tc>
        <w:tc>
          <w:tcPr>
            <w:tcW w:w="1560" w:type="dxa"/>
            <w:shd w:val="clear" w:color="auto" w:fill="auto"/>
          </w:tcPr>
          <w:p w:rsidR="00B74DC9" w:rsidRPr="002B5093" w:rsidRDefault="00B74DC9" w:rsidP="002B5093">
            <w:pPr>
              <w:rPr>
                <w:sz w:val="20"/>
                <w:szCs w:val="20"/>
              </w:rPr>
            </w:pPr>
            <w:r w:rsidRPr="002B5093">
              <w:rPr>
                <w:sz w:val="20"/>
                <w:szCs w:val="20"/>
              </w:rPr>
              <w:t>Региональный</w:t>
            </w:r>
          </w:p>
        </w:tc>
        <w:tc>
          <w:tcPr>
            <w:tcW w:w="2835" w:type="dxa"/>
            <w:shd w:val="clear" w:color="auto" w:fill="auto"/>
          </w:tcPr>
          <w:p w:rsidR="00B74DC9" w:rsidRPr="002B5093" w:rsidRDefault="00B74DC9" w:rsidP="002B5093">
            <w:pPr>
              <w:jc w:val="both"/>
              <w:rPr>
                <w:sz w:val="20"/>
                <w:szCs w:val="20"/>
              </w:rPr>
            </w:pPr>
            <w:r w:rsidRPr="002B5093">
              <w:rPr>
                <w:sz w:val="20"/>
                <w:szCs w:val="20"/>
              </w:rPr>
              <w:t xml:space="preserve">Договор с </w:t>
            </w:r>
            <w:r w:rsidRPr="002B5093">
              <w:rPr>
                <w:bCs/>
                <w:sz w:val="20"/>
                <w:szCs w:val="20"/>
              </w:rPr>
              <w:t>АНО «Дети Отчизны – достойная смена», Акты приема-передачи картин от 20.04.2021 и 11.10.2021</w:t>
            </w:r>
          </w:p>
        </w:tc>
        <w:tc>
          <w:tcPr>
            <w:tcW w:w="3401" w:type="dxa"/>
            <w:shd w:val="clear" w:color="auto" w:fill="auto"/>
          </w:tcPr>
          <w:p w:rsidR="00B74DC9" w:rsidRPr="002B5093" w:rsidRDefault="00B74DC9" w:rsidP="002B5093">
            <w:pPr>
              <w:jc w:val="both"/>
              <w:rPr>
                <w:sz w:val="20"/>
                <w:szCs w:val="20"/>
              </w:rPr>
            </w:pPr>
            <w:r w:rsidRPr="002B5093">
              <w:rPr>
                <w:sz w:val="20"/>
                <w:szCs w:val="20"/>
              </w:rPr>
              <w:t>В школе организованы две выставки: «Петр I – реформатор Государства Российского» и «Великая Отечественная война». Охват – 1051 обучающийся.</w:t>
            </w:r>
          </w:p>
        </w:tc>
      </w:tr>
      <w:tr w:rsidR="00B74DC9" w:rsidRPr="00CB4C2B" w:rsidTr="002B5093">
        <w:trPr>
          <w:trHeight w:val="311"/>
        </w:trPr>
        <w:tc>
          <w:tcPr>
            <w:tcW w:w="709" w:type="dxa"/>
            <w:shd w:val="clear" w:color="auto" w:fill="auto"/>
          </w:tcPr>
          <w:p w:rsidR="00B74DC9" w:rsidRPr="002B5093" w:rsidRDefault="00B74DC9" w:rsidP="002B5093">
            <w:pPr>
              <w:pStyle w:val="a5"/>
              <w:numPr>
                <w:ilvl w:val="0"/>
                <w:numId w:val="36"/>
              </w:numPr>
              <w:jc w:val="center"/>
              <w:rPr>
                <w:sz w:val="20"/>
                <w:szCs w:val="20"/>
              </w:rPr>
            </w:pPr>
          </w:p>
        </w:tc>
        <w:tc>
          <w:tcPr>
            <w:tcW w:w="2269" w:type="dxa"/>
            <w:shd w:val="clear" w:color="auto" w:fill="auto"/>
          </w:tcPr>
          <w:p w:rsidR="00B74DC9" w:rsidRPr="002B5093" w:rsidRDefault="00B74DC9" w:rsidP="002B5093">
            <w:pPr>
              <w:tabs>
                <w:tab w:val="left" w:pos="3375"/>
              </w:tabs>
              <w:rPr>
                <w:sz w:val="20"/>
                <w:szCs w:val="20"/>
              </w:rPr>
            </w:pPr>
            <w:r w:rsidRPr="002B5093">
              <w:rPr>
                <w:sz w:val="20"/>
                <w:szCs w:val="20"/>
              </w:rPr>
              <w:t>Проект «Проба пера в переводе»</w:t>
            </w:r>
          </w:p>
        </w:tc>
        <w:tc>
          <w:tcPr>
            <w:tcW w:w="1560" w:type="dxa"/>
            <w:shd w:val="clear" w:color="auto" w:fill="auto"/>
          </w:tcPr>
          <w:p w:rsidR="00B74DC9" w:rsidRPr="002B5093" w:rsidRDefault="00B74DC9" w:rsidP="002B5093">
            <w:pPr>
              <w:tabs>
                <w:tab w:val="left" w:pos="3375"/>
              </w:tabs>
              <w:rPr>
                <w:sz w:val="20"/>
                <w:szCs w:val="20"/>
              </w:rPr>
            </w:pPr>
            <w:r w:rsidRPr="002B5093">
              <w:rPr>
                <w:sz w:val="20"/>
                <w:szCs w:val="20"/>
              </w:rPr>
              <w:t>Международный</w:t>
            </w:r>
          </w:p>
        </w:tc>
        <w:tc>
          <w:tcPr>
            <w:tcW w:w="2835" w:type="dxa"/>
            <w:shd w:val="clear" w:color="auto" w:fill="auto"/>
          </w:tcPr>
          <w:p w:rsidR="00B74DC9" w:rsidRPr="002B5093" w:rsidRDefault="00B74DC9" w:rsidP="002B5093">
            <w:pPr>
              <w:tabs>
                <w:tab w:val="left" w:pos="3375"/>
              </w:tabs>
              <w:rPr>
                <w:sz w:val="20"/>
                <w:szCs w:val="20"/>
              </w:rPr>
            </w:pPr>
            <w:r w:rsidRPr="002B5093">
              <w:rPr>
                <w:sz w:val="20"/>
                <w:szCs w:val="20"/>
              </w:rPr>
              <w:t>Приказ МБОУ от «23».12.2020 № 173-о</w:t>
            </w:r>
          </w:p>
        </w:tc>
        <w:tc>
          <w:tcPr>
            <w:tcW w:w="3401" w:type="dxa"/>
            <w:shd w:val="clear" w:color="auto" w:fill="auto"/>
          </w:tcPr>
          <w:p w:rsidR="00B74DC9" w:rsidRPr="002B5093" w:rsidRDefault="00B74DC9" w:rsidP="002B5093">
            <w:pPr>
              <w:tabs>
                <w:tab w:val="left" w:pos="3375"/>
              </w:tabs>
              <w:rPr>
                <w:sz w:val="20"/>
                <w:szCs w:val="20"/>
              </w:rPr>
            </w:pPr>
            <w:r w:rsidRPr="002B5093">
              <w:rPr>
                <w:sz w:val="20"/>
                <w:szCs w:val="20"/>
              </w:rPr>
              <w:t>Перевод книги по впечатлениям от поездки в Россию в рамках образовательного обмена учителя  Школы имени Рудольфа Штайнера (г. Менхенгладбах, Германия) Андрю Роззитера. Охват обучающихся – 5 человек</w:t>
            </w:r>
          </w:p>
        </w:tc>
      </w:tr>
      <w:tr w:rsidR="00B74DC9" w:rsidRPr="00CB4C2B" w:rsidTr="002B5093">
        <w:trPr>
          <w:trHeight w:val="311"/>
        </w:trPr>
        <w:tc>
          <w:tcPr>
            <w:tcW w:w="709" w:type="dxa"/>
            <w:shd w:val="clear" w:color="auto" w:fill="auto"/>
          </w:tcPr>
          <w:p w:rsidR="00B74DC9" w:rsidRPr="002B5093" w:rsidRDefault="00B74DC9" w:rsidP="002B5093">
            <w:pPr>
              <w:pStyle w:val="a5"/>
              <w:numPr>
                <w:ilvl w:val="0"/>
                <w:numId w:val="36"/>
              </w:numPr>
              <w:jc w:val="center"/>
              <w:rPr>
                <w:sz w:val="20"/>
                <w:szCs w:val="20"/>
              </w:rPr>
            </w:pPr>
          </w:p>
        </w:tc>
        <w:tc>
          <w:tcPr>
            <w:tcW w:w="2269" w:type="dxa"/>
            <w:shd w:val="clear" w:color="auto" w:fill="auto"/>
          </w:tcPr>
          <w:p w:rsidR="00B74DC9" w:rsidRPr="002B5093" w:rsidRDefault="00B74DC9" w:rsidP="002B5093">
            <w:pPr>
              <w:tabs>
                <w:tab w:val="left" w:pos="3375"/>
              </w:tabs>
              <w:rPr>
                <w:sz w:val="20"/>
                <w:szCs w:val="20"/>
              </w:rPr>
            </w:pPr>
            <w:r w:rsidRPr="002B5093">
              <w:rPr>
                <w:sz w:val="20"/>
                <w:szCs w:val="20"/>
              </w:rPr>
              <w:t>Проект РДШ «Футбол в школе» - Всероссийский фестиваль «Футбол в школе».</w:t>
            </w:r>
          </w:p>
        </w:tc>
        <w:tc>
          <w:tcPr>
            <w:tcW w:w="1560" w:type="dxa"/>
            <w:shd w:val="clear" w:color="auto" w:fill="auto"/>
          </w:tcPr>
          <w:p w:rsidR="00B74DC9" w:rsidRPr="002B5093" w:rsidRDefault="00B74DC9" w:rsidP="002B5093">
            <w:pPr>
              <w:tabs>
                <w:tab w:val="left" w:pos="3375"/>
              </w:tabs>
              <w:rPr>
                <w:sz w:val="20"/>
                <w:szCs w:val="20"/>
              </w:rPr>
            </w:pPr>
            <w:r w:rsidRPr="002B5093">
              <w:rPr>
                <w:sz w:val="20"/>
                <w:szCs w:val="20"/>
              </w:rPr>
              <w:t>Всероссийский</w:t>
            </w:r>
          </w:p>
        </w:tc>
        <w:tc>
          <w:tcPr>
            <w:tcW w:w="2835" w:type="dxa"/>
            <w:shd w:val="clear" w:color="auto" w:fill="auto"/>
          </w:tcPr>
          <w:p w:rsidR="00B74DC9" w:rsidRPr="002B5093" w:rsidRDefault="00B74DC9" w:rsidP="002B5093">
            <w:pPr>
              <w:tabs>
                <w:tab w:val="left" w:pos="3375"/>
              </w:tabs>
              <w:rPr>
                <w:sz w:val="20"/>
                <w:szCs w:val="20"/>
              </w:rPr>
            </w:pPr>
            <w:r w:rsidRPr="002B5093">
              <w:rPr>
                <w:sz w:val="20"/>
                <w:szCs w:val="20"/>
              </w:rPr>
              <w:t>Акт приема-передачи от 19.11.2021 № 26 – безвозмездная передача школе футбольного инвентаря</w:t>
            </w:r>
          </w:p>
        </w:tc>
        <w:tc>
          <w:tcPr>
            <w:tcW w:w="3401" w:type="dxa"/>
            <w:shd w:val="clear" w:color="auto" w:fill="auto"/>
          </w:tcPr>
          <w:p w:rsidR="00B74DC9" w:rsidRPr="002B5093" w:rsidRDefault="00B74DC9" w:rsidP="002B5093">
            <w:pPr>
              <w:tabs>
                <w:tab w:val="left" w:pos="3375"/>
              </w:tabs>
              <w:rPr>
                <w:sz w:val="20"/>
                <w:szCs w:val="20"/>
              </w:rPr>
            </w:pPr>
            <w:r w:rsidRPr="002B5093">
              <w:rPr>
                <w:sz w:val="20"/>
                <w:szCs w:val="20"/>
              </w:rPr>
              <w:t>Поощрение за активное вовлечение в мероприятия Фестиваля девочек/девушек (10 футбольных мячей, насос, мешок для мячей с сеткой).</w:t>
            </w:r>
          </w:p>
        </w:tc>
      </w:tr>
      <w:tr w:rsidR="00B74DC9" w:rsidRPr="00CB4C2B" w:rsidTr="002B5093">
        <w:trPr>
          <w:trHeight w:val="311"/>
        </w:trPr>
        <w:tc>
          <w:tcPr>
            <w:tcW w:w="709" w:type="dxa"/>
            <w:shd w:val="clear" w:color="auto" w:fill="auto"/>
          </w:tcPr>
          <w:p w:rsidR="00B74DC9" w:rsidRPr="002B5093" w:rsidRDefault="00B74DC9" w:rsidP="002B5093">
            <w:pPr>
              <w:pStyle w:val="a5"/>
              <w:numPr>
                <w:ilvl w:val="0"/>
                <w:numId w:val="36"/>
              </w:numPr>
              <w:jc w:val="center"/>
              <w:rPr>
                <w:sz w:val="20"/>
                <w:szCs w:val="20"/>
              </w:rPr>
            </w:pPr>
          </w:p>
        </w:tc>
        <w:tc>
          <w:tcPr>
            <w:tcW w:w="2269" w:type="dxa"/>
            <w:shd w:val="clear" w:color="auto" w:fill="auto"/>
          </w:tcPr>
          <w:p w:rsidR="00B74DC9" w:rsidRPr="002B5093" w:rsidRDefault="00B74DC9" w:rsidP="002B5093">
            <w:pPr>
              <w:tabs>
                <w:tab w:val="left" w:pos="3375"/>
              </w:tabs>
              <w:rPr>
                <w:sz w:val="20"/>
                <w:szCs w:val="20"/>
              </w:rPr>
            </w:pPr>
            <w:r w:rsidRPr="002B5093">
              <w:rPr>
                <w:sz w:val="20"/>
                <w:szCs w:val="20"/>
              </w:rPr>
              <w:t>Проект Азнакаевской гимназии РТ «Мы разные-и в этом наше богатство»</w:t>
            </w:r>
          </w:p>
        </w:tc>
        <w:tc>
          <w:tcPr>
            <w:tcW w:w="1560" w:type="dxa"/>
            <w:shd w:val="clear" w:color="auto" w:fill="auto"/>
          </w:tcPr>
          <w:p w:rsidR="00B74DC9" w:rsidRPr="002B5093" w:rsidRDefault="00B74DC9" w:rsidP="002B5093">
            <w:pPr>
              <w:tabs>
                <w:tab w:val="left" w:pos="3375"/>
              </w:tabs>
              <w:rPr>
                <w:sz w:val="20"/>
                <w:szCs w:val="20"/>
              </w:rPr>
            </w:pPr>
            <w:r w:rsidRPr="002B5093">
              <w:rPr>
                <w:sz w:val="20"/>
                <w:szCs w:val="20"/>
              </w:rPr>
              <w:t>Межрегиональный</w:t>
            </w:r>
          </w:p>
        </w:tc>
        <w:tc>
          <w:tcPr>
            <w:tcW w:w="2835" w:type="dxa"/>
            <w:shd w:val="clear" w:color="auto" w:fill="auto"/>
          </w:tcPr>
          <w:p w:rsidR="00B74DC9" w:rsidRPr="002B5093" w:rsidRDefault="00B74DC9" w:rsidP="002B5093">
            <w:pPr>
              <w:tabs>
                <w:tab w:val="left" w:pos="3375"/>
              </w:tabs>
              <w:rPr>
                <w:sz w:val="20"/>
                <w:szCs w:val="20"/>
              </w:rPr>
            </w:pPr>
            <w:r w:rsidRPr="002B5093">
              <w:rPr>
                <w:sz w:val="20"/>
                <w:szCs w:val="20"/>
              </w:rPr>
              <w:t>Благодарность</w:t>
            </w:r>
          </w:p>
        </w:tc>
        <w:tc>
          <w:tcPr>
            <w:tcW w:w="3401" w:type="dxa"/>
            <w:shd w:val="clear" w:color="auto" w:fill="auto"/>
          </w:tcPr>
          <w:p w:rsidR="00B74DC9" w:rsidRPr="002B5093" w:rsidRDefault="00B74DC9" w:rsidP="002B5093">
            <w:pPr>
              <w:tabs>
                <w:tab w:val="left" w:pos="3375"/>
              </w:tabs>
              <w:rPr>
                <w:sz w:val="20"/>
                <w:szCs w:val="20"/>
              </w:rPr>
            </w:pPr>
            <w:r w:rsidRPr="002B5093">
              <w:rPr>
                <w:sz w:val="20"/>
                <w:szCs w:val="20"/>
              </w:rPr>
              <w:t>17.12.2021 - телемост с национальными школами Удмуртии, Чувашии, Башкортостана, Бурятии, Татарстана, Оренбургской области. Охват – 84 обучающихся и 4 педагога школы.</w:t>
            </w:r>
          </w:p>
          <w:p w:rsidR="00B74DC9" w:rsidRPr="002B5093" w:rsidRDefault="00B74DC9" w:rsidP="002B5093">
            <w:pPr>
              <w:tabs>
                <w:tab w:val="left" w:pos="3375"/>
              </w:tabs>
              <w:rPr>
                <w:sz w:val="20"/>
                <w:szCs w:val="20"/>
              </w:rPr>
            </w:pPr>
          </w:p>
        </w:tc>
      </w:tr>
    </w:tbl>
    <w:p w:rsidR="00065C50" w:rsidRDefault="00065C50" w:rsidP="005D491A">
      <w:pPr>
        <w:jc w:val="both"/>
        <w:rPr>
          <w:rFonts w:eastAsia="MS Mincho"/>
          <w:lang w:eastAsia="ja-JP"/>
        </w:rPr>
      </w:pPr>
    </w:p>
    <w:p w:rsidR="00E47397" w:rsidRPr="00E47397" w:rsidRDefault="00E74759" w:rsidP="00E74759">
      <w:pPr>
        <w:pStyle w:val="a5"/>
        <w:ind w:left="284" w:firstLine="424"/>
        <w:jc w:val="both"/>
        <w:rPr>
          <w:i/>
        </w:rPr>
      </w:pPr>
      <w:r w:rsidRPr="00E74759">
        <w:rPr>
          <w:i/>
        </w:rPr>
        <w:t>Вывод</w:t>
      </w:r>
      <w:r w:rsidR="00E47397" w:rsidRPr="00E74759">
        <w:rPr>
          <w:i/>
        </w:rPr>
        <w:t>:</w:t>
      </w:r>
      <w:r w:rsidR="00E47397" w:rsidRPr="00E74759">
        <w:t xml:space="preserve"> </w:t>
      </w:r>
      <w:r w:rsidR="00E47397" w:rsidRPr="00E47397">
        <w:rPr>
          <w:i/>
        </w:rPr>
        <w:t xml:space="preserve">Ежегодно школа участвует в разных </w:t>
      </w:r>
      <w:r w:rsidR="00140266" w:rsidRPr="00E47397">
        <w:rPr>
          <w:i/>
        </w:rPr>
        <w:t>проектах</w:t>
      </w:r>
      <w:r w:rsidR="00140266">
        <w:rPr>
          <w:i/>
        </w:rPr>
        <w:t>. В таблице показаны  проект</w:t>
      </w:r>
      <w:r w:rsidR="00B74DC9">
        <w:rPr>
          <w:i/>
        </w:rPr>
        <w:t>ы</w:t>
      </w:r>
      <w:r w:rsidR="0077676D">
        <w:rPr>
          <w:i/>
        </w:rPr>
        <w:t xml:space="preserve"> </w:t>
      </w:r>
      <w:r w:rsidR="00140266">
        <w:rPr>
          <w:i/>
        </w:rPr>
        <w:t>20</w:t>
      </w:r>
      <w:r w:rsidR="006C380A">
        <w:rPr>
          <w:i/>
        </w:rPr>
        <w:t>2</w:t>
      </w:r>
      <w:r w:rsidR="00B74DC9">
        <w:rPr>
          <w:i/>
        </w:rPr>
        <w:t>1</w:t>
      </w:r>
      <w:r w:rsidR="00140266">
        <w:rPr>
          <w:i/>
        </w:rPr>
        <w:t xml:space="preserve"> года.</w:t>
      </w:r>
      <w:r w:rsidR="00C47B27">
        <w:rPr>
          <w:i/>
        </w:rPr>
        <w:t>.</w:t>
      </w:r>
      <w:r w:rsidR="00140266">
        <w:rPr>
          <w:i/>
        </w:rPr>
        <w:t xml:space="preserve"> </w:t>
      </w:r>
      <w:r w:rsidR="00E47397" w:rsidRPr="00E47397">
        <w:rPr>
          <w:i/>
        </w:rPr>
        <w:t xml:space="preserve"> Наблюдается положительная динамика.</w:t>
      </w:r>
    </w:p>
    <w:p w:rsidR="00234E34" w:rsidRPr="00E47397" w:rsidRDefault="00234E34" w:rsidP="00E47397">
      <w:pPr>
        <w:contextualSpacing/>
        <w:jc w:val="both"/>
        <w:rPr>
          <w:rFonts w:eastAsia="MS Mincho"/>
          <w:b/>
          <w:color w:val="C00000"/>
          <w:lang w:eastAsia="ja-JP"/>
        </w:rPr>
      </w:pPr>
    </w:p>
    <w:p w:rsidR="00234E34" w:rsidRPr="00E74759" w:rsidRDefault="008C62D0" w:rsidP="005D491A">
      <w:pPr>
        <w:jc w:val="both"/>
        <w:rPr>
          <w:rFonts w:eastAsia="MS Mincho"/>
          <w:lang w:eastAsia="ja-JP"/>
        </w:rPr>
      </w:pPr>
      <w:r w:rsidRPr="00E74759">
        <w:rPr>
          <w:rFonts w:eastAsia="MS Mincho"/>
          <w:lang w:eastAsia="ja-JP"/>
        </w:rPr>
        <w:t>3</w:t>
      </w:r>
      <w:r w:rsidR="00234E34" w:rsidRPr="00E74759">
        <w:rPr>
          <w:rFonts w:eastAsia="MS Mincho"/>
          <w:lang w:eastAsia="ja-JP"/>
        </w:rPr>
        <w:t xml:space="preserve">. Распространение инновационного опыта </w:t>
      </w:r>
    </w:p>
    <w:p w:rsidR="00140266" w:rsidRDefault="004F4252" w:rsidP="00140266">
      <w:pPr>
        <w:ind w:left="708"/>
        <w:jc w:val="both"/>
      </w:pPr>
      <w:r>
        <w:rPr>
          <w:rFonts w:eastAsia="Calibri"/>
          <w:lang w:eastAsia="en-US"/>
        </w:rPr>
        <w:t xml:space="preserve">1. </w:t>
      </w:r>
      <w:r w:rsidRPr="004F4252">
        <w:t>Стажировочные (пилотные) площадки</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1985"/>
        <w:gridCol w:w="2551"/>
        <w:gridCol w:w="2977"/>
      </w:tblGrid>
      <w:tr w:rsidR="00B74DC9" w:rsidRPr="00D53F5C" w:rsidTr="002B5093">
        <w:trPr>
          <w:trHeight w:val="311"/>
        </w:trPr>
        <w:tc>
          <w:tcPr>
            <w:tcW w:w="709" w:type="dxa"/>
            <w:shd w:val="clear" w:color="auto" w:fill="auto"/>
          </w:tcPr>
          <w:p w:rsidR="00B74DC9" w:rsidRPr="002B5093" w:rsidRDefault="00B74DC9" w:rsidP="002B5093">
            <w:pPr>
              <w:jc w:val="center"/>
              <w:rPr>
                <w:b/>
                <w:sz w:val="20"/>
                <w:szCs w:val="20"/>
              </w:rPr>
            </w:pPr>
            <w:r w:rsidRPr="002B5093">
              <w:rPr>
                <w:b/>
                <w:sz w:val="20"/>
                <w:szCs w:val="20"/>
              </w:rPr>
              <w:t>№ п/п</w:t>
            </w:r>
          </w:p>
        </w:tc>
        <w:tc>
          <w:tcPr>
            <w:tcW w:w="2552" w:type="dxa"/>
            <w:shd w:val="clear" w:color="auto" w:fill="auto"/>
          </w:tcPr>
          <w:p w:rsidR="00B74DC9" w:rsidRPr="002B5093" w:rsidRDefault="00B74DC9" w:rsidP="002B5093">
            <w:pPr>
              <w:jc w:val="center"/>
              <w:rPr>
                <w:b/>
                <w:sz w:val="20"/>
                <w:szCs w:val="20"/>
              </w:rPr>
            </w:pPr>
            <w:r w:rsidRPr="002B5093">
              <w:rPr>
                <w:b/>
                <w:sz w:val="20"/>
                <w:szCs w:val="20"/>
              </w:rPr>
              <w:t>Наименование стажировочной  (пилотной) площадки</w:t>
            </w:r>
          </w:p>
          <w:p w:rsidR="00B74DC9" w:rsidRPr="002B5093" w:rsidRDefault="00B74DC9" w:rsidP="002B5093">
            <w:pPr>
              <w:jc w:val="center"/>
              <w:rPr>
                <w:b/>
                <w:sz w:val="20"/>
                <w:szCs w:val="20"/>
              </w:rPr>
            </w:pPr>
            <w:r w:rsidRPr="002B5093">
              <w:rPr>
                <w:b/>
                <w:sz w:val="20"/>
                <w:szCs w:val="20"/>
              </w:rPr>
              <w:t xml:space="preserve">в образовательной организации </w:t>
            </w:r>
          </w:p>
          <w:p w:rsidR="00B74DC9" w:rsidRPr="002B5093" w:rsidRDefault="00B74DC9" w:rsidP="002B5093">
            <w:pPr>
              <w:jc w:val="center"/>
              <w:rPr>
                <w:b/>
                <w:sz w:val="20"/>
                <w:szCs w:val="20"/>
              </w:rPr>
            </w:pPr>
            <w:r w:rsidRPr="002B5093">
              <w:rPr>
                <w:b/>
                <w:sz w:val="20"/>
                <w:szCs w:val="20"/>
              </w:rPr>
              <w:t>в 2021 году</w:t>
            </w:r>
          </w:p>
        </w:tc>
        <w:tc>
          <w:tcPr>
            <w:tcW w:w="1985" w:type="dxa"/>
            <w:shd w:val="clear" w:color="auto" w:fill="auto"/>
          </w:tcPr>
          <w:p w:rsidR="00B74DC9" w:rsidRPr="002B5093" w:rsidRDefault="00B74DC9" w:rsidP="002B5093">
            <w:pPr>
              <w:jc w:val="center"/>
              <w:rPr>
                <w:b/>
                <w:sz w:val="20"/>
                <w:szCs w:val="20"/>
              </w:rPr>
            </w:pPr>
            <w:r w:rsidRPr="002B5093">
              <w:rPr>
                <w:b/>
                <w:sz w:val="20"/>
                <w:szCs w:val="20"/>
              </w:rPr>
              <w:t>Уровень проекта</w:t>
            </w:r>
          </w:p>
          <w:p w:rsidR="00B74DC9" w:rsidRPr="002B5093" w:rsidRDefault="00B74DC9" w:rsidP="002B5093">
            <w:pPr>
              <w:jc w:val="center"/>
              <w:rPr>
                <w:b/>
                <w:sz w:val="20"/>
                <w:szCs w:val="20"/>
              </w:rPr>
            </w:pPr>
            <w:r w:rsidRPr="002B5093">
              <w:rPr>
                <w:b/>
                <w:sz w:val="20"/>
                <w:szCs w:val="20"/>
              </w:rPr>
              <w:t>(муниципальный, республиканский, федеральный)</w:t>
            </w:r>
          </w:p>
        </w:tc>
        <w:tc>
          <w:tcPr>
            <w:tcW w:w="2551" w:type="dxa"/>
            <w:shd w:val="clear" w:color="auto" w:fill="auto"/>
          </w:tcPr>
          <w:p w:rsidR="00B74DC9" w:rsidRPr="002B5093" w:rsidRDefault="00B74DC9" w:rsidP="002B5093">
            <w:pPr>
              <w:jc w:val="center"/>
              <w:rPr>
                <w:b/>
                <w:sz w:val="20"/>
                <w:szCs w:val="20"/>
              </w:rPr>
            </w:pPr>
            <w:r w:rsidRPr="002B5093">
              <w:rPr>
                <w:b/>
                <w:sz w:val="20"/>
                <w:szCs w:val="20"/>
              </w:rPr>
              <w:t>Подтверждающий документ</w:t>
            </w:r>
          </w:p>
          <w:p w:rsidR="00B74DC9" w:rsidRPr="002B5093" w:rsidRDefault="00B74DC9" w:rsidP="002B5093">
            <w:pPr>
              <w:jc w:val="center"/>
              <w:rPr>
                <w:b/>
                <w:sz w:val="20"/>
                <w:szCs w:val="20"/>
              </w:rPr>
            </w:pPr>
            <w:r w:rsidRPr="002B5093">
              <w:rPr>
                <w:b/>
                <w:sz w:val="20"/>
                <w:szCs w:val="20"/>
              </w:rPr>
              <w:t>(назвать и приложить</w:t>
            </w:r>
            <w:r w:rsidRPr="002B5093">
              <w:rPr>
                <w:sz w:val="20"/>
                <w:szCs w:val="20"/>
              </w:rPr>
              <w:t xml:space="preserve"> </w:t>
            </w:r>
            <w:r w:rsidRPr="002B5093">
              <w:rPr>
                <w:b/>
                <w:sz w:val="20"/>
                <w:szCs w:val="20"/>
              </w:rPr>
              <w:t>подтверждающий документ: приказ, договор, соглашение и т.д.</w:t>
            </w:r>
            <w:r w:rsidRPr="002B5093">
              <w:rPr>
                <w:b/>
                <w:color w:val="FF0000"/>
                <w:sz w:val="20"/>
                <w:szCs w:val="20"/>
              </w:rPr>
              <w:t>*</w:t>
            </w:r>
            <w:r w:rsidRPr="002B5093">
              <w:rPr>
                <w:b/>
                <w:sz w:val="20"/>
                <w:szCs w:val="20"/>
              </w:rPr>
              <w:t>)</w:t>
            </w:r>
          </w:p>
        </w:tc>
        <w:tc>
          <w:tcPr>
            <w:tcW w:w="2977" w:type="dxa"/>
            <w:shd w:val="clear" w:color="auto" w:fill="auto"/>
          </w:tcPr>
          <w:p w:rsidR="00B74DC9" w:rsidRPr="002B5093" w:rsidRDefault="00B74DC9" w:rsidP="002B5093">
            <w:pPr>
              <w:jc w:val="center"/>
              <w:rPr>
                <w:b/>
                <w:sz w:val="20"/>
                <w:szCs w:val="20"/>
              </w:rPr>
            </w:pPr>
            <w:r w:rsidRPr="002B5093">
              <w:rPr>
                <w:b/>
                <w:sz w:val="20"/>
                <w:szCs w:val="20"/>
              </w:rPr>
              <w:t xml:space="preserve">Результативность стажировочной  (пилотной) площадки </w:t>
            </w:r>
          </w:p>
          <w:p w:rsidR="00B74DC9" w:rsidRPr="002B5093" w:rsidRDefault="00B74DC9" w:rsidP="002B5093">
            <w:pPr>
              <w:jc w:val="center"/>
              <w:rPr>
                <w:b/>
                <w:sz w:val="20"/>
                <w:szCs w:val="20"/>
              </w:rPr>
            </w:pPr>
            <w:r w:rsidRPr="002B5093">
              <w:rPr>
                <w:b/>
                <w:sz w:val="20"/>
                <w:szCs w:val="20"/>
              </w:rPr>
              <w:t>в 2021 году</w:t>
            </w:r>
          </w:p>
          <w:p w:rsidR="00B74DC9" w:rsidRPr="002B5093" w:rsidRDefault="00B74DC9" w:rsidP="002B5093">
            <w:pPr>
              <w:jc w:val="center"/>
              <w:rPr>
                <w:b/>
                <w:sz w:val="20"/>
                <w:szCs w:val="20"/>
              </w:rPr>
            </w:pPr>
          </w:p>
        </w:tc>
      </w:tr>
      <w:tr w:rsidR="00B74DC9" w:rsidRPr="009C7770" w:rsidTr="002B5093">
        <w:trPr>
          <w:trHeight w:val="311"/>
        </w:trPr>
        <w:tc>
          <w:tcPr>
            <w:tcW w:w="709" w:type="dxa"/>
            <w:shd w:val="clear" w:color="auto" w:fill="auto"/>
          </w:tcPr>
          <w:p w:rsidR="00B74DC9" w:rsidRPr="002B5093" w:rsidRDefault="00B74DC9" w:rsidP="002B5093">
            <w:pPr>
              <w:jc w:val="center"/>
              <w:rPr>
                <w:sz w:val="20"/>
                <w:szCs w:val="20"/>
              </w:rPr>
            </w:pPr>
            <w:r w:rsidRPr="002B5093">
              <w:rPr>
                <w:sz w:val="20"/>
                <w:szCs w:val="20"/>
              </w:rPr>
              <w:t>1.</w:t>
            </w:r>
          </w:p>
        </w:tc>
        <w:tc>
          <w:tcPr>
            <w:tcW w:w="2552" w:type="dxa"/>
            <w:shd w:val="clear" w:color="auto" w:fill="auto"/>
          </w:tcPr>
          <w:p w:rsidR="00B74DC9" w:rsidRPr="002B5093" w:rsidRDefault="00B74DC9" w:rsidP="002B5093">
            <w:pPr>
              <w:tabs>
                <w:tab w:val="left" w:pos="1482"/>
              </w:tabs>
              <w:jc w:val="both"/>
              <w:rPr>
                <w:sz w:val="20"/>
                <w:szCs w:val="20"/>
              </w:rPr>
            </w:pPr>
            <w:r w:rsidRPr="002B5093">
              <w:rPr>
                <w:bCs/>
                <w:sz w:val="20"/>
              </w:rPr>
              <w:t xml:space="preserve">Стажировочная площадка по проведению учебной практики студентов ФГБОУ ВО «ЧПГУ им. Яковлева». </w:t>
            </w:r>
          </w:p>
        </w:tc>
        <w:tc>
          <w:tcPr>
            <w:tcW w:w="1985" w:type="dxa"/>
            <w:shd w:val="clear" w:color="auto" w:fill="auto"/>
          </w:tcPr>
          <w:p w:rsidR="00B74DC9" w:rsidRPr="002B5093" w:rsidRDefault="00B74DC9" w:rsidP="002B5093">
            <w:pPr>
              <w:jc w:val="center"/>
              <w:rPr>
                <w:sz w:val="20"/>
                <w:szCs w:val="20"/>
              </w:rPr>
            </w:pPr>
            <w:r w:rsidRPr="002B5093">
              <w:rPr>
                <w:sz w:val="20"/>
                <w:szCs w:val="20"/>
              </w:rPr>
              <w:t>Республиканский</w:t>
            </w:r>
          </w:p>
        </w:tc>
        <w:tc>
          <w:tcPr>
            <w:tcW w:w="2551" w:type="dxa"/>
            <w:shd w:val="clear" w:color="auto" w:fill="auto"/>
          </w:tcPr>
          <w:p w:rsidR="00B74DC9" w:rsidRPr="002B5093" w:rsidRDefault="00B74DC9" w:rsidP="002B5093">
            <w:pPr>
              <w:jc w:val="center"/>
              <w:rPr>
                <w:rFonts w:eastAsia="Calibri"/>
                <w:sz w:val="20"/>
                <w:szCs w:val="20"/>
              </w:rPr>
            </w:pPr>
            <w:r w:rsidRPr="002B5093">
              <w:rPr>
                <w:rFonts w:eastAsia="Calibri"/>
                <w:sz w:val="20"/>
                <w:szCs w:val="20"/>
              </w:rPr>
              <w:t>Договор о сотрудничестве №176 от 08.09.16.</w:t>
            </w:r>
          </w:p>
          <w:p w:rsidR="00B74DC9" w:rsidRPr="002B5093" w:rsidRDefault="00B74DC9" w:rsidP="002B5093">
            <w:pPr>
              <w:spacing w:after="160" w:line="259" w:lineRule="auto"/>
              <w:rPr>
                <w:rFonts w:eastAsia="Calibri"/>
                <w:sz w:val="20"/>
                <w:szCs w:val="20"/>
              </w:rPr>
            </w:pPr>
            <w:r w:rsidRPr="002B5093">
              <w:rPr>
                <w:rFonts w:eastAsia="Calibri"/>
                <w:sz w:val="20"/>
                <w:szCs w:val="20"/>
              </w:rPr>
              <w:t>Договор о сотрудничестве №172-090 от 27.08.2021</w:t>
            </w:r>
          </w:p>
          <w:p w:rsidR="00B74DC9" w:rsidRPr="002B5093" w:rsidRDefault="00B74DC9" w:rsidP="002B5093">
            <w:pPr>
              <w:jc w:val="center"/>
              <w:rPr>
                <w:rFonts w:eastAsia="Calibri"/>
                <w:sz w:val="20"/>
                <w:szCs w:val="20"/>
              </w:rPr>
            </w:pPr>
          </w:p>
          <w:p w:rsidR="00B74DC9" w:rsidRPr="002B5093" w:rsidRDefault="00B74DC9" w:rsidP="002B5093">
            <w:pPr>
              <w:rPr>
                <w:sz w:val="20"/>
                <w:szCs w:val="20"/>
              </w:rPr>
            </w:pPr>
          </w:p>
        </w:tc>
        <w:tc>
          <w:tcPr>
            <w:tcW w:w="2977" w:type="dxa"/>
            <w:shd w:val="clear" w:color="auto" w:fill="auto"/>
          </w:tcPr>
          <w:p w:rsidR="00B74DC9" w:rsidRPr="002B5093" w:rsidRDefault="00B74DC9" w:rsidP="002B5093">
            <w:pPr>
              <w:tabs>
                <w:tab w:val="left" w:pos="1482"/>
              </w:tabs>
              <w:jc w:val="both"/>
              <w:rPr>
                <w:bCs/>
                <w:sz w:val="20"/>
              </w:rPr>
            </w:pPr>
            <w:r w:rsidRPr="002B5093">
              <w:rPr>
                <w:bCs/>
                <w:sz w:val="20"/>
              </w:rPr>
              <w:t>Педагогическая практика студентов 5 курса ФГБОУ ВО «ЧГПУ им. Яковлева» по биологии и химии (3 студента) и физкультуре (12 студентов).</w:t>
            </w:r>
          </w:p>
        </w:tc>
      </w:tr>
      <w:tr w:rsidR="00B74DC9" w:rsidRPr="009C7770" w:rsidTr="002B5093">
        <w:trPr>
          <w:trHeight w:val="311"/>
        </w:trPr>
        <w:tc>
          <w:tcPr>
            <w:tcW w:w="709" w:type="dxa"/>
            <w:shd w:val="clear" w:color="auto" w:fill="auto"/>
          </w:tcPr>
          <w:p w:rsidR="00B74DC9" w:rsidRPr="002B5093" w:rsidRDefault="00B74DC9" w:rsidP="002B5093">
            <w:pPr>
              <w:jc w:val="center"/>
              <w:rPr>
                <w:sz w:val="20"/>
                <w:szCs w:val="20"/>
              </w:rPr>
            </w:pPr>
            <w:r w:rsidRPr="002B5093">
              <w:rPr>
                <w:sz w:val="20"/>
                <w:szCs w:val="20"/>
              </w:rPr>
              <w:t>2.</w:t>
            </w:r>
          </w:p>
        </w:tc>
        <w:tc>
          <w:tcPr>
            <w:tcW w:w="2552" w:type="dxa"/>
            <w:shd w:val="clear" w:color="auto" w:fill="auto"/>
          </w:tcPr>
          <w:p w:rsidR="00B74DC9" w:rsidRPr="002B5093" w:rsidRDefault="00B74DC9" w:rsidP="002B5093">
            <w:pPr>
              <w:tabs>
                <w:tab w:val="left" w:pos="1482"/>
              </w:tabs>
              <w:jc w:val="both"/>
              <w:rPr>
                <w:bCs/>
                <w:sz w:val="20"/>
              </w:rPr>
            </w:pPr>
            <w:r w:rsidRPr="002B5093">
              <w:rPr>
                <w:bCs/>
                <w:sz w:val="20"/>
              </w:rPr>
              <w:t xml:space="preserve">Стажировочная площадка для учителей географии </w:t>
            </w:r>
          </w:p>
          <w:p w:rsidR="00B74DC9" w:rsidRPr="002B5093" w:rsidRDefault="00B74DC9" w:rsidP="002B5093">
            <w:pPr>
              <w:jc w:val="both"/>
              <w:rPr>
                <w:sz w:val="20"/>
                <w:szCs w:val="20"/>
              </w:rPr>
            </w:pPr>
          </w:p>
        </w:tc>
        <w:tc>
          <w:tcPr>
            <w:tcW w:w="1985" w:type="dxa"/>
            <w:shd w:val="clear" w:color="auto" w:fill="auto"/>
          </w:tcPr>
          <w:p w:rsidR="00B74DC9" w:rsidRPr="002B5093" w:rsidRDefault="00B74DC9" w:rsidP="002B5093">
            <w:pPr>
              <w:jc w:val="center"/>
              <w:rPr>
                <w:sz w:val="20"/>
                <w:szCs w:val="20"/>
              </w:rPr>
            </w:pPr>
            <w:r w:rsidRPr="002B5093">
              <w:rPr>
                <w:sz w:val="20"/>
                <w:szCs w:val="20"/>
              </w:rPr>
              <w:t>Республиканский</w:t>
            </w:r>
          </w:p>
        </w:tc>
        <w:tc>
          <w:tcPr>
            <w:tcW w:w="2551" w:type="dxa"/>
            <w:shd w:val="clear" w:color="auto" w:fill="auto"/>
          </w:tcPr>
          <w:p w:rsidR="00B74DC9" w:rsidRPr="002B5093" w:rsidRDefault="00B74DC9" w:rsidP="002B5093">
            <w:pPr>
              <w:jc w:val="center"/>
              <w:rPr>
                <w:sz w:val="20"/>
                <w:szCs w:val="20"/>
              </w:rPr>
            </w:pPr>
            <w:r w:rsidRPr="002B5093">
              <w:rPr>
                <w:sz w:val="20"/>
                <w:szCs w:val="20"/>
              </w:rPr>
              <w:t>План ЧРиО</w:t>
            </w:r>
          </w:p>
        </w:tc>
        <w:tc>
          <w:tcPr>
            <w:tcW w:w="2977" w:type="dxa"/>
            <w:shd w:val="clear" w:color="auto" w:fill="auto"/>
          </w:tcPr>
          <w:p w:rsidR="00B74DC9" w:rsidRPr="002B5093" w:rsidRDefault="00B74DC9" w:rsidP="002B5093">
            <w:pPr>
              <w:jc w:val="both"/>
              <w:rPr>
                <w:sz w:val="20"/>
                <w:szCs w:val="20"/>
              </w:rPr>
            </w:pPr>
            <w:r w:rsidRPr="002B5093">
              <w:rPr>
                <w:bCs/>
                <w:sz w:val="20"/>
              </w:rPr>
              <w:t>проведение семинара-практикума для учителей географии школ Чувашской Республики в рамках КПК  26, 27 января 2021 г.</w:t>
            </w:r>
          </w:p>
        </w:tc>
      </w:tr>
      <w:tr w:rsidR="00B74DC9" w:rsidRPr="009C7770" w:rsidTr="002B5093">
        <w:trPr>
          <w:trHeight w:val="311"/>
        </w:trPr>
        <w:tc>
          <w:tcPr>
            <w:tcW w:w="709" w:type="dxa"/>
            <w:shd w:val="clear" w:color="auto" w:fill="auto"/>
          </w:tcPr>
          <w:p w:rsidR="00B74DC9" w:rsidRPr="002B5093" w:rsidRDefault="00B74DC9" w:rsidP="002B5093">
            <w:pPr>
              <w:jc w:val="center"/>
              <w:rPr>
                <w:sz w:val="20"/>
                <w:szCs w:val="20"/>
              </w:rPr>
            </w:pPr>
            <w:r w:rsidRPr="002B5093">
              <w:rPr>
                <w:sz w:val="20"/>
                <w:szCs w:val="20"/>
              </w:rPr>
              <w:t>3.</w:t>
            </w:r>
          </w:p>
        </w:tc>
        <w:tc>
          <w:tcPr>
            <w:tcW w:w="2552" w:type="dxa"/>
            <w:shd w:val="clear" w:color="auto" w:fill="auto"/>
          </w:tcPr>
          <w:p w:rsidR="00B74DC9" w:rsidRPr="002B5093" w:rsidRDefault="00B74DC9" w:rsidP="002B5093">
            <w:pPr>
              <w:jc w:val="both"/>
              <w:rPr>
                <w:sz w:val="20"/>
                <w:szCs w:val="20"/>
              </w:rPr>
            </w:pPr>
            <w:r w:rsidRPr="002B5093">
              <w:rPr>
                <w:sz w:val="20"/>
                <w:szCs w:val="20"/>
              </w:rPr>
              <w:t>Куратор школы с низкими образовательными результатами МБОУ «СОШ № 28» г. Чебоксары</w:t>
            </w:r>
          </w:p>
        </w:tc>
        <w:tc>
          <w:tcPr>
            <w:tcW w:w="1985" w:type="dxa"/>
            <w:shd w:val="clear" w:color="auto" w:fill="auto"/>
          </w:tcPr>
          <w:p w:rsidR="00B74DC9" w:rsidRPr="002B5093" w:rsidRDefault="00B74DC9" w:rsidP="002B5093">
            <w:pPr>
              <w:jc w:val="center"/>
              <w:rPr>
                <w:sz w:val="20"/>
                <w:szCs w:val="20"/>
              </w:rPr>
            </w:pPr>
            <w:r w:rsidRPr="002B5093">
              <w:rPr>
                <w:sz w:val="20"/>
                <w:szCs w:val="20"/>
              </w:rPr>
              <w:t>Республиканский</w:t>
            </w:r>
          </w:p>
        </w:tc>
        <w:tc>
          <w:tcPr>
            <w:tcW w:w="2551" w:type="dxa"/>
            <w:shd w:val="clear" w:color="auto" w:fill="auto"/>
          </w:tcPr>
          <w:p w:rsidR="00B74DC9" w:rsidRPr="002B5093" w:rsidRDefault="00B74DC9" w:rsidP="002B5093">
            <w:pPr>
              <w:jc w:val="center"/>
              <w:rPr>
                <w:sz w:val="20"/>
                <w:szCs w:val="20"/>
              </w:rPr>
            </w:pPr>
            <w:r w:rsidRPr="002B5093">
              <w:rPr>
                <w:sz w:val="20"/>
                <w:szCs w:val="20"/>
              </w:rPr>
              <w:t>Соглашение о сотрудничестве от 23.11.2020 № 29</w:t>
            </w:r>
          </w:p>
        </w:tc>
        <w:tc>
          <w:tcPr>
            <w:tcW w:w="2977" w:type="dxa"/>
            <w:shd w:val="clear" w:color="auto" w:fill="auto"/>
          </w:tcPr>
          <w:p w:rsidR="00B74DC9" w:rsidRPr="002B5093" w:rsidRDefault="00B74DC9" w:rsidP="002B5093">
            <w:pPr>
              <w:jc w:val="both"/>
              <w:rPr>
                <w:sz w:val="20"/>
                <w:szCs w:val="20"/>
              </w:rPr>
            </w:pPr>
            <w:r w:rsidRPr="002B5093">
              <w:rPr>
                <w:sz w:val="20"/>
                <w:szCs w:val="20"/>
              </w:rPr>
              <w:t>Школа вышла из списка ШНОРов</w:t>
            </w:r>
          </w:p>
        </w:tc>
      </w:tr>
      <w:tr w:rsidR="00B74DC9" w:rsidRPr="009C7770" w:rsidTr="002B5093">
        <w:trPr>
          <w:trHeight w:val="311"/>
        </w:trPr>
        <w:tc>
          <w:tcPr>
            <w:tcW w:w="709" w:type="dxa"/>
            <w:shd w:val="clear" w:color="auto" w:fill="auto"/>
          </w:tcPr>
          <w:p w:rsidR="00B74DC9" w:rsidRPr="002B5093" w:rsidRDefault="00B74DC9" w:rsidP="002B5093">
            <w:pPr>
              <w:jc w:val="center"/>
              <w:rPr>
                <w:sz w:val="20"/>
                <w:szCs w:val="20"/>
              </w:rPr>
            </w:pPr>
            <w:r w:rsidRPr="002B5093">
              <w:rPr>
                <w:sz w:val="20"/>
                <w:szCs w:val="20"/>
              </w:rPr>
              <w:t>4.</w:t>
            </w:r>
          </w:p>
        </w:tc>
        <w:tc>
          <w:tcPr>
            <w:tcW w:w="2552" w:type="dxa"/>
            <w:shd w:val="clear" w:color="auto" w:fill="auto"/>
          </w:tcPr>
          <w:p w:rsidR="00B74DC9" w:rsidRPr="002B5093" w:rsidRDefault="00B74DC9" w:rsidP="002B5093">
            <w:pPr>
              <w:tabs>
                <w:tab w:val="left" w:pos="1482"/>
              </w:tabs>
              <w:jc w:val="both"/>
              <w:rPr>
                <w:bCs/>
                <w:sz w:val="20"/>
              </w:rPr>
            </w:pPr>
            <w:r w:rsidRPr="002B5093">
              <w:rPr>
                <w:bCs/>
                <w:sz w:val="20"/>
              </w:rPr>
              <w:t xml:space="preserve">25.03.2021 - проведение семинара-практикума для учителей математики школ Чувашской Республики в рамках КПК «Проблемы и особенности подготовки, учащихся к государственной </w:t>
            </w:r>
            <w:r w:rsidRPr="002B5093">
              <w:rPr>
                <w:bCs/>
                <w:sz w:val="20"/>
              </w:rPr>
              <w:lastRenderedPageBreak/>
              <w:t xml:space="preserve">аттестации». </w:t>
            </w:r>
          </w:p>
        </w:tc>
        <w:tc>
          <w:tcPr>
            <w:tcW w:w="1985" w:type="dxa"/>
            <w:shd w:val="clear" w:color="auto" w:fill="auto"/>
          </w:tcPr>
          <w:p w:rsidR="00B74DC9" w:rsidRPr="002B5093" w:rsidRDefault="00B74DC9" w:rsidP="002B5093">
            <w:pPr>
              <w:jc w:val="center"/>
              <w:rPr>
                <w:sz w:val="20"/>
                <w:szCs w:val="20"/>
              </w:rPr>
            </w:pPr>
            <w:r w:rsidRPr="002B5093">
              <w:rPr>
                <w:sz w:val="20"/>
                <w:szCs w:val="20"/>
              </w:rPr>
              <w:lastRenderedPageBreak/>
              <w:t>Республиканский</w:t>
            </w:r>
          </w:p>
        </w:tc>
        <w:tc>
          <w:tcPr>
            <w:tcW w:w="2551" w:type="dxa"/>
            <w:shd w:val="clear" w:color="auto" w:fill="auto"/>
          </w:tcPr>
          <w:p w:rsidR="00B74DC9" w:rsidRPr="002B5093" w:rsidRDefault="00B74DC9" w:rsidP="002B5093">
            <w:pPr>
              <w:jc w:val="center"/>
              <w:rPr>
                <w:sz w:val="20"/>
                <w:szCs w:val="20"/>
              </w:rPr>
            </w:pPr>
            <w:r w:rsidRPr="002B5093">
              <w:rPr>
                <w:sz w:val="20"/>
                <w:szCs w:val="20"/>
              </w:rPr>
              <w:t xml:space="preserve">По плану ЦМиРО </w:t>
            </w:r>
          </w:p>
        </w:tc>
        <w:tc>
          <w:tcPr>
            <w:tcW w:w="2977" w:type="dxa"/>
            <w:shd w:val="clear" w:color="auto" w:fill="auto"/>
          </w:tcPr>
          <w:p w:rsidR="00B74DC9" w:rsidRPr="002B5093" w:rsidRDefault="00B74DC9" w:rsidP="002B5093">
            <w:pPr>
              <w:jc w:val="both"/>
              <w:rPr>
                <w:sz w:val="20"/>
                <w:szCs w:val="20"/>
              </w:rPr>
            </w:pPr>
          </w:p>
        </w:tc>
      </w:tr>
      <w:tr w:rsidR="00B74DC9" w:rsidRPr="009C7770" w:rsidTr="002B5093">
        <w:trPr>
          <w:trHeight w:val="311"/>
        </w:trPr>
        <w:tc>
          <w:tcPr>
            <w:tcW w:w="709" w:type="dxa"/>
            <w:shd w:val="clear" w:color="auto" w:fill="auto"/>
          </w:tcPr>
          <w:p w:rsidR="00B74DC9" w:rsidRPr="002B5093" w:rsidRDefault="00B74DC9" w:rsidP="002B5093">
            <w:pPr>
              <w:jc w:val="center"/>
              <w:rPr>
                <w:sz w:val="20"/>
                <w:szCs w:val="20"/>
              </w:rPr>
            </w:pPr>
            <w:r w:rsidRPr="002B5093">
              <w:rPr>
                <w:sz w:val="20"/>
                <w:szCs w:val="20"/>
              </w:rPr>
              <w:lastRenderedPageBreak/>
              <w:t>5.</w:t>
            </w:r>
          </w:p>
        </w:tc>
        <w:tc>
          <w:tcPr>
            <w:tcW w:w="2552" w:type="dxa"/>
            <w:shd w:val="clear" w:color="auto" w:fill="auto"/>
          </w:tcPr>
          <w:p w:rsidR="00B74DC9" w:rsidRPr="002B5093" w:rsidRDefault="00B74DC9" w:rsidP="002B5093">
            <w:pPr>
              <w:tabs>
                <w:tab w:val="left" w:pos="1482"/>
              </w:tabs>
              <w:jc w:val="both"/>
              <w:rPr>
                <w:bCs/>
                <w:sz w:val="20"/>
              </w:rPr>
            </w:pPr>
            <w:r w:rsidRPr="002B5093">
              <w:rPr>
                <w:bCs/>
                <w:sz w:val="20"/>
              </w:rPr>
              <w:t>21.10.2021 – семинар для учителей русского языка и литературы школ города «Итоговое сочинение (изложение) – 2022».</w:t>
            </w:r>
          </w:p>
        </w:tc>
        <w:tc>
          <w:tcPr>
            <w:tcW w:w="1985" w:type="dxa"/>
            <w:shd w:val="clear" w:color="auto" w:fill="auto"/>
          </w:tcPr>
          <w:p w:rsidR="00B74DC9" w:rsidRPr="002B5093" w:rsidRDefault="00B74DC9" w:rsidP="002B5093">
            <w:pPr>
              <w:jc w:val="center"/>
              <w:rPr>
                <w:sz w:val="20"/>
                <w:szCs w:val="20"/>
              </w:rPr>
            </w:pPr>
            <w:r w:rsidRPr="002B5093">
              <w:rPr>
                <w:sz w:val="20"/>
                <w:szCs w:val="20"/>
              </w:rPr>
              <w:t>Республиканский</w:t>
            </w:r>
          </w:p>
        </w:tc>
        <w:tc>
          <w:tcPr>
            <w:tcW w:w="2551" w:type="dxa"/>
            <w:shd w:val="clear" w:color="auto" w:fill="auto"/>
          </w:tcPr>
          <w:p w:rsidR="00B74DC9" w:rsidRPr="002B5093" w:rsidRDefault="00B74DC9" w:rsidP="002B5093">
            <w:pPr>
              <w:jc w:val="center"/>
              <w:rPr>
                <w:sz w:val="20"/>
                <w:szCs w:val="20"/>
              </w:rPr>
            </w:pPr>
            <w:r w:rsidRPr="002B5093">
              <w:rPr>
                <w:sz w:val="20"/>
                <w:szCs w:val="20"/>
              </w:rPr>
              <w:t>По плану ЦМиРО</w:t>
            </w:r>
          </w:p>
        </w:tc>
        <w:tc>
          <w:tcPr>
            <w:tcW w:w="2977" w:type="dxa"/>
            <w:shd w:val="clear" w:color="auto" w:fill="auto"/>
          </w:tcPr>
          <w:p w:rsidR="00B74DC9" w:rsidRPr="002B5093" w:rsidRDefault="00B74DC9" w:rsidP="002B5093">
            <w:pPr>
              <w:jc w:val="both"/>
              <w:rPr>
                <w:sz w:val="20"/>
                <w:szCs w:val="20"/>
              </w:rPr>
            </w:pPr>
          </w:p>
        </w:tc>
      </w:tr>
    </w:tbl>
    <w:p w:rsidR="00730DA1" w:rsidRDefault="00730DA1" w:rsidP="00140266">
      <w:pPr>
        <w:ind w:left="708"/>
        <w:jc w:val="both"/>
      </w:pPr>
    </w:p>
    <w:p w:rsidR="00730DA1" w:rsidRDefault="00140266" w:rsidP="005D491A">
      <w:pPr>
        <w:jc w:val="both"/>
        <w:rPr>
          <w:rFonts w:eastAsia="Calibri"/>
          <w:i/>
          <w:lang w:eastAsia="en-US"/>
        </w:rPr>
      </w:pPr>
      <w:r w:rsidRPr="00140266">
        <w:rPr>
          <w:rFonts w:eastAsia="Calibri"/>
          <w:i/>
          <w:lang w:eastAsia="en-US"/>
        </w:rPr>
        <w:t>Выводы:</w:t>
      </w:r>
      <w:r>
        <w:rPr>
          <w:rFonts w:eastAsia="Calibri"/>
          <w:i/>
          <w:lang w:eastAsia="en-US"/>
        </w:rPr>
        <w:t xml:space="preserve"> школа является стажировочной площадкой для различного контингента: студентов ВУЗов города, педагогов </w:t>
      </w:r>
      <w:r w:rsidR="002460B5">
        <w:rPr>
          <w:rFonts w:eastAsia="Calibri"/>
          <w:i/>
          <w:lang w:eastAsia="en-US"/>
        </w:rPr>
        <w:t xml:space="preserve">республиканского и городского уровня, </w:t>
      </w:r>
    </w:p>
    <w:p w:rsidR="00234E34" w:rsidRPr="00E47397" w:rsidRDefault="00234E34" w:rsidP="005D491A">
      <w:pPr>
        <w:jc w:val="both"/>
        <w:rPr>
          <w:rFonts w:eastAsia="Calibri"/>
          <w:lang w:eastAsia="en-US"/>
        </w:rPr>
      </w:pPr>
      <w:r w:rsidRPr="00E47397">
        <w:rPr>
          <w:rFonts w:eastAsia="Calibri"/>
          <w:lang w:eastAsia="en-US"/>
        </w:rPr>
        <w:t>2) Сотрудничество   с детско-юношеским спортивным клубом «Отважный» в области физической культуры и спорта - секция «Кёкусенкай»</w:t>
      </w:r>
    </w:p>
    <w:p w:rsidR="00234E34" w:rsidRPr="00E47397" w:rsidRDefault="00234E34" w:rsidP="005D491A">
      <w:pPr>
        <w:jc w:val="both"/>
        <w:rPr>
          <w:rFonts w:eastAsia="Calibri"/>
          <w:lang w:eastAsia="en-US"/>
        </w:rPr>
      </w:pPr>
      <w:r w:rsidRPr="00E47397">
        <w:rPr>
          <w:rFonts w:eastAsia="Calibri"/>
          <w:lang w:eastAsia="en-US"/>
        </w:rPr>
        <w:t>3) Сотрудничество с Федерацией Карате ЧР в области физической культуры и спорта -секция «Карате»</w:t>
      </w:r>
    </w:p>
    <w:p w:rsidR="00234E34" w:rsidRPr="00E47397" w:rsidRDefault="00B20A18" w:rsidP="005D491A">
      <w:pPr>
        <w:jc w:val="both"/>
        <w:rPr>
          <w:rFonts w:eastAsia="Calibri"/>
          <w:lang w:eastAsia="en-US"/>
        </w:rPr>
      </w:pPr>
      <w:r>
        <w:rPr>
          <w:rFonts w:eastAsia="Calibri"/>
          <w:lang w:eastAsia="en-US"/>
        </w:rPr>
        <w:t>4</w:t>
      </w:r>
      <w:r w:rsidR="00234E34" w:rsidRPr="00E47397">
        <w:rPr>
          <w:rFonts w:eastAsia="Calibri"/>
          <w:lang w:eastAsia="en-US"/>
        </w:rPr>
        <w:t>) Сотрудничество и совместная деятельность с ФГБУОУВПО «Чувашский государственный университет им. И. Н. Ульянова»</w:t>
      </w:r>
      <w:r>
        <w:rPr>
          <w:rFonts w:eastAsia="Calibri"/>
          <w:lang w:eastAsia="en-US"/>
        </w:rPr>
        <w:t xml:space="preserve">, </w:t>
      </w:r>
      <w:r w:rsidRPr="00B20A18">
        <w:t>ФГБОУ ВО «ЧГПУ им. Яковлева»</w:t>
      </w:r>
      <w:r>
        <w:rPr>
          <w:sz w:val="20"/>
          <w:szCs w:val="20"/>
        </w:rPr>
        <w:t xml:space="preserve"> </w:t>
      </w:r>
      <w:r w:rsidRPr="00E47397">
        <w:rPr>
          <w:rFonts w:eastAsia="Calibri"/>
          <w:lang w:eastAsia="en-US"/>
        </w:rPr>
        <w:t>в</w:t>
      </w:r>
      <w:r w:rsidR="00234E34" w:rsidRPr="00E47397">
        <w:rPr>
          <w:rFonts w:eastAsia="Calibri"/>
          <w:lang w:eastAsia="en-US"/>
        </w:rPr>
        <w:t xml:space="preserve"> области образования – помощь в проведении научно-практических конференций</w:t>
      </w:r>
    </w:p>
    <w:p w:rsidR="00234E34" w:rsidRPr="00E47397" w:rsidRDefault="00B20A18" w:rsidP="005D491A">
      <w:pPr>
        <w:jc w:val="both"/>
        <w:rPr>
          <w:rFonts w:eastAsia="Calibri"/>
          <w:lang w:eastAsia="en-US"/>
        </w:rPr>
      </w:pPr>
      <w:r>
        <w:rPr>
          <w:rFonts w:eastAsia="Calibri"/>
          <w:lang w:eastAsia="en-US"/>
        </w:rPr>
        <w:t>5</w:t>
      </w:r>
      <w:r w:rsidR="00234E34" w:rsidRPr="00E47397">
        <w:rPr>
          <w:rFonts w:eastAsia="Calibri"/>
          <w:lang w:eastAsia="en-US"/>
        </w:rPr>
        <w:t>) Сотрудничество с МБУДО «ДЮСШ №1» г. Чебоксары – секция «Ушу – Саньда»</w:t>
      </w:r>
    </w:p>
    <w:p w:rsidR="00E62447" w:rsidRDefault="00E62447" w:rsidP="00E62447">
      <w:pPr>
        <w:spacing w:after="160" w:line="259" w:lineRule="auto"/>
        <w:contextualSpacing/>
        <w:jc w:val="both"/>
        <w:rPr>
          <w:rFonts w:eastAsia="Calibri"/>
          <w:color w:val="1F3864"/>
          <w:sz w:val="22"/>
          <w:szCs w:val="22"/>
          <w:lang w:eastAsia="en-US"/>
        </w:rPr>
      </w:pPr>
    </w:p>
    <w:p w:rsidR="00E62447" w:rsidRDefault="00E62447" w:rsidP="00E62447">
      <w:pPr>
        <w:spacing w:after="160" w:line="259" w:lineRule="auto"/>
        <w:contextualSpacing/>
        <w:jc w:val="both"/>
        <w:rPr>
          <w:rFonts w:eastAsia="Calibri"/>
          <w:sz w:val="22"/>
          <w:szCs w:val="22"/>
          <w:lang w:eastAsia="en-US"/>
        </w:rPr>
      </w:pPr>
      <w:r w:rsidRPr="00E62447">
        <w:rPr>
          <w:rFonts w:eastAsia="Calibri"/>
          <w:sz w:val="22"/>
          <w:szCs w:val="22"/>
          <w:lang w:eastAsia="en-US"/>
        </w:rPr>
        <w:t>Грантовая деятельность образовательной организации</w:t>
      </w:r>
    </w:p>
    <w:p w:rsidR="00FD5150" w:rsidRDefault="00FD5150" w:rsidP="00E62447">
      <w:pPr>
        <w:spacing w:after="160" w:line="259" w:lineRule="auto"/>
        <w:contextualSpacing/>
        <w:jc w:val="both"/>
        <w:rPr>
          <w:rFonts w:eastAsia="Calibri"/>
          <w:sz w:val="22"/>
          <w:szCs w:val="22"/>
          <w:lang w:eastAsia="en-US"/>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3"/>
        <w:gridCol w:w="2268"/>
        <w:gridCol w:w="1984"/>
        <w:gridCol w:w="1984"/>
      </w:tblGrid>
      <w:tr w:rsidR="00FD5150" w:rsidRPr="001935C2" w:rsidTr="002B5093">
        <w:trPr>
          <w:trHeight w:val="1380"/>
        </w:trPr>
        <w:tc>
          <w:tcPr>
            <w:tcW w:w="567" w:type="dxa"/>
            <w:shd w:val="clear" w:color="auto" w:fill="auto"/>
          </w:tcPr>
          <w:p w:rsidR="00FD5150" w:rsidRPr="002B5093" w:rsidRDefault="00FD5150" w:rsidP="002B5093">
            <w:pPr>
              <w:jc w:val="center"/>
              <w:rPr>
                <w:b/>
                <w:sz w:val="20"/>
                <w:szCs w:val="20"/>
              </w:rPr>
            </w:pPr>
            <w:r w:rsidRPr="002B5093">
              <w:rPr>
                <w:b/>
                <w:sz w:val="20"/>
                <w:szCs w:val="20"/>
              </w:rPr>
              <w:t>№ п/п</w:t>
            </w:r>
          </w:p>
        </w:tc>
        <w:tc>
          <w:tcPr>
            <w:tcW w:w="3403" w:type="dxa"/>
            <w:shd w:val="clear" w:color="auto" w:fill="auto"/>
          </w:tcPr>
          <w:p w:rsidR="00FD5150" w:rsidRPr="002B5093" w:rsidRDefault="00FD5150" w:rsidP="002B5093">
            <w:pPr>
              <w:jc w:val="center"/>
              <w:rPr>
                <w:b/>
                <w:sz w:val="20"/>
                <w:szCs w:val="20"/>
              </w:rPr>
            </w:pPr>
            <w:r w:rsidRPr="002B5093">
              <w:rPr>
                <w:b/>
                <w:sz w:val="20"/>
                <w:szCs w:val="20"/>
              </w:rPr>
              <w:t>Наименование грантового конкурса,</w:t>
            </w:r>
          </w:p>
          <w:p w:rsidR="00FD5150" w:rsidRPr="002B5093" w:rsidRDefault="00FD5150" w:rsidP="002B5093">
            <w:pPr>
              <w:jc w:val="center"/>
              <w:rPr>
                <w:b/>
                <w:sz w:val="20"/>
                <w:szCs w:val="20"/>
              </w:rPr>
            </w:pPr>
            <w:r w:rsidRPr="002B5093">
              <w:rPr>
                <w:b/>
                <w:sz w:val="20"/>
                <w:szCs w:val="20"/>
              </w:rPr>
              <w:t xml:space="preserve">в котором образовательная организация принимала участие в 2021 году </w:t>
            </w:r>
          </w:p>
          <w:p w:rsidR="00FD5150" w:rsidRPr="002B5093" w:rsidRDefault="00FD5150" w:rsidP="002B5093">
            <w:pPr>
              <w:jc w:val="center"/>
              <w:rPr>
                <w:b/>
                <w:sz w:val="20"/>
                <w:szCs w:val="20"/>
              </w:rPr>
            </w:pPr>
          </w:p>
        </w:tc>
        <w:tc>
          <w:tcPr>
            <w:tcW w:w="2268" w:type="dxa"/>
            <w:shd w:val="clear" w:color="auto" w:fill="auto"/>
          </w:tcPr>
          <w:p w:rsidR="00FD5150" w:rsidRPr="002B5093" w:rsidRDefault="00FD5150" w:rsidP="002B5093">
            <w:pPr>
              <w:jc w:val="center"/>
              <w:rPr>
                <w:b/>
                <w:sz w:val="20"/>
                <w:szCs w:val="20"/>
              </w:rPr>
            </w:pPr>
            <w:r w:rsidRPr="002B5093">
              <w:rPr>
                <w:b/>
                <w:sz w:val="20"/>
                <w:szCs w:val="20"/>
              </w:rPr>
              <w:t>Уровень</w:t>
            </w:r>
          </w:p>
          <w:p w:rsidR="00FD5150" w:rsidRPr="002B5093" w:rsidRDefault="00FD5150" w:rsidP="002B5093">
            <w:pPr>
              <w:jc w:val="center"/>
              <w:rPr>
                <w:b/>
                <w:sz w:val="20"/>
                <w:szCs w:val="20"/>
              </w:rPr>
            </w:pPr>
            <w:r w:rsidRPr="002B5093">
              <w:rPr>
                <w:b/>
                <w:sz w:val="20"/>
                <w:szCs w:val="20"/>
              </w:rPr>
              <w:t>грантового  конкурса</w:t>
            </w:r>
          </w:p>
          <w:p w:rsidR="00FD5150" w:rsidRPr="002B5093" w:rsidRDefault="00FD5150" w:rsidP="002B5093">
            <w:pPr>
              <w:jc w:val="center"/>
              <w:rPr>
                <w:b/>
                <w:sz w:val="20"/>
                <w:szCs w:val="20"/>
              </w:rPr>
            </w:pPr>
            <w:r w:rsidRPr="002B5093">
              <w:rPr>
                <w:b/>
                <w:sz w:val="20"/>
                <w:szCs w:val="20"/>
              </w:rPr>
              <w:t>(муниципальный, республиканский, федеральный)</w:t>
            </w:r>
          </w:p>
        </w:tc>
        <w:tc>
          <w:tcPr>
            <w:tcW w:w="1984" w:type="dxa"/>
            <w:shd w:val="clear" w:color="auto" w:fill="auto"/>
          </w:tcPr>
          <w:p w:rsidR="00FD5150" w:rsidRPr="002B5093" w:rsidRDefault="00FD5150" w:rsidP="002B5093">
            <w:pPr>
              <w:jc w:val="center"/>
              <w:rPr>
                <w:b/>
                <w:sz w:val="20"/>
                <w:szCs w:val="20"/>
              </w:rPr>
            </w:pPr>
            <w:r w:rsidRPr="002B5093">
              <w:rPr>
                <w:b/>
                <w:sz w:val="20"/>
                <w:szCs w:val="20"/>
              </w:rPr>
              <w:t>Результаты</w:t>
            </w:r>
          </w:p>
          <w:p w:rsidR="00FD5150" w:rsidRPr="002B5093" w:rsidRDefault="00FD5150" w:rsidP="002B5093">
            <w:pPr>
              <w:jc w:val="center"/>
              <w:rPr>
                <w:b/>
                <w:sz w:val="20"/>
                <w:szCs w:val="20"/>
              </w:rPr>
            </w:pPr>
            <w:r w:rsidRPr="002B5093">
              <w:rPr>
                <w:b/>
                <w:sz w:val="20"/>
                <w:szCs w:val="20"/>
              </w:rPr>
              <w:t>участия</w:t>
            </w:r>
          </w:p>
          <w:p w:rsidR="00FD5150" w:rsidRPr="002B5093" w:rsidRDefault="00FD5150" w:rsidP="002B5093">
            <w:pPr>
              <w:jc w:val="center"/>
              <w:rPr>
                <w:b/>
                <w:sz w:val="20"/>
                <w:szCs w:val="20"/>
              </w:rPr>
            </w:pPr>
            <w:r w:rsidRPr="002B5093">
              <w:rPr>
                <w:b/>
                <w:sz w:val="20"/>
                <w:szCs w:val="20"/>
              </w:rPr>
              <w:t>(победитель/участник)</w:t>
            </w:r>
          </w:p>
        </w:tc>
        <w:tc>
          <w:tcPr>
            <w:tcW w:w="1984" w:type="dxa"/>
            <w:shd w:val="clear" w:color="auto" w:fill="auto"/>
          </w:tcPr>
          <w:p w:rsidR="00FD5150" w:rsidRPr="002B5093" w:rsidRDefault="00FD5150" w:rsidP="002B5093">
            <w:pPr>
              <w:jc w:val="center"/>
              <w:rPr>
                <w:b/>
                <w:sz w:val="20"/>
                <w:szCs w:val="20"/>
              </w:rPr>
            </w:pPr>
            <w:r w:rsidRPr="002B5093">
              <w:rPr>
                <w:b/>
                <w:sz w:val="20"/>
                <w:szCs w:val="20"/>
              </w:rPr>
              <w:t>Сумма привлеченных средств</w:t>
            </w:r>
          </w:p>
        </w:tc>
      </w:tr>
      <w:tr w:rsidR="00FD5150" w:rsidRPr="001935C2" w:rsidTr="002B5093">
        <w:trPr>
          <w:trHeight w:val="415"/>
        </w:trPr>
        <w:tc>
          <w:tcPr>
            <w:tcW w:w="567" w:type="dxa"/>
            <w:shd w:val="clear" w:color="auto" w:fill="auto"/>
          </w:tcPr>
          <w:p w:rsidR="00FD5150" w:rsidRPr="002B5093" w:rsidRDefault="00FD5150" w:rsidP="002B5093">
            <w:pPr>
              <w:jc w:val="center"/>
              <w:rPr>
                <w:sz w:val="20"/>
                <w:szCs w:val="20"/>
              </w:rPr>
            </w:pPr>
            <w:r w:rsidRPr="002B5093">
              <w:rPr>
                <w:sz w:val="20"/>
                <w:szCs w:val="20"/>
              </w:rPr>
              <w:t>1.</w:t>
            </w:r>
          </w:p>
        </w:tc>
        <w:tc>
          <w:tcPr>
            <w:tcW w:w="3403" w:type="dxa"/>
            <w:shd w:val="clear" w:color="auto" w:fill="auto"/>
          </w:tcPr>
          <w:p w:rsidR="00FD5150" w:rsidRPr="002B5093" w:rsidRDefault="00FD5150" w:rsidP="002B5093">
            <w:pPr>
              <w:tabs>
                <w:tab w:val="left" w:pos="1482"/>
              </w:tabs>
              <w:jc w:val="both"/>
              <w:rPr>
                <w:bCs/>
              </w:rPr>
            </w:pPr>
            <w:r w:rsidRPr="002B5093">
              <w:rPr>
                <w:bCs/>
              </w:rPr>
              <w:t>Всероссийский грантовый конкурс социальных проектов РДШ «Добро не уходит на каникулы» - проект «Весь мир театр, и мы в нем волонтеры».</w:t>
            </w:r>
          </w:p>
        </w:tc>
        <w:tc>
          <w:tcPr>
            <w:tcW w:w="2268" w:type="dxa"/>
            <w:shd w:val="clear" w:color="auto" w:fill="auto"/>
          </w:tcPr>
          <w:p w:rsidR="00FD5150" w:rsidRPr="002B5093" w:rsidRDefault="00FD5150" w:rsidP="002B5093">
            <w:pPr>
              <w:jc w:val="center"/>
              <w:rPr>
                <w:b/>
                <w:sz w:val="20"/>
                <w:szCs w:val="20"/>
              </w:rPr>
            </w:pPr>
            <w:r w:rsidRPr="002B5093">
              <w:rPr>
                <w:b/>
                <w:sz w:val="20"/>
                <w:szCs w:val="20"/>
              </w:rPr>
              <w:t>Всероссийский</w:t>
            </w:r>
          </w:p>
        </w:tc>
        <w:tc>
          <w:tcPr>
            <w:tcW w:w="1984" w:type="dxa"/>
            <w:shd w:val="clear" w:color="auto" w:fill="auto"/>
          </w:tcPr>
          <w:p w:rsidR="00FD5150" w:rsidRPr="002B5093" w:rsidRDefault="00FD5150" w:rsidP="002B5093">
            <w:pPr>
              <w:jc w:val="center"/>
              <w:rPr>
                <w:b/>
                <w:sz w:val="20"/>
                <w:szCs w:val="20"/>
              </w:rPr>
            </w:pPr>
            <w:r w:rsidRPr="002B5093">
              <w:rPr>
                <w:bCs/>
              </w:rPr>
              <w:t>участник</w:t>
            </w:r>
          </w:p>
        </w:tc>
        <w:tc>
          <w:tcPr>
            <w:tcW w:w="1984" w:type="dxa"/>
            <w:shd w:val="clear" w:color="auto" w:fill="auto"/>
          </w:tcPr>
          <w:p w:rsidR="00FD5150" w:rsidRPr="002B5093" w:rsidRDefault="00FD5150" w:rsidP="002B5093">
            <w:pPr>
              <w:jc w:val="center"/>
              <w:rPr>
                <w:b/>
                <w:sz w:val="20"/>
                <w:szCs w:val="20"/>
              </w:rPr>
            </w:pPr>
          </w:p>
        </w:tc>
      </w:tr>
      <w:tr w:rsidR="00FD5150" w:rsidRPr="001935C2" w:rsidTr="002B5093">
        <w:trPr>
          <w:trHeight w:val="415"/>
        </w:trPr>
        <w:tc>
          <w:tcPr>
            <w:tcW w:w="567" w:type="dxa"/>
            <w:shd w:val="clear" w:color="auto" w:fill="auto"/>
          </w:tcPr>
          <w:p w:rsidR="00FD5150" w:rsidRPr="002B5093" w:rsidRDefault="00FD5150" w:rsidP="002B5093">
            <w:pPr>
              <w:jc w:val="center"/>
              <w:rPr>
                <w:sz w:val="20"/>
                <w:szCs w:val="20"/>
              </w:rPr>
            </w:pPr>
            <w:r w:rsidRPr="002B5093">
              <w:rPr>
                <w:sz w:val="20"/>
                <w:szCs w:val="20"/>
              </w:rPr>
              <w:t>2</w:t>
            </w:r>
          </w:p>
        </w:tc>
        <w:tc>
          <w:tcPr>
            <w:tcW w:w="3403" w:type="dxa"/>
            <w:shd w:val="clear" w:color="auto" w:fill="auto"/>
          </w:tcPr>
          <w:p w:rsidR="00FD5150" w:rsidRPr="002B5093" w:rsidRDefault="00FD5150" w:rsidP="002B5093">
            <w:pPr>
              <w:jc w:val="both"/>
              <w:rPr>
                <w:b/>
                <w:sz w:val="20"/>
                <w:szCs w:val="20"/>
              </w:rPr>
            </w:pPr>
            <w:r w:rsidRPr="002B5093">
              <w:rPr>
                <w:bCs/>
              </w:rPr>
              <w:t>Всероссийский грантовый конкурс социальных проектов РДШ «Добро не уходит на каникулы» - проект «Братья наши меньшие».</w:t>
            </w:r>
          </w:p>
        </w:tc>
        <w:tc>
          <w:tcPr>
            <w:tcW w:w="2268" w:type="dxa"/>
            <w:shd w:val="clear" w:color="auto" w:fill="auto"/>
          </w:tcPr>
          <w:p w:rsidR="00FD5150" w:rsidRPr="002B5093" w:rsidRDefault="00FD5150" w:rsidP="002B5093">
            <w:pPr>
              <w:jc w:val="center"/>
              <w:rPr>
                <w:b/>
                <w:sz w:val="20"/>
                <w:szCs w:val="20"/>
              </w:rPr>
            </w:pPr>
            <w:r w:rsidRPr="002B5093">
              <w:rPr>
                <w:b/>
                <w:sz w:val="20"/>
                <w:szCs w:val="20"/>
              </w:rPr>
              <w:t>Всероссийский</w:t>
            </w:r>
          </w:p>
        </w:tc>
        <w:tc>
          <w:tcPr>
            <w:tcW w:w="1984" w:type="dxa"/>
            <w:shd w:val="clear" w:color="auto" w:fill="auto"/>
          </w:tcPr>
          <w:p w:rsidR="00FD5150" w:rsidRPr="002B5093" w:rsidRDefault="00FD5150" w:rsidP="002B5093">
            <w:pPr>
              <w:jc w:val="center"/>
              <w:rPr>
                <w:b/>
                <w:sz w:val="20"/>
                <w:szCs w:val="20"/>
              </w:rPr>
            </w:pPr>
            <w:r w:rsidRPr="002B5093">
              <w:rPr>
                <w:bCs/>
              </w:rPr>
              <w:t>участник</w:t>
            </w:r>
          </w:p>
        </w:tc>
        <w:tc>
          <w:tcPr>
            <w:tcW w:w="1984" w:type="dxa"/>
            <w:shd w:val="clear" w:color="auto" w:fill="auto"/>
          </w:tcPr>
          <w:p w:rsidR="00FD5150" w:rsidRPr="002B5093" w:rsidRDefault="00FD5150" w:rsidP="002B5093">
            <w:pPr>
              <w:jc w:val="center"/>
              <w:rPr>
                <w:b/>
                <w:sz w:val="20"/>
                <w:szCs w:val="20"/>
              </w:rPr>
            </w:pPr>
          </w:p>
        </w:tc>
      </w:tr>
      <w:tr w:rsidR="00FD5150" w:rsidRPr="001935C2" w:rsidTr="002B5093">
        <w:trPr>
          <w:trHeight w:val="415"/>
        </w:trPr>
        <w:tc>
          <w:tcPr>
            <w:tcW w:w="567" w:type="dxa"/>
            <w:shd w:val="clear" w:color="auto" w:fill="auto"/>
          </w:tcPr>
          <w:p w:rsidR="00FD5150" w:rsidRPr="002B5093" w:rsidRDefault="00FD5150" w:rsidP="002B5093">
            <w:pPr>
              <w:jc w:val="center"/>
              <w:rPr>
                <w:sz w:val="20"/>
                <w:szCs w:val="20"/>
              </w:rPr>
            </w:pPr>
            <w:r w:rsidRPr="002B5093">
              <w:rPr>
                <w:sz w:val="20"/>
                <w:szCs w:val="20"/>
              </w:rPr>
              <w:t>3</w:t>
            </w:r>
          </w:p>
        </w:tc>
        <w:tc>
          <w:tcPr>
            <w:tcW w:w="3403" w:type="dxa"/>
            <w:shd w:val="clear" w:color="auto" w:fill="auto"/>
          </w:tcPr>
          <w:p w:rsidR="00FD5150" w:rsidRPr="002B5093" w:rsidRDefault="00FD5150" w:rsidP="002B5093">
            <w:pPr>
              <w:jc w:val="both"/>
              <w:rPr>
                <w:b/>
                <w:sz w:val="20"/>
                <w:szCs w:val="20"/>
              </w:rPr>
            </w:pPr>
            <w:r w:rsidRPr="002B5093">
              <w:rPr>
                <w:bCs/>
              </w:rPr>
              <w:t>Грантовый конкурс молодежных проектов Госсовета ЧР «Мое будущее – в Чувашии» - проект театральной студии «Весь мир – театр».</w:t>
            </w:r>
          </w:p>
        </w:tc>
        <w:tc>
          <w:tcPr>
            <w:tcW w:w="2268" w:type="dxa"/>
            <w:shd w:val="clear" w:color="auto" w:fill="auto"/>
          </w:tcPr>
          <w:p w:rsidR="00FD5150" w:rsidRPr="002B5093" w:rsidRDefault="00FD5150" w:rsidP="002B5093">
            <w:pPr>
              <w:jc w:val="center"/>
              <w:rPr>
                <w:b/>
                <w:sz w:val="20"/>
                <w:szCs w:val="20"/>
              </w:rPr>
            </w:pPr>
            <w:r w:rsidRPr="002B5093">
              <w:rPr>
                <w:b/>
                <w:sz w:val="20"/>
                <w:szCs w:val="20"/>
              </w:rPr>
              <w:t>Республиканский</w:t>
            </w:r>
          </w:p>
        </w:tc>
        <w:tc>
          <w:tcPr>
            <w:tcW w:w="1984" w:type="dxa"/>
            <w:shd w:val="clear" w:color="auto" w:fill="auto"/>
          </w:tcPr>
          <w:p w:rsidR="00FD5150" w:rsidRPr="002B5093" w:rsidRDefault="00FD5150" w:rsidP="002B5093">
            <w:pPr>
              <w:jc w:val="center"/>
              <w:rPr>
                <w:b/>
                <w:sz w:val="20"/>
                <w:szCs w:val="20"/>
              </w:rPr>
            </w:pPr>
            <w:r w:rsidRPr="002B5093">
              <w:rPr>
                <w:bCs/>
              </w:rPr>
              <w:t>участник</w:t>
            </w:r>
          </w:p>
        </w:tc>
        <w:tc>
          <w:tcPr>
            <w:tcW w:w="1984" w:type="dxa"/>
            <w:shd w:val="clear" w:color="auto" w:fill="auto"/>
          </w:tcPr>
          <w:p w:rsidR="00FD5150" w:rsidRPr="002B5093" w:rsidRDefault="00FD5150" w:rsidP="002B5093">
            <w:pPr>
              <w:jc w:val="center"/>
              <w:rPr>
                <w:b/>
                <w:sz w:val="20"/>
                <w:szCs w:val="20"/>
              </w:rPr>
            </w:pPr>
          </w:p>
        </w:tc>
      </w:tr>
    </w:tbl>
    <w:p w:rsidR="00E62447" w:rsidRPr="00E62447" w:rsidRDefault="00E62447" w:rsidP="00FD5150">
      <w:pPr>
        <w:contextualSpacing/>
        <w:jc w:val="both"/>
        <w:rPr>
          <w:rFonts w:eastAsia="Calibri"/>
          <w:lang w:eastAsia="en-US"/>
        </w:rPr>
      </w:pPr>
    </w:p>
    <w:p w:rsidR="00E62447" w:rsidRPr="00E62447" w:rsidRDefault="00E62447" w:rsidP="00E62447">
      <w:pPr>
        <w:spacing w:after="160" w:line="259" w:lineRule="auto"/>
        <w:rPr>
          <w:rFonts w:eastAsia="Calibri"/>
          <w:lang w:eastAsia="en-US"/>
        </w:rPr>
      </w:pPr>
      <w:r w:rsidRPr="00E62447">
        <w:rPr>
          <w:rFonts w:eastAsia="Calibri"/>
          <w:lang w:eastAsia="en-US"/>
        </w:rPr>
        <w:t xml:space="preserve">Выводы о грантовой деятельности в образовательной организации: </w:t>
      </w:r>
    </w:p>
    <w:p w:rsidR="00E62447" w:rsidRPr="00E62447" w:rsidRDefault="00E62447" w:rsidP="00E62447">
      <w:pPr>
        <w:numPr>
          <w:ilvl w:val="0"/>
          <w:numId w:val="25"/>
        </w:numPr>
        <w:spacing w:after="160" w:line="259" w:lineRule="auto"/>
        <w:contextualSpacing/>
        <w:rPr>
          <w:rFonts w:eastAsia="Calibri"/>
          <w:i/>
          <w:lang w:eastAsia="en-US"/>
        </w:rPr>
      </w:pPr>
      <w:r w:rsidRPr="00E62447">
        <w:rPr>
          <w:rFonts w:eastAsia="Calibri"/>
          <w:i/>
          <w:lang w:eastAsia="en-US"/>
        </w:rPr>
        <w:t>Образовательной организации необходимо активизировать работу по направлению «Грантовая деятельность»;</w:t>
      </w:r>
    </w:p>
    <w:p w:rsidR="00E62447" w:rsidRPr="00E62447" w:rsidRDefault="00E62447" w:rsidP="00E62447">
      <w:pPr>
        <w:numPr>
          <w:ilvl w:val="0"/>
          <w:numId w:val="25"/>
        </w:numPr>
        <w:spacing w:after="160" w:line="259" w:lineRule="auto"/>
        <w:contextualSpacing/>
        <w:rPr>
          <w:rFonts w:eastAsia="Calibri"/>
          <w:i/>
          <w:lang w:eastAsia="en-US"/>
        </w:rPr>
      </w:pPr>
      <w:r w:rsidRPr="00E62447">
        <w:rPr>
          <w:rFonts w:eastAsia="Calibri"/>
          <w:i/>
          <w:lang w:eastAsia="en-US"/>
        </w:rPr>
        <w:t xml:space="preserve">Необходимо сформировать условия, </w:t>
      </w:r>
      <w:r w:rsidR="0096429F" w:rsidRPr="00E62447">
        <w:rPr>
          <w:rFonts w:eastAsia="Calibri"/>
          <w:i/>
          <w:lang w:eastAsia="en-US"/>
        </w:rPr>
        <w:t>необходимые для эффективной грантовой активности</w:t>
      </w:r>
      <w:r w:rsidRPr="00E62447">
        <w:rPr>
          <w:rFonts w:eastAsia="Calibri"/>
          <w:i/>
          <w:lang w:eastAsia="en-US"/>
        </w:rPr>
        <w:t xml:space="preserve"> педагогов.</w:t>
      </w:r>
    </w:p>
    <w:p w:rsidR="00730DA1" w:rsidRPr="00AE3861" w:rsidRDefault="00730DA1" w:rsidP="00730DA1">
      <w:pPr>
        <w:rPr>
          <w:rFonts w:eastAsia="MS Mincho"/>
          <w:lang w:eastAsia="ja-JP"/>
        </w:rPr>
      </w:pPr>
    </w:p>
    <w:p w:rsidR="008F4601" w:rsidRDefault="00111FE3" w:rsidP="00D37272">
      <w:pPr>
        <w:jc w:val="both"/>
        <w:rPr>
          <w:sz w:val="26"/>
          <w:szCs w:val="26"/>
        </w:rPr>
      </w:pPr>
      <w:r w:rsidRPr="00D37272">
        <w:rPr>
          <w:i/>
        </w:rPr>
        <w:t xml:space="preserve">Выводы: Организация образовательного процесса соответствует нормам СанПиН. </w:t>
      </w:r>
      <w:r w:rsidR="004A6B29">
        <w:rPr>
          <w:i/>
        </w:rPr>
        <w:t>В соответствии с ФГОС НОО, ООО,</w:t>
      </w:r>
      <w:r w:rsidR="00FD5150">
        <w:rPr>
          <w:i/>
        </w:rPr>
        <w:t xml:space="preserve"> СОО</w:t>
      </w:r>
      <w:r w:rsidR="004A6B29">
        <w:rPr>
          <w:i/>
        </w:rPr>
        <w:t xml:space="preserve"> 1-</w:t>
      </w:r>
      <w:r w:rsidR="00FD5150">
        <w:rPr>
          <w:i/>
        </w:rPr>
        <w:t xml:space="preserve">11 классы. </w:t>
      </w:r>
      <w:r w:rsidRPr="00D37272">
        <w:rPr>
          <w:i/>
        </w:rPr>
        <w:t xml:space="preserve">Организация профильного и предпрофильного обучения носит системный характер и проходит на удовлетворительном уровне. Профильное и предпрофильное обучение ведется в соответствии с учебным планом школы. Работа по вовлечению учащихся в систему дополнительного образования осуществляется </w:t>
      </w:r>
      <w:r w:rsidRPr="00D37272">
        <w:rPr>
          <w:i/>
        </w:rPr>
        <w:lastRenderedPageBreak/>
        <w:t>на удовлетворительном уровне</w:t>
      </w:r>
      <w:r w:rsidR="002460B5">
        <w:rPr>
          <w:i/>
        </w:rPr>
        <w:t>. В 20</w:t>
      </w:r>
      <w:r w:rsidR="00730DA1">
        <w:rPr>
          <w:i/>
        </w:rPr>
        <w:t>2</w:t>
      </w:r>
      <w:r w:rsidR="00A23A35">
        <w:rPr>
          <w:i/>
        </w:rPr>
        <w:t>1</w:t>
      </w:r>
      <w:r w:rsidR="002460B5">
        <w:rPr>
          <w:i/>
        </w:rPr>
        <w:t xml:space="preserve"> году также продолжилась работа школы в инновационной</w:t>
      </w:r>
      <w:r w:rsidR="00A23A35">
        <w:rPr>
          <w:i/>
        </w:rPr>
        <w:t xml:space="preserve">, грантовой </w:t>
      </w:r>
      <w:r w:rsidR="002460B5">
        <w:rPr>
          <w:i/>
        </w:rPr>
        <w:t xml:space="preserve"> деятельности, в создании условий для стажировочных площадок. </w:t>
      </w:r>
    </w:p>
    <w:p w:rsidR="00A23A35" w:rsidRDefault="00A23A35" w:rsidP="00D37272">
      <w:pPr>
        <w:jc w:val="both"/>
        <w:rPr>
          <w:sz w:val="26"/>
          <w:szCs w:val="26"/>
        </w:rPr>
      </w:pPr>
    </w:p>
    <w:p w:rsidR="00D37272" w:rsidRPr="00D37272" w:rsidRDefault="00A23A35" w:rsidP="00A23A35">
      <w:pPr>
        <w:tabs>
          <w:tab w:val="left" w:pos="4410"/>
        </w:tabs>
        <w:jc w:val="both"/>
        <w:rPr>
          <w:sz w:val="26"/>
          <w:szCs w:val="26"/>
        </w:rPr>
      </w:pPr>
      <w:r>
        <w:rPr>
          <w:sz w:val="26"/>
          <w:szCs w:val="26"/>
        </w:rPr>
        <w:tab/>
      </w:r>
    </w:p>
    <w:p w:rsidR="001555CE" w:rsidRPr="000C02E9" w:rsidRDefault="00065C50" w:rsidP="001555CE">
      <w:pPr>
        <w:spacing w:line="360" w:lineRule="auto"/>
        <w:jc w:val="center"/>
        <w:rPr>
          <w:sz w:val="28"/>
          <w:szCs w:val="28"/>
          <w:u w:val="single"/>
        </w:rPr>
      </w:pPr>
      <w:r w:rsidRPr="000C02E9">
        <w:rPr>
          <w:sz w:val="28"/>
          <w:szCs w:val="28"/>
          <w:u w:val="single"/>
        </w:rPr>
        <w:t>5.</w:t>
      </w:r>
      <w:r w:rsidR="009C63AA" w:rsidRPr="000C02E9">
        <w:rPr>
          <w:sz w:val="28"/>
          <w:szCs w:val="28"/>
          <w:u w:val="single"/>
        </w:rPr>
        <w:t>Оценка востребованности выпускников</w:t>
      </w:r>
    </w:p>
    <w:p w:rsidR="001941B5" w:rsidRDefault="001555CE" w:rsidP="001555CE">
      <w:pPr>
        <w:ind w:firstLine="567"/>
        <w:jc w:val="both"/>
      </w:pPr>
      <w:r w:rsidRPr="00E22DCF">
        <w:t>Основным показателем работы педагогического коллектива является подготовленность выпускников к продолжению образования. В 20</w:t>
      </w:r>
      <w:r w:rsidR="001941B5">
        <w:t>20</w:t>
      </w:r>
      <w:r w:rsidRPr="00E22DCF">
        <w:t xml:space="preserve"> году</w:t>
      </w:r>
      <w:r w:rsidR="00046F2D" w:rsidRPr="00E22DCF">
        <w:t xml:space="preserve"> </w:t>
      </w:r>
      <w:r w:rsidR="0096429F">
        <w:t>из 3</w:t>
      </w:r>
      <w:r w:rsidR="005F4C9A">
        <w:t>1</w:t>
      </w:r>
      <w:r w:rsidR="00046F2D" w:rsidRPr="00E22DCF">
        <w:t xml:space="preserve"> </w:t>
      </w:r>
      <w:r w:rsidR="0096429F">
        <w:t>человек</w:t>
      </w:r>
      <w:r w:rsidR="005F4C9A">
        <w:t>а, 28</w:t>
      </w:r>
      <w:r w:rsidR="00046F2D" w:rsidRPr="00E22DCF">
        <w:t xml:space="preserve"> (</w:t>
      </w:r>
      <w:r w:rsidR="005F4C9A">
        <w:t>90,3</w:t>
      </w:r>
      <w:r w:rsidRPr="00E22DCF">
        <w:t>%</w:t>
      </w:r>
      <w:r w:rsidR="00046F2D" w:rsidRPr="00E22DCF">
        <w:t>)</w:t>
      </w:r>
      <w:r w:rsidRPr="00E22DCF">
        <w:t xml:space="preserve"> выпускников поступили в высшие учебные заведения, из них </w:t>
      </w:r>
      <w:r w:rsidR="00046F2D" w:rsidRPr="00E22DCF">
        <w:t>1</w:t>
      </w:r>
      <w:r w:rsidR="00762EF9" w:rsidRPr="00E22DCF">
        <w:t>7</w:t>
      </w:r>
      <w:r w:rsidR="00046F2D" w:rsidRPr="00E22DCF">
        <w:t xml:space="preserve"> чел</w:t>
      </w:r>
      <w:r w:rsidR="000650CF" w:rsidRPr="00E22DCF">
        <w:t>.</w:t>
      </w:r>
      <w:r w:rsidR="00046F2D" w:rsidRPr="00E22DCF">
        <w:t xml:space="preserve"> (</w:t>
      </w:r>
      <w:r w:rsidR="005F4C9A">
        <w:t>54</w:t>
      </w:r>
      <w:r w:rsidR="00046F2D" w:rsidRPr="00E22DCF">
        <w:t>%)</w:t>
      </w:r>
      <w:r w:rsidRPr="00E22DCF">
        <w:t xml:space="preserve"> - в ВУЗы Чувашской Республики, </w:t>
      </w:r>
      <w:r w:rsidR="005F4C9A">
        <w:t>11</w:t>
      </w:r>
      <w:r w:rsidR="00046F2D" w:rsidRPr="00E22DCF">
        <w:t xml:space="preserve"> чел</w:t>
      </w:r>
      <w:r w:rsidR="000650CF" w:rsidRPr="00E22DCF">
        <w:t>.</w:t>
      </w:r>
      <w:r w:rsidR="00046F2D" w:rsidRPr="00E22DCF">
        <w:t xml:space="preserve"> (</w:t>
      </w:r>
      <w:r w:rsidR="000004D6">
        <w:t>35</w:t>
      </w:r>
      <w:r w:rsidR="00E22DCF" w:rsidRPr="00E22DCF">
        <w:t>,5</w:t>
      </w:r>
      <w:r w:rsidR="00046F2D" w:rsidRPr="00E22DCF">
        <w:t>%)</w:t>
      </w:r>
      <w:r w:rsidRPr="00E22DCF">
        <w:t xml:space="preserve"> - в ВУЗы России</w:t>
      </w:r>
      <w:r w:rsidR="00046F2D" w:rsidRPr="00E22DCF">
        <w:t xml:space="preserve"> (Казань, Москва, </w:t>
      </w:r>
      <w:r w:rsidR="000004D6">
        <w:t>Санкт-Петербург, Нижний Новгород,</w:t>
      </w:r>
      <w:r w:rsidR="001820FC" w:rsidRPr="00E22DCF">
        <w:t xml:space="preserve">). </w:t>
      </w:r>
      <w:r w:rsidR="000004D6">
        <w:t>19</w:t>
      </w:r>
      <w:r w:rsidR="003D36F1" w:rsidRPr="00E22DCF">
        <w:t xml:space="preserve"> (</w:t>
      </w:r>
      <w:r w:rsidR="000004D6">
        <w:t xml:space="preserve">61 </w:t>
      </w:r>
      <w:r w:rsidR="006312B9" w:rsidRPr="00E22DCF">
        <w:t>%) из</w:t>
      </w:r>
      <w:r w:rsidR="001820FC" w:rsidRPr="00E22DCF">
        <w:t xml:space="preserve"> </w:t>
      </w:r>
      <w:r w:rsidR="006312B9" w:rsidRPr="00E22DCF">
        <w:t>них обучаются</w:t>
      </w:r>
      <w:r w:rsidR="001820FC" w:rsidRPr="00E22DCF">
        <w:t xml:space="preserve"> на факу</w:t>
      </w:r>
      <w:r w:rsidR="003D36F1" w:rsidRPr="00E22DCF">
        <w:t>льтетах по выбранному в школе профилю.</w:t>
      </w:r>
    </w:p>
    <w:p w:rsidR="001941B5" w:rsidRDefault="00705EFF" w:rsidP="001555CE">
      <w:pPr>
        <w:ind w:firstLine="567"/>
        <w:jc w:val="both"/>
      </w:pPr>
      <w:r w:rsidRPr="00E22DCF">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26"/>
        <w:gridCol w:w="588"/>
        <w:gridCol w:w="886"/>
        <w:gridCol w:w="886"/>
        <w:gridCol w:w="1755"/>
        <w:gridCol w:w="588"/>
        <w:gridCol w:w="1049"/>
        <w:gridCol w:w="1755"/>
        <w:gridCol w:w="1121"/>
        <w:gridCol w:w="862"/>
      </w:tblGrid>
      <w:tr w:rsidR="001941B5" w:rsidRPr="001941B5" w:rsidTr="009E5E81">
        <w:trPr>
          <w:tblCellSpacing w:w="15" w:type="dxa"/>
        </w:trPr>
        <w:tc>
          <w:tcPr>
            <w:tcW w:w="0" w:type="auto"/>
            <w:vMerge w:val="restart"/>
            <w:vAlign w:val="center"/>
            <w:hideMark/>
          </w:tcPr>
          <w:p w:rsidR="001941B5" w:rsidRPr="001941B5" w:rsidRDefault="001941B5" w:rsidP="001941B5">
            <w:pPr>
              <w:jc w:val="center"/>
            </w:pPr>
            <w:r w:rsidRPr="001941B5">
              <w:t>Год</w:t>
            </w:r>
          </w:p>
          <w:p w:rsidR="001941B5" w:rsidRPr="001941B5" w:rsidRDefault="001941B5" w:rsidP="001941B5">
            <w:pPr>
              <w:jc w:val="center"/>
            </w:pPr>
            <w:r w:rsidRPr="001941B5">
              <w:br/>
              <w:t>выпуска</w:t>
            </w:r>
          </w:p>
        </w:tc>
        <w:tc>
          <w:tcPr>
            <w:tcW w:w="0" w:type="auto"/>
            <w:gridSpan w:val="4"/>
            <w:vAlign w:val="center"/>
            <w:hideMark/>
          </w:tcPr>
          <w:p w:rsidR="001941B5" w:rsidRPr="001941B5" w:rsidRDefault="001941B5" w:rsidP="001941B5">
            <w:pPr>
              <w:jc w:val="center"/>
            </w:pPr>
            <w:r w:rsidRPr="001941B5">
              <w:t>Основная школа</w:t>
            </w:r>
          </w:p>
        </w:tc>
        <w:tc>
          <w:tcPr>
            <w:tcW w:w="0" w:type="auto"/>
            <w:gridSpan w:val="5"/>
            <w:vAlign w:val="center"/>
            <w:hideMark/>
          </w:tcPr>
          <w:p w:rsidR="001941B5" w:rsidRPr="001941B5" w:rsidRDefault="001941B5" w:rsidP="001941B5">
            <w:pPr>
              <w:jc w:val="center"/>
            </w:pPr>
            <w:r w:rsidRPr="001941B5">
              <w:t>Средняя школа</w:t>
            </w:r>
          </w:p>
        </w:tc>
      </w:tr>
      <w:tr w:rsidR="008C2638" w:rsidRPr="001941B5" w:rsidTr="009E5E81">
        <w:trPr>
          <w:tblCellSpacing w:w="15" w:type="dxa"/>
        </w:trPr>
        <w:tc>
          <w:tcPr>
            <w:tcW w:w="0" w:type="auto"/>
            <w:vMerge/>
            <w:vAlign w:val="center"/>
            <w:hideMark/>
          </w:tcPr>
          <w:p w:rsidR="001941B5" w:rsidRPr="001941B5" w:rsidRDefault="001941B5" w:rsidP="001941B5"/>
        </w:tc>
        <w:tc>
          <w:tcPr>
            <w:tcW w:w="0" w:type="auto"/>
            <w:vAlign w:val="center"/>
            <w:hideMark/>
          </w:tcPr>
          <w:p w:rsidR="001941B5" w:rsidRPr="001941B5" w:rsidRDefault="001941B5" w:rsidP="001941B5">
            <w:pPr>
              <w:jc w:val="center"/>
            </w:pPr>
            <w:r w:rsidRPr="001941B5">
              <w:t>Всего</w:t>
            </w:r>
          </w:p>
        </w:tc>
        <w:tc>
          <w:tcPr>
            <w:tcW w:w="0" w:type="auto"/>
            <w:vAlign w:val="center"/>
            <w:hideMark/>
          </w:tcPr>
          <w:p w:rsidR="001941B5" w:rsidRPr="001941B5" w:rsidRDefault="001941B5" w:rsidP="001941B5">
            <w:pPr>
              <w:jc w:val="center"/>
            </w:pPr>
            <w:r w:rsidRPr="001941B5">
              <w:t>Перешли в</w:t>
            </w:r>
          </w:p>
          <w:p w:rsidR="001941B5" w:rsidRPr="001941B5" w:rsidRDefault="001941B5" w:rsidP="001941B5">
            <w:pPr>
              <w:jc w:val="center"/>
            </w:pPr>
            <w:r w:rsidRPr="001941B5">
              <w:br/>
              <w:t>10-й класс</w:t>
            </w:r>
          </w:p>
          <w:p w:rsidR="001941B5" w:rsidRPr="001941B5" w:rsidRDefault="001941B5" w:rsidP="001941B5">
            <w:pPr>
              <w:jc w:val="center"/>
            </w:pPr>
            <w:r w:rsidRPr="001941B5">
              <w:br/>
              <w:t>Школы</w:t>
            </w:r>
          </w:p>
        </w:tc>
        <w:tc>
          <w:tcPr>
            <w:tcW w:w="0" w:type="auto"/>
            <w:vAlign w:val="center"/>
            <w:hideMark/>
          </w:tcPr>
          <w:p w:rsidR="001941B5" w:rsidRPr="001941B5" w:rsidRDefault="001941B5" w:rsidP="001941B5">
            <w:pPr>
              <w:jc w:val="center"/>
            </w:pPr>
            <w:r w:rsidRPr="001941B5">
              <w:t>Перешли в</w:t>
            </w:r>
          </w:p>
          <w:p w:rsidR="001941B5" w:rsidRPr="001941B5" w:rsidRDefault="001941B5" w:rsidP="001941B5">
            <w:pPr>
              <w:jc w:val="center"/>
            </w:pPr>
            <w:r w:rsidRPr="001941B5">
              <w:br/>
              <w:t>10-й класс</w:t>
            </w:r>
          </w:p>
          <w:p w:rsidR="001941B5" w:rsidRPr="001941B5" w:rsidRDefault="001941B5" w:rsidP="001941B5">
            <w:pPr>
              <w:jc w:val="center"/>
            </w:pPr>
            <w:r w:rsidRPr="001941B5">
              <w:br/>
              <w:t>другой ОО</w:t>
            </w:r>
          </w:p>
        </w:tc>
        <w:tc>
          <w:tcPr>
            <w:tcW w:w="0" w:type="auto"/>
            <w:vAlign w:val="center"/>
            <w:hideMark/>
          </w:tcPr>
          <w:p w:rsidR="001941B5" w:rsidRPr="001941B5" w:rsidRDefault="001941B5" w:rsidP="001941B5">
            <w:pPr>
              <w:jc w:val="center"/>
            </w:pPr>
            <w:r w:rsidRPr="001941B5">
              <w:t>Поступили в</w:t>
            </w:r>
          </w:p>
          <w:p w:rsidR="001941B5" w:rsidRPr="001941B5" w:rsidRDefault="001941B5" w:rsidP="001941B5">
            <w:pPr>
              <w:jc w:val="center"/>
            </w:pPr>
            <w:r w:rsidRPr="001941B5">
              <w:br/>
              <w:t>профессиональн</w:t>
            </w:r>
            <w:r w:rsidR="008C2638">
              <w:t>ые</w:t>
            </w:r>
          </w:p>
          <w:p w:rsidR="001941B5" w:rsidRPr="001941B5" w:rsidRDefault="001941B5" w:rsidP="008C2638">
            <w:pPr>
              <w:jc w:val="center"/>
            </w:pPr>
            <w:r w:rsidRPr="001941B5">
              <w:br/>
            </w:r>
            <w:r w:rsidR="008C2638">
              <w:t>СУЗы</w:t>
            </w:r>
          </w:p>
        </w:tc>
        <w:tc>
          <w:tcPr>
            <w:tcW w:w="0" w:type="auto"/>
            <w:vAlign w:val="center"/>
            <w:hideMark/>
          </w:tcPr>
          <w:p w:rsidR="001941B5" w:rsidRPr="001941B5" w:rsidRDefault="001941B5" w:rsidP="001941B5">
            <w:pPr>
              <w:jc w:val="center"/>
            </w:pPr>
            <w:r w:rsidRPr="001941B5">
              <w:t>Всего</w:t>
            </w:r>
          </w:p>
        </w:tc>
        <w:tc>
          <w:tcPr>
            <w:tcW w:w="0" w:type="auto"/>
            <w:vAlign w:val="center"/>
            <w:hideMark/>
          </w:tcPr>
          <w:p w:rsidR="001941B5" w:rsidRPr="001941B5" w:rsidRDefault="001941B5" w:rsidP="001941B5">
            <w:pPr>
              <w:jc w:val="center"/>
            </w:pPr>
            <w:r w:rsidRPr="001941B5">
              <w:t>Поступили</w:t>
            </w:r>
          </w:p>
          <w:p w:rsidR="001941B5" w:rsidRPr="001941B5" w:rsidRDefault="001941B5" w:rsidP="001941B5">
            <w:pPr>
              <w:jc w:val="center"/>
            </w:pPr>
            <w:r w:rsidRPr="001941B5">
              <w:br/>
              <w:t>в ВУЗ</w:t>
            </w:r>
          </w:p>
        </w:tc>
        <w:tc>
          <w:tcPr>
            <w:tcW w:w="0" w:type="auto"/>
            <w:vAlign w:val="center"/>
            <w:hideMark/>
          </w:tcPr>
          <w:p w:rsidR="001941B5" w:rsidRPr="001941B5" w:rsidRDefault="001941B5" w:rsidP="001941B5">
            <w:pPr>
              <w:jc w:val="center"/>
            </w:pPr>
            <w:r w:rsidRPr="001941B5">
              <w:t>Поступили в</w:t>
            </w:r>
          </w:p>
          <w:p w:rsidR="001941B5" w:rsidRPr="001941B5" w:rsidRDefault="001941B5" w:rsidP="001941B5">
            <w:pPr>
              <w:jc w:val="center"/>
            </w:pPr>
            <w:r w:rsidRPr="001941B5">
              <w:br/>
              <w:t>профессиональн</w:t>
            </w:r>
            <w:r w:rsidR="00EC3544">
              <w:t>ые</w:t>
            </w:r>
          </w:p>
          <w:p w:rsidR="001941B5" w:rsidRPr="001941B5" w:rsidRDefault="001941B5" w:rsidP="00EC3544">
            <w:pPr>
              <w:jc w:val="center"/>
            </w:pPr>
            <w:r w:rsidRPr="001941B5">
              <w:br/>
            </w:r>
            <w:r w:rsidR="00EC3544">
              <w:t>СУЗы</w:t>
            </w:r>
          </w:p>
        </w:tc>
        <w:tc>
          <w:tcPr>
            <w:tcW w:w="0" w:type="auto"/>
            <w:vAlign w:val="center"/>
            <w:hideMark/>
          </w:tcPr>
          <w:p w:rsidR="001941B5" w:rsidRPr="001941B5" w:rsidRDefault="001941B5" w:rsidP="001941B5">
            <w:pPr>
              <w:jc w:val="center"/>
            </w:pPr>
            <w:r w:rsidRPr="001941B5">
              <w:t>Устроились</w:t>
            </w:r>
          </w:p>
          <w:p w:rsidR="001941B5" w:rsidRPr="001941B5" w:rsidRDefault="001941B5" w:rsidP="001941B5">
            <w:pPr>
              <w:jc w:val="center"/>
            </w:pPr>
            <w:r w:rsidRPr="001941B5">
              <w:br/>
              <w:t>на работу</w:t>
            </w:r>
          </w:p>
        </w:tc>
        <w:tc>
          <w:tcPr>
            <w:tcW w:w="0" w:type="auto"/>
            <w:vAlign w:val="center"/>
            <w:hideMark/>
          </w:tcPr>
          <w:p w:rsidR="001941B5" w:rsidRPr="001941B5" w:rsidRDefault="001941B5" w:rsidP="001941B5">
            <w:pPr>
              <w:jc w:val="center"/>
            </w:pPr>
            <w:r w:rsidRPr="001941B5">
              <w:t>Пошли на</w:t>
            </w:r>
          </w:p>
          <w:p w:rsidR="001941B5" w:rsidRPr="001941B5" w:rsidRDefault="001941B5" w:rsidP="001941B5">
            <w:pPr>
              <w:jc w:val="center"/>
            </w:pPr>
            <w:r w:rsidRPr="001941B5">
              <w:br/>
              <w:t>срочную</w:t>
            </w:r>
          </w:p>
          <w:p w:rsidR="001941B5" w:rsidRPr="001941B5" w:rsidRDefault="001941B5" w:rsidP="001941B5">
            <w:pPr>
              <w:jc w:val="center"/>
            </w:pPr>
            <w:r w:rsidRPr="001941B5">
              <w:br/>
              <w:t>службу по</w:t>
            </w:r>
          </w:p>
          <w:p w:rsidR="001941B5" w:rsidRPr="001941B5" w:rsidRDefault="001941B5" w:rsidP="001941B5">
            <w:pPr>
              <w:jc w:val="center"/>
            </w:pPr>
            <w:r w:rsidRPr="001941B5">
              <w:br/>
              <w:t>призыву</w:t>
            </w:r>
          </w:p>
        </w:tc>
      </w:tr>
      <w:tr w:rsidR="00065C50" w:rsidRPr="001941B5" w:rsidTr="00065C50">
        <w:trPr>
          <w:tblCellSpacing w:w="15" w:type="dxa"/>
        </w:trPr>
        <w:tc>
          <w:tcPr>
            <w:tcW w:w="0" w:type="auto"/>
            <w:vAlign w:val="center"/>
          </w:tcPr>
          <w:p w:rsidR="00065C50" w:rsidRPr="001941B5" w:rsidRDefault="00065C50" w:rsidP="00065C50">
            <w:pPr>
              <w:jc w:val="center"/>
            </w:pPr>
            <w:r w:rsidRPr="001941B5">
              <w:t>2019</w:t>
            </w:r>
          </w:p>
        </w:tc>
        <w:tc>
          <w:tcPr>
            <w:tcW w:w="0" w:type="auto"/>
            <w:vAlign w:val="center"/>
          </w:tcPr>
          <w:p w:rsidR="00065C50" w:rsidRPr="001941B5" w:rsidRDefault="00065C50" w:rsidP="00065C50">
            <w:pPr>
              <w:jc w:val="center"/>
            </w:pPr>
            <w:r>
              <w:t>65</w:t>
            </w:r>
          </w:p>
        </w:tc>
        <w:tc>
          <w:tcPr>
            <w:tcW w:w="0" w:type="auto"/>
            <w:vAlign w:val="center"/>
          </w:tcPr>
          <w:p w:rsidR="00065C50" w:rsidRPr="001941B5" w:rsidRDefault="00065C50" w:rsidP="00065C50">
            <w:pPr>
              <w:jc w:val="center"/>
            </w:pPr>
            <w:r>
              <w:t>23</w:t>
            </w:r>
          </w:p>
        </w:tc>
        <w:tc>
          <w:tcPr>
            <w:tcW w:w="0" w:type="auto"/>
            <w:vAlign w:val="center"/>
          </w:tcPr>
          <w:p w:rsidR="00065C50" w:rsidRPr="001941B5" w:rsidRDefault="00065C50" w:rsidP="00065C50">
            <w:pPr>
              <w:jc w:val="center"/>
            </w:pPr>
            <w:r>
              <w:t>4</w:t>
            </w:r>
          </w:p>
        </w:tc>
        <w:tc>
          <w:tcPr>
            <w:tcW w:w="0" w:type="auto"/>
            <w:vAlign w:val="center"/>
          </w:tcPr>
          <w:p w:rsidR="00065C50" w:rsidRPr="001941B5" w:rsidRDefault="00065C50" w:rsidP="00065C50">
            <w:pPr>
              <w:jc w:val="center"/>
            </w:pPr>
            <w:r>
              <w:t>38</w:t>
            </w:r>
          </w:p>
        </w:tc>
        <w:tc>
          <w:tcPr>
            <w:tcW w:w="0" w:type="auto"/>
            <w:vAlign w:val="center"/>
          </w:tcPr>
          <w:p w:rsidR="00065C50" w:rsidRPr="001941B5" w:rsidRDefault="00065C50" w:rsidP="00065C50">
            <w:pPr>
              <w:jc w:val="center"/>
            </w:pPr>
            <w:r w:rsidRPr="001941B5">
              <w:t>3</w:t>
            </w:r>
            <w:r>
              <w:t>1</w:t>
            </w:r>
          </w:p>
        </w:tc>
        <w:tc>
          <w:tcPr>
            <w:tcW w:w="0" w:type="auto"/>
            <w:vAlign w:val="center"/>
          </w:tcPr>
          <w:p w:rsidR="00065C50" w:rsidRPr="001941B5" w:rsidRDefault="00065C50" w:rsidP="00065C50">
            <w:pPr>
              <w:jc w:val="center"/>
            </w:pPr>
            <w:r w:rsidRPr="001941B5">
              <w:t>2</w:t>
            </w:r>
            <w:r>
              <w:t>8</w:t>
            </w:r>
          </w:p>
        </w:tc>
        <w:tc>
          <w:tcPr>
            <w:tcW w:w="0" w:type="auto"/>
            <w:vAlign w:val="center"/>
          </w:tcPr>
          <w:p w:rsidR="00065C50" w:rsidRPr="001941B5" w:rsidRDefault="00065C50" w:rsidP="00065C50">
            <w:pPr>
              <w:jc w:val="center"/>
            </w:pPr>
            <w:r w:rsidRPr="001941B5">
              <w:t>2</w:t>
            </w:r>
          </w:p>
        </w:tc>
        <w:tc>
          <w:tcPr>
            <w:tcW w:w="0" w:type="auto"/>
            <w:vAlign w:val="center"/>
          </w:tcPr>
          <w:p w:rsidR="00065C50" w:rsidRPr="001941B5" w:rsidRDefault="00065C50" w:rsidP="00065C50">
            <w:pPr>
              <w:jc w:val="center"/>
            </w:pPr>
            <w:r>
              <w:t>0</w:t>
            </w:r>
          </w:p>
        </w:tc>
        <w:tc>
          <w:tcPr>
            <w:tcW w:w="0" w:type="auto"/>
            <w:vAlign w:val="center"/>
          </w:tcPr>
          <w:p w:rsidR="00065C50" w:rsidRPr="001941B5" w:rsidRDefault="00065C50" w:rsidP="00065C50">
            <w:pPr>
              <w:jc w:val="center"/>
            </w:pPr>
            <w:r>
              <w:t>1</w:t>
            </w:r>
          </w:p>
        </w:tc>
      </w:tr>
      <w:tr w:rsidR="00065C50" w:rsidRPr="001941B5" w:rsidTr="00065C50">
        <w:trPr>
          <w:tblCellSpacing w:w="15" w:type="dxa"/>
        </w:trPr>
        <w:tc>
          <w:tcPr>
            <w:tcW w:w="0" w:type="auto"/>
            <w:vAlign w:val="center"/>
          </w:tcPr>
          <w:p w:rsidR="00065C50" w:rsidRPr="001941B5" w:rsidRDefault="00065C50" w:rsidP="00065C50">
            <w:pPr>
              <w:jc w:val="center"/>
            </w:pPr>
            <w:r w:rsidRPr="001941B5">
              <w:t>2020</w:t>
            </w:r>
          </w:p>
        </w:tc>
        <w:tc>
          <w:tcPr>
            <w:tcW w:w="0" w:type="auto"/>
            <w:vAlign w:val="center"/>
          </w:tcPr>
          <w:p w:rsidR="00065C50" w:rsidRPr="001941B5" w:rsidRDefault="00065C50" w:rsidP="00065C50">
            <w:pPr>
              <w:jc w:val="center"/>
            </w:pPr>
            <w:r>
              <w:t>101</w:t>
            </w:r>
          </w:p>
        </w:tc>
        <w:tc>
          <w:tcPr>
            <w:tcW w:w="0" w:type="auto"/>
            <w:vAlign w:val="center"/>
          </w:tcPr>
          <w:p w:rsidR="00065C50" w:rsidRPr="001941B5" w:rsidRDefault="00065C50" w:rsidP="00065C50">
            <w:pPr>
              <w:jc w:val="center"/>
            </w:pPr>
            <w:r>
              <w:t>31</w:t>
            </w:r>
          </w:p>
        </w:tc>
        <w:tc>
          <w:tcPr>
            <w:tcW w:w="0" w:type="auto"/>
            <w:vAlign w:val="center"/>
          </w:tcPr>
          <w:p w:rsidR="00065C50" w:rsidRPr="001941B5" w:rsidRDefault="00065C50" w:rsidP="00065C50">
            <w:pPr>
              <w:jc w:val="center"/>
            </w:pPr>
            <w:r>
              <w:t>7</w:t>
            </w:r>
          </w:p>
        </w:tc>
        <w:tc>
          <w:tcPr>
            <w:tcW w:w="0" w:type="auto"/>
            <w:vAlign w:val="center"/>
          </w:tcPr>
          <w:p w:rsidR="00065C50" w:rsidRPr="001941B5" w:rsidRDefault="00065C50" w:rsidP="00065C50">
            <w:pPr>
              <w:jc w:val="center"/>
            </w:pPr>
            <w:r>
              <w:t>63</w:t>
            </w:r>
          </w:p>
        </w:tc>
        <w:tc>
          <w:tcPr>
            <w:tcW w:w="0" w:type="auto"/>
            <w:vAlign w:val="center"/>
          </w:tcPr>
          <w:p w:rsidR="00065C50" w:rsidRPr="001941B5" w:rsidRDefault="00065C50" w:rsidP="00065C50">
            <w:pPr>
              <w:jc w:val="center"/>
            </w:pPr>
            <w:r>
              <w:t>32</w:t>
            </w:r>
          </w:p>
        </w:tc>
        <w:tc>
          <w:tcPr>
            <w:tcW w:w="0" w:type="auto"/>
            <w:vAlign w:val="center"/>
          </w:tcPr>
          <w:p w:rsidR="00065C50" w:rsidRPr="001941B5" w:rsidRDefault="00065C50" w:rsidP="00065C50">
            <w:pPr>
              <w:jc w:val="center"/>
            </w:pPr>
            <w:r w:rsidRPr="001941B5">
              <w:t>2</w:t>
            </w:r>
            <w:r>
              <w:t>5</w:t>
            </w:r>
          </w:p>
        </w:tc>
        <w:tc>
          <w:tcPr>
            <w:tcW w:w="0" w:type="auto"/>
            <w:vAlign w:val="center"/>
          </w:tcPr>
          <w:p w:rsidR="00065C50" w:rsidRPr="001941B5" w:rsidRDefault="00065C50" w:rsidP="00065C50">
            <w:pPr>
              <w:jc w:val="center"/>
            </w:pPr>
            <w:r>
              <w:t>2</w:t>
            </w:r>
          </w:p>
        </w:tc>
        <w:tc>
          <w:tcPr>
            <w:tcW w:w="0" w:type="auto"/>
            <w:vAlign w:val="center"/>
          </w:tcPr>
          <w:p w:rsidR="00065C50" w:rsidRPr="001941B5" w:rsidRDefault="00065C50" w:rsidP="00065C50">
            <w:pPr>
              <w:jc w:val="center"/>
            </w:pPr>
            <w:r w:rsidRPr="001941B5">
              <w:t>2</w:t>
            </w:r>
          </w:p>
        </w:tc>
        <w:tc>
          <w:tcPr>
            <w:tcW w:w="0" w:type="auto"/>
            <w:vAlign w:val="center"/>
          </w:tcPr>
          <w:p w:rsidR="00065C50" w:rsidRPr="001941B5" w:rsidRDefault="00065C50" w:rsidP="00065C50">
            <w:pPr>
              <w:jc w:val="center"/>
            </w:pPr>
            <w:r>
              <w:t>3</w:t>
            </w:r>
          </w:p>
        </w:tc>
      </w:tr>
      <w:tr w:rsidR="00065C50" w:rsidRPr="001941B5" w:rsidTr="00065C50">
        <w:trPr>
          <w:tblCellSpacing w:w="15" w:type="dxa"/>
        </w:trPr>
        <w:tc>
          <w:tcPr>
            <w:tcW w:w="0" w:type="auto"/>
            <w:vAlign w:val="center"/>
          </w:tcPr>
          <w:p w:rsidR="00065C50" w:rsidRPr="00A23A35" w:rsidRDefault="00065C50" w:rsidP="00065C50">
            <w:pPr>
              <w:jc w:val="center"/>
            </w:pPr>
            <w:r w:rsidRPr="00A23A35">
              <w:t>2021</w:t>
            </w:r>
          </w:p>
        </w:tc>
        <w:tc>
          <w:tcPr>
            <w:tcW w:w="0" w:type="auto"/>
            <w:vAlign w:val="center"/>
          </w:tcPr>
          <w:p w:rsidR="00065C50" w:rsidRPr="00A23A35" w:rsidRDefault="00065C50" w:rsidP="00065C50">
            <w:pPr>
              <w:jc w:val="center"/>
            </w:pPr>
            <w:r w:rsidRPr="00A23A35">
              <w:t>87</w:t>
            </w:r>
          </w:p>
        </w:tc>
        <w:tc>
          <w:tcPr>
            <w:tcW w:w="0" w:type="auto"/>
            <w:vAlign w:val="center"/>
          </w:tcPr>
          <w:p w:rsidR="00065C50" w:rsidRPr="00A23A35" w:rsidRDefault="00A23A35" w:rsidP="00065C50">
            <w:pPr>
              <w:jc w:val="center"/>
            </w:pPr>
            <w:r w:rsidRPr="00A23A35">
              <w:t>22</w:t>
            </w:r>
          </w:p>
        </w:tc>
        <w:tc>
          <w:tcPr>
            <w:tcW w:w="0" w:type="auto"/>
            <w:vAlign w:val="center"/>
          </w:tcPr>
          <w:p w:rsidR="00065C50" w:rsidRPr="00A23A35" w:rsidRDefault="00A23A35" w:rsidP="00065C50">
            <w:pPr>
              <w:jc w:val="center"/>
            </w:pPr>
            <w:r w:rsidRPr="00A23A35">
              <w:t>8</w:t>
            </w:r>
          </w:p>
        </w:tc>
        <w:tc>
          <w:tcPr>
            <w:tcW w:w="0" w:type="auto"/>
            <w:vAlign w:val="center"/>
          </w:tcPr>
          <w:p w:rsidR="00065C50" w:rsidRPr="00A23A35" w:rsidRDefault="00A23A35" w:rsidP="00A23A35">
            <w:pPr>
              <w:jc w:val="center"/>
            </w:pPr>
            <w:r w:rsidRPr="00A23A35">
              <w:t>57</w:t>
            </w:r>
          </w:p>
        </w:tc>
        <w:tc>
          <w:tcPr>
            <w:tcW w:w="0" w:type="auto"/>
            <w:vAlign w:val="center"/>
          </w:tcPr>
          <w:p w:rsidR="00065C50" w:rsidRPr="00A23A35" w:rsidRDefault="00065C50" w:rsidP="00065C50">
            <w:pPr>
              <w:jc w:val="center"/>
            </w:pPr>
            <w:r w:rsidRPr="00A23A35">
              <w:t>25</w:t>
            </w:r>
          </w:p>
        </w:tc>
        <w:tc>
          <w:tcPr>
            <w:tcW w:w="0" w:type="auto"/>
            <w:vAlign w:val="center"/>
          </w:tcPr>
          <w:p w:rsidR="00065C50" w:rsidRPr="00A23A35" w:rsidRDefault="00A23A35" w:rsidP="00065C50">
            <w:pPr>
              <w:jc w:val="center"/>
            </w:pPr>
            <w:r w:rsidRPr="00A23A35">
              <w:t>23</w:t>
            </w:r>
          </w:p>
        </w:tc>
        <w:tc>
          <w:tcPr>
            <w:tcW w:w="0" w:type="auto"/>
            <w:vAlign w:val="center"/>
          </w:tcPr>
          <w:p w:rsidR="00065C50" w:rsidRPr="00A23A35" w:rsidRDefault="00A23A35" w:rsidP="00065C50">
            <w:pPr>
              <w:jc w:val="center"/>
            </w:pPr>
            <w:r w:rsidRPr="00A23A35">
              <w:t>2</w:t>
            </w:r>
          </w:p>
        </w:tc>
        <w:tc>
          <w:tcPr>
            <w:tcW w:w="0" w:type="auto"/>
            <w:vAlign w:val="center"/>
          </w:tcPr>
          <w:p w:rsidR="00065C50" w:rsidRPr="00A23A35" w:rsidRDefault="00A23A35" w:rsidP="00065C50">
            <w:pPr>
              <w:jc w:val="center"/>
            </w:pPr>
            <w:r w:rsidRPr="00A23A35">
              <w:t>0</w:t>
            </w:r>
          </w:p>
        </w:tc>
        <w:tc>
          <w:tcPr>
            <w:tcW w:w="0" w:type="auto"/>
            <w:vAlign w:val="center"/>
          </w:tcPr>
          <w:p w:rsidR="00065C50" w:rsidRPr="00A23A35" w:rsidRDefault="00A23A35" w:rsidP="00065C50">
            <w:pPr>
              <w:jc w:val="center"/>
            </w:pPr>
            <w:r w:rsidRPr="00A23A35">
              <w:t>0</w:t>
            </w:r>
          </w:p>
        </w:tc>
      </w:tr>
    </w:tbl>
    <w:p w:rsidR="00046F2D" w:rsidRPr="00E22DCF" w:rsidRDefault="001555CE" w:rsidP="001555CE">
      <w:pPr>
        <w:ind w:firstLine="567"/>
        <w:jc w:val="both"/>
      </w:pPr>
      <w:r w:rsidRPr="00E22DCF">
        <w:t xml:space="preserve"> </w:t>
      </w:r>
      <w:r w:rsidR="00046F2D" w:rsidRPr="00E22DCF">
        <w:t xml:space="preserve"> </w:t>
      </w:r>
    </w:p>
    <w:p w:rsidR="000650CF" w:rsidRDefault="00C7145E" w:rsidP="001555CE">
      <w:pPr>
        <w:ind w:firstLine="567"/>
        <w:jc w:val="both"/>
      </w:pPr>
      <w:r>
        <w:t>Около</w:t>
      </w:r>
      <w:r w:rsidR="000004D6">
        <w:t xml:space="preserve"> </w:t>
      </w:r>
      <w:r w:rsidR="00E97D2A">
        <w:t>40</w:t>
      </w:r>
      <w:r w:rsidR="000D76DF">
        <w:t xml:space="preserve"> </w:t>
      </w:r>
      <w:r w:rsidR="001555CE" w:rsidRPr="00BB1DB5">
        <w:t>% выпускников 9-х классов 20</w:t>
      </w:r>
      <w:r w:rsidR="001941B5">
        <w:t>20</w:t>
      </w:r>
      <w:r w:rsidR="001555CE" w:rsidRPr="00BB1DB5">
        <w:t xml:space="preserve"> года выпуска продолжают обучение в общеобразовательных организациях. </w:t>
      </w:r>
      <w:r w:rsidR="000004D6">
        <w:t>Остальные</w:t>
      </w:r>
      <w:r w:rsidR="00E97D2A">
        <w:t xml:space="preserve"> 60 </w:t>
      </w:r>
      <w:r>
        <w:t>%</w:t>
      </w:r>
      <w:r w:rsidR="000004D6">
        <w:t xml:space="preserve"> </w:t>
      </w:r>
      <w:r w:rsidR="000004D6" w:rsidRPr="00BB1DB5">
        <w:t>с</w:t>
      </w:r>
      <w:r w:rsidR="001555CE" w:rsidRPr="00BB1DB5">
        <w:t xml:space="preserve"> сентября 20</w:t>
      </w:r>
      <w:r w:rsidR="001941B5">
        <w:t>2</w:t>
      </w:r>
      <w:r w:rsidR="00065C50">
        <w:t>1</w:t>
      </w:r>
      <w:r w:rsidR="001555CE" w:rsidRPr="00BB1DB5">
        <w:t xml:space="preserve"> года </w:t>
      </w:r>
      <w:r w:rsidR="003D36F1">
        <w:t>обучают</w:t>
      </w:r>
      <w:r w:rsidR="001555CE" w:rsidRPr="00BB1DB5">
        <w:t>ся в системе среднего профессионального образования.</w:t>
      </w:r>
    </w:p>
    <w:p w:rsidR="001555CE" w:rsidRDefault="001555CE" w:rsidP="001555CE">
      <w:pPr>
        <w:ind w:firstLine="567"/>
        <w:jc w:val="both"/>
      </w:pPr>
    </w:p>
    <w:p w:rsidR="003D36F1" w:rsidRDefault="001555CE" w:rsidP="000650CF">
      <w:pPr>
        <w:ind w:firstLine="567"/>
        <w:jc w:val="both"/>
        <w:rPr>
          <w:i/>
        </w:rPr>
      </w:pPr>
      <w:r w:rsidRPr="0044377F">
        <w:rPr>
          <w:i/>
        </w:rPr>
        <w:t xml:space="preserve">Вывод: </w:t>
      </w:r>
      <w:r w:rsidR="003D36F1" w:rsidRPr="000650CF">
        <w:rPr>
          <w:i/>
        </w:rPr>
        <w:t>Уровень востребованности выпускников школы можно признать удовлетворительным. Выпускники выбирают высшие учебные заведения и направления обучения на основе своих склонностей и способностей</w:t>
      </w:r>
      <w:r w:rsidR="003D36F1">
        <w:rPr>
          <w:i/>
        </w:rPr>
        <w:t>.</w:t>
      </w:r>
    </w:p>
    <w:p w:rsidR="00E97D2A" w:rsidRPr="00E97D2A" w:rsidRDefault="00E97D2A" w:rsidP="000650CF">
      <w:pPr>
        <w:ind w:firstLine="567"/>
        <w:jc w:val="both"/>
        <w:rPr>
          <w:i/>
        </w:rPr>
      </w:pPr>
      <w:r w:rsidRPr="00E97D2A">
        <w:rPr>
          <w:i/>
        </w:rPr>
        <w:t>Количество выпускников, поступающих в ВУЗ, стабильно растет по сравнению с общим количеством выпускников 11-го класса. В 2021 году прирост составил 1</w:t>
      </w:r>
      <w:r>
        <w:rPr>
          <w:i/>
        </w:rPr>
        <w:t>5</w:t>
      </w:r>
      <w:r w:rsidRPr="00E97D2A">
        <w:rPr>
          <w:i/>
        </w:rPr>
        <w:t>% по сравнению с результатами 2020 года</w:t>
      </w:r>
    </w:p>
    <w:p w:rsidR="00E97D2A" w:rsidRPr="00E97D2A" w:rsidRDefault="003D36F1" w:rsidP="00E97D2A">
      <w:pPr>
        <w:ind w:firstLine="567"/>
        <w:jc w:val="both"/>
        <w:rPr>
          <w:i/>
        </w:rPr>
      </w:pPr>
      <w:r w:rsidRPr="0044377F">
        <w:rPr>
          <w:i/>
        </w:rPr>
        <w:t xml:space="preserve"> </w:t>
      </w:r>
      <w:r w:rsidR="000650CF" w:rsidRPr="0044377F">
        <w:rPr>
          <w:i/>
        </w:rPr>
        <w:t xml:space="preserve">Большинство выпускников МБОУ «СОШ № </w:t>
      </w:r>
      <w:r w:rsidR="000650CF">
        <w:rPr>
          <w:i/>
        </w:rPr>
        <w:t>41</w:t>
      </w:r>
      <w:r w:rsidR="000650CF" w:rsidRPr="0044377F">
        <w:rPr>
          <w:i/>
        </w:rPr>
        <w:t>» г. Чебоксары конкурентоспособны, успешно продолжают дальнейшее обучение в проф</w:t>
      </w:r>
      <w:r>
        <w:rPr>
          <w:i/>
        </w:rPr>
        <w:t>ессиональных учебных заведениях, в том числе по выбранному в школе профилю.</w:t>
      </w:r>
    </w:p>
    <w:p w:rsidR="000650CF" w:rsidRPr="000650CF" w:rsidRDefault="000650CF" w:rsidP="000650CF">
      <w:pPr>
        <w:pStyle w:val="Bodytext30"/>
        <w:shd w:val="clear" w:color="auto" w:fill="auto"/>
        <w:spacing w:line="240" w:lineRule="auto"/>
        <w:ind w:left="40" w:right="20" w:firstLine="560"/>
        <w:rPr>
          <w:i/>
        </w:rPr>
      </w:pPr>
      <w:r w:rsidRPr="000650CF">
        <w:rPr>
          <w:i/>
        </w:rPr>
        <w:t>В следующем 20</w:t>
      </w:r>
      <w:r w:rsidR="000004D6">
        <w:rPr>
          <w:i/>
        </w:rPr>
        <w:t>2</w:t>
      </w:r>
      <w:r w:rsidR="00E97D2A">
        <w:rPr>
          <w:i/>
        </w:rPr>
        <w:t>2</w:t>
      </w:r>
      <w:r w:rsidRPr="000650CF">
        <w:rPr>
          <w:i/>
        </w:rPr>
        <w:t xml:space="preserve"> году педагогический коллектив </w:t>
      </w:r>
      <w:r>
        <w:rPr>
          <w:i/>
        </w:rPr>
        <w:t>школы</w:t>
      </w:r>
      <w:r w:rsidRPr="000650CF">
        <w:rPr>
          <w:i/>
        </w:rPr>
        <w:t xml:space="preserve"> продолжит сотрудничество с высшими учебными заведениями на предмет профориентации выпускников </w:t>
      </w:r>
      <w:r>
        <w:rPr>
          <w:i/>
        </w:rPr>
        <w:t>школы</w:t>
      </w:r>
      <w:r w:rsidRPr="000650CF">
        <w:rPr>
          <w:i/>
        </w:rPr>
        <w:t xml:space="preserve">. </w:t>
      </w:r>
      <w:r>
        <w:rPr>
          <w:i/>
        </w:rPr>
        <w:t>Школа</w:t>
      </w:r>
      <w:r w:rsidRPr="000650CF">
        <w:rPr>
          <w:i/>
        </w:rPr>
        <w:t xml:space="preserve"> продолжит участие в муниципальном проекте «Университетские субботы» и «Профессиональная среда».</w:t>
      </w:r>
    </w:p>
    <w:p w:rsidR="000650CF" w:rsidRPr="0088762C" w:rsidRDefault="00A95A2E" w:rsidP="00E3523D">
      <w:pPr>
        <w:jc w:val="center"/>
        <w:rPr>
          <w:sz w:val="28"/>
          <w:szCs w:val="28"/>
          <w:u w:val="single"/>
        </w:rPr>
      </w:pPr>
      <w:r>
        <w:rPr>
          <w:sz w:val="26"/>
          <w:szCs w:val="26"/>
        </w:rPr>
        <w:br w:type="page"/>
      </w:r>
      <w:r w:rsidR="000650CF" w:rsidRPr="0088762C">
        <w:rPr>
          <w:sz w:val="28"/>
          <w:szCs w:val="28"/>
          <w:u w:val="single"/>
        </w:rPr>
        <w:lastRenderedPageBreak/>
        <w:t>6.</w:t>
      </w:r>
      <w:r w:rsidR="000650CF" w:rsidRPr="0088762C">
        <w:rPr>
          <w:sz w:val="28"/>
          <w:szCs w:val="28"/>
          <w:u w:val="single"/>
        </w:rPr>
        <w:tab/>
      </w:r>
      <w:r w:rsidR="009C63AA" w:rsidRPr="0088762C">
        <w:rPr>
          <w:sz w:val="28"/>
          <w:szCs w:val="28"/>
          <w:u w:val="single"/>
        </w:rPr>
        <w:t>Оценка качества кадрового обеспечения</w:t>
      </w:r>
    </w:p>
    <w:p w:rsidR="009C63AA" w:rsidRPr="000D76DF" w:rsidRDefault="009C63AA" w:rsidP="00234E34">
      <w:pPr>
        <w:jc w:val="center"/>
        <w:rPr>
          <w:b/>
          <w:sz w:val="28"/>
          <w:szCs w:val="28"/>
        </w:rPr>
      </w:pPr>
    </w:p>
    <w:p w:rsidR="000650CF" w:rsidRPr="000650CF" w:rsidRDefault="000650CF" w:rsidP="000650CF">
      <w:pPr>
        <w:ind w:firstLine="567"/>
        <w:jc w:val="both"/>
        <w:rPr>
          <w:color w:val="000000"/>
        </w:rPr>
      </w:pPr>
      <w:r w:rsidRPr="000650CF">
        <w:t xml:space="preserve">МБОУ «СОШ № </w:t>
      </w:r>
      <w:r>
        <w:t>41</w:t>
      </w:r>
      <w:r w:rsidRPr="000650CF">
        <w:t xml:space="preserve">» г. Чебоксары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 Педагогический коллектив школы достаточно опытный, с высокой работоспособностью и открыт для творчества. </w:t>
      </w:r>
    </w:p>
    <w:p w:rsidR="000650CF" w:rsidRPr="000650CF" w:rsidRDefault="000650CF" w:rsidP="000650CF">
      <w:pPr>
        <w:ind w:firstLine="567"/>
        <w:jc w:val="both"/>
        <w:rPr>
          <w:bCs/>
        </w:rPr>
      </w:pPr>
      <w:r w:rsidRPr="000650CF">
        <w:rPr>
          <w:bCs/>
        </w:rPr>
        <w:t xml:space="preserve">Грамотное руководство школой осуществляет директор школы, Почетный работник общего образования Российской Федерации – </w:t>
      </w:r>
      <w:r>
        <w:rPr>
          <w:bCs/>
        </w:rPr>
        <w:t>В.В. Валерианова</w:t>
      </w:r>
      <w:r w:rsidRPr="000650CF">
        <w:rPr>
          <w:bCs/>
        </w:rPr>
        <w:t xml:space="preserve">. Административный состав: </w:t>
      </w:r>
      <w:r w:rsidR="004166E5">
        <w:rPr>
          <w:bCs/>
        </w:rPr>
        <w:t>3</w:t>
      </w:r>
      <w:r w:rsidRPr="000650CF">
        <w:rPr>
          <w:bCs/>
        </w:rPr>
        <w:t xml:space="preserve"> заместителя директора по учебно-воспитательной работе, 1 </w:t>
      </w:r>
      <w:r w:rsidR="00563308" w:rsidRPr="000650CF">
        <w:rPr>
          <w:bCs/>
        </w:rPr>
        <w:t>заместитель по</w:t>
      </w:r>
      <w:r w:rsidRPr="000650CF">
        <w:rPr>
          <w:bCs/>
        </w:rPr>
        <w:t xml:space="preserve"> воспитательной работе, 1 заместитель директора по административно-хозяйственной работе. Весь административный состав по квалификационным требованиям соответствуют занимаемой должности. Для успешной </w:t>
      </w:r>
      <w:r w:rsidR="00563308" w:rsidRPr="000650CF">
        <w:rPr>
          <w:bCs/>
        </w:rPr>
        <w:t>и целенаправленной</w:t>
      </w:r>
      <w:r w:rsidRPr="000650CF">
        <w:rPr>
          <w:bCs/>
        </w:rPr>
        <w:t xml:space="preserve"> </w:t>
      </w:r>
      <w:r w:rsidR="00563308" w:rsidRPr="000650CF">
        <w:rPr>
          <w:bCs/>
        </w:rPr>
        <w:t>работы с</w:t>
      </w:r>
      <w:r w:rsidRPr="000650CF">
        <w:rPr>
          <w:bCs/>
        </w:rPr>
        <w:t xml:space="preserve"> </w:t>
      </w:r>
      <w:r w:rsidR="00563308" w:rsidRPr="000650CF">
        <w:rPr>
          <w:bCs/>
        </w:rPr>
        <w:t>обучающимися в</w:t>
      </w:r>
      <w:r w:rsidRPr="000650CF">
        <w:rPr>
          <w:bCs/>
        </w:rPr>
        <w:t xml:space="preserve"> школе </w:t>
      </w:r>
      <w:r w:rsidR="00563308" w:rsidRPr="000650CF">
        <w:rPr>
          <w:bCs/>
        </w:rPr>
        <w:t>работает учебно</w:t>
      </w:r>
      <w:r w:rsidRPr="000650CF">
        <w:rPr>
          <w:bCs/>
        </w:rPr>
        <w:t xml:space="preserve">-вспомогательный персонал: </w:t>
      </w:r>
      <w:r w:rsidR="00E97D2A">
        <w:rPr>
          <w:bCs/>
        </w:rPr>
        <w:t xml:space="preserve">2 </w:t>
      </w:r>
      <w:r w:rsidRPr="000650CF">
        <w:rPr>
          <w:bCs/>
        </w:rPr>
        <w:t xml:space="preserve"> педагог</w:t>
      </w:r>
      <w:r w:rsidR="00E97D2A">
        <w:rPr>
          <w:bCs/>
        </w:rPr>
        <w:t>а</w:t>
      </w:r>
      <w:r w:rsidRPr="000650CF">
        <w:rPr>
          <w:bCs/>
        </w:rPr>
        <w:t xml:space="preserve"> – психолог</w:t>
      </w:r>
      <w:r w:rsidR="00E97D2A">
        <w:rPr>
          <w:bCs/>
        </w:rPr>
        <w:t>а</w:t>
      </w:r>
      <w:r w:rsidRPr="000650CF">
        <w:rPr>
          <w:bCs/>
        </w:rPr>
        <w:t xml:space="preserve">, </w:t>
      </w:r>
      <w:r w:rsidR="00E97D2A">
        <w:rPr>
          <w:bCs/>
        </w:rPr>
        <w:t>1</w:t>
      </w:r>
      <w:r w:rsidRPr="000650CF">
        <w:rPr>
          <w:bCs/>
        </w:rPr>
        <w:t xml:space="preserve"> социальны</w:t>
      </w:r>
      <w:r w:rsidR="000004D6">
        <w:rPr>
          <w:bCs/>
        </w:rPr>
        <w:t>х</w:t>
      </w:r>
      <w:r w:rsidRPr="000650CF">
        <w:rPr>
          <w:bCs/>
        </w:rPr>
        <w:t xml:space="preserve"> </w:t>
      </w:r>
      <w:r w:rsidR="00563308" w:rsidRPr="000650CF">
        <w:rPr>
          <w:bCs/>
        </w:rPr>
        <w:t>педагог</w:t>
      </w:r>
      <w:r w:rsidR="000004D6">
        <w:rPr>
          <w:bCs/>
        </w:rPr>
        <w:t>а</w:t>
      </w:r>
      <w:r w:rsidR="00563308" w:rsidRPr="000650CF">
        <w:rPr>
          <w:bCs/>
        </w:rPr>
        <w:t>, 1</w:t>
      </w:r>
      <w:r w:rsidRPr="000650CF">
        <w:rPr>
          <w:bCs/>
        </w:rPr>
        <w:t xml:space="preserve"> </w:t>
      </w:r>
      <w:r>
        <w:rPr>
          <w:bCs/>
        </w:rPr>
        <w:t>педагог-библиотекарь</w:t>
      </w:r>
      <w:r w:rsidRPr="000650CF">
        <w:rPr>
          <w:bCs/>
        </w:rPr>
        <w:t>.</w:t>
      </w:r>
    </w:p>
    <w:p w:rsidR="00E97D2A" w:rsidRPr="00E97D2A" w:rsidRDefault="000650CF" w:rsidP="00E97D2A">
      <w:pPr>
        <w:ind w:firstLine="567"/>
        <w:jc w:val="both"/>
        <w:rPr>
          <w:color w:val="000000"/>
        </w:rPr>
      </w:pPr>
      <w:r w:rsidRPr="000650CF">
        <w:rPr>
          <w:color w:val="000000"/>
        </w:rPr>
        <w:t>Учебно-воспитательный процесс в 20</w:t>
      </w:r>
      <w:r w:rsidR="00C7145E">
        <w:rPr>
          <w:color w:val="000000"/>
        </w:rPr>
        <w:t>2</w:t>
      </w:r>
      <w:r w:rsidR="00E97D2A">
        <w:rPr>
          <w:color w:val="000000"/>
        </w:rPr>
        <w:t>1</w:t>
      </w:r>
      <w:r w:rsidRPr="000650CF">
        <w:rPr>
          <w:color w:val="000000"/>
        </w:rPr>
        <w:t xml:space="preserve"> учебном году в МБОУ «СОШ №</w:t>
      </w:r>
      <w:r>
        <w:rPr>
          <w:color w:val="000000"/>
        </w:rPr>
        <w:t>41</w:t>
      </w:r>
      <w:r w:rsidRPr="000650CF">
        <w:rPr>
          <w:color w:val="000000"/>
        </w:rPr>
        <w:t xml:space="preserve">» г. Чебоксары осуществляли </w:t>
      </w:r>
      <w:r w:rsidR="00563308">
        <w:rPr>
          <w:color w:val="000000"/>
        </w:rPr>
        <w:t>5</w:t>
      </w:r>
      <w:r w:rsidR="00E97D2A">
        <w:rPr>
          <w:color w:val="000000"/>
        </w:rPr>
        <w:t>4 педагога</w:t>
      </w:r>
      <w:r w:rsidR="00E97D2A" w:rsidRPr="00E97D2A">
        <w:t>. Из них 1 человек имеет среднее специальное образование</w:t>
      </w:r>
      <w:r w:rsidR="00E97D2A">
        <w:t xml:space="preserve"> и 1 </w:t>
      </w:r>
      <w:r w:rsidR="00E97D2A" w:rsidRPr="00E97D2A">
        <w:t xml:space="preserve"> обучается в вузе. В 2021 году аттестацию прошли </w:t>
      </w:r>
      <w:r w:rsidR="00E97D2A">
        <w:t>3</w:t>
      </w:r>
      <w:r w:rsidR="00E97D2A" w:rsidRPr="00E97D2A">
        <w:t> человека — на высшую квалификационную категорию.</w:t>
      </w:r>
    </w:p>
    <w:p w:rsidR="00E97D2A" w:rsidRPr="00E97D2A" w:rsidRDefault="00E97D2A" w:rsidP="00E97D2A">
      <w:pPr>
        <w:shd w:val="clear" w:color="auto" w:fill="FFFFFF"/>
        <w:jc w:val="both"/>
      </w:pPr>
      <w:r w:rsidRPr="00E97D2A">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E97D2A" w:rsidRPr="00E97D2A" w:rsidRDefault="00E97D2A" w:rsidP="00E97D2A">
      <w:pPr>
        <w:shd w:val="clear" w:color="auto" w:fill="FFFFFF"/>
        <w:jc w:val="both"/>
      </w:pPr>
      <w:r w:rsidRPr="00E97D2A">
        <w:t>Основные принципы кадровой политики направлены:</w:t>
      </w:r>
    </w:p>
    <w:p w:rsidR="00E97D2A" w:rsidRPr="00E97D2A" w:rsidRDefault="00E97D2A" w:rsidP="00E97D2A">
      <w:pPr>
        <w:numPr>
          <w:ilvl w:val="0"/>
          <w:numId w:val="37"/>
        </w:numPr>
        <w:shd w:val="clear" w:color="auto" w:fill="FFFFFF"/>
        <w:spacing w:line="259" w:lineRule="auto"/>
        <w:jc w:val="both"/>
      </w:pPr>
      <w:r w:rsidRPr="00E97D2A">
        <w:t>на сохранение, укрепление и развитие кадрового потенциала;</w:t>
      </w:r>
    </w:p>
    <w:p w:rsidR="00E97D2A" w:rsidRPr="00E97D2A" w:rsidRDefault="00E97D2A" w:rsidP="00E97D2A">
      <w:pPr>
        <w:numPr>
          <w:ilvl w:val="0"/>
          <w:numId w:val="37"/>
        </w:numPr>
        <w:shd w:val="clear" w:color="auto" w:fill="FFFFFF"/>
        <w:spacing w:line="259" w:lineRule="auto"/>
        <w:jc w:val="both"/>
      </w:pPr>
      <w:r w:rsidRPr="00E97D2A">
        <w:t>создание квалифицированного коллектива, способного работать в современных условиях;</w:t>
      </w:r>
    </w:p>
    <w:p w:rsidR="00E97D2A" w:rsidRPr="00E97D2A" w:rsidRDefault="00E97D2A" w:rsidP="00E97D2A">
      <w:pPr>
        <w:numPr>
          <w:ilvl w:val="0"/>
          <w:numId w:val="37"/>
        </w:numPr>
        <w:shd w:val="clear" w:color="auto" w:fill="FFFFFF"/>
        <w:spacing w:line="259" w:lineRule="auto"/>
        <w:jc w:val="both"/>
      </w:pPr>
      <w:r w:rsidRPr="00E97D2A">
        <w:t>повышения уровня квалификации персонала.</w:t>
      </w:r>
    </w:p>
    <w:p w:rsidR="00E97D2A" w:rsidRPr="00E97D2A" w:rsidRDefault="00E97D2A" w:rsidP="00E97D2A">
      <w:pPr>
        <w:shd w:val="clear" w:color="auto" w:fill="FFFFFF"/>
        <w:jc w:val="both"/>
      </w:pPr>
      <w:r w:rsidRPr="00E97D2A">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E97D2A" w:rsidRPr="00E97D2A" w:rsidRDefault="00E97D2A" w:rsidP="00E97D2A">
      <w:pPr>
        <w:numPr>
          <w:ilvl w:val="0"/>
          <w:numId w:val="38"/>
        </w:numPr>
        <w:shd w:val="clear" w:color="auto" w:fill="FFFFFF"/>
        <w:spacing w:line="259" w:lineRule="auto"/>
        <w:jc w:val="both"/>
      </w:pPr>
      <w:r w:rsidRPr="00E97D2A">
        <w:t>образовательная деятельность в Школе обеспечена квалифицированным профессиональным педагогическим составом;</w:t>
      </w:r>
    </w:p>
    <w:p w:rsidR="00E97D2A" w:rsidRPr="00E97D2A" w:rsidRDefault="00E97D2A" w:rsidP="00E97D2A">
      <w:pPr>
        <w:numPr>
          <w:ilvl w:val="0"/>
          <w:numId w:val="38"/>
        </w:numPr>
        <w:shd w:val="clear" w:color="auto" w:fill="FFFFFF"/>
        <w:spacing w:line="259" w:lineRule="auto"/>
        <w:jc w:val="both"/>
      </w:pPr>
      <w:r w:rsidRPr="00E97D2A">
        <w:t>в Школе создана устойчивая целевая кадровая система, в которой осуществляется подготовка новых кадров из числа собственных выпускников;</w:t>
      </w:r>
    </w:p>
    <w:p w:rsidR="00E97D2A" w:rsidRPr="00E97D2A" w:rsidRDefault="00E97D2A" w:rsidP="00E97D2A">
      <w:pPr>
        <w:numPr>
          <w:ilvl w:val="0"/>
          <w:numId w:val="38"/>
        </w:numPr>
        <w:shd w:val="clear" w:color="auto" w:fill="FFFFFF"/>
        <w:spacing w:line="259" w:lineRule="auto"/>
        <w:jc w:val="both"/>
      </w:pPr>
      <w:r w:rsidRPr="00E97D2A">
        <w:t>кадровый потенциал Школы динамично развивается на основе целенаправленной работы по повышению квалификации педагогов.</w:t>
      </w:r>
    </w:p>
    <w:p w:rsidR="00E97D2A" w:rsidRPr="00E97D2A" w:rsidRDefault="00E97D2A" w:rsidP="00E97D2A">
      <w:pPr>
        <w:shd w:val="clear" w:color="auto" w:fill="FFFFFF"/>
        <w:jc w:val="both"/>
      </w:pPr>
      <w:r w:rsidRPr="00E97D2A">
        <w:t>В период дистанционного обучения все педагоги Школы успешно освоили онлайн-сервисы, применяли цифровые образовательные ресурсы, вели электронные формы документации, в том числе электронный журнал и дневники учеников.</w:t>
      </w:r>
    </w:p>
    <w:p w:rsidR="00E97D2A" w:rsidRPr="00E97D2A" w:rsidRDefault="00E97D2A" w:rsidP="00E97D2A">
      <w:pPr>
        <w:shd w:val="clear" w:color="auto" w:fill="FFFFFF"/>
        <w:ind w:firstLine="708"/>
        <w:jc w:val="both"/>
      </w:pPr>
      <w:r w:rsidRPr="00E97D2A">
        <w:t xml:space="preserve">25% педагогов прошли обучение по вопросам организации дистанционного обучения в объеме от 16 до 72 часов. </w:t>
      </w:r>
      <w:r>
        <w:t>6</w:t>
      </w:r>
      <w:r w:rsidRPr="00E97D2A">
        <w:t xml:space="preserve"> педагогов приняли участие в записи уроков для трансляции на региональном телевизионном канале в рамках проекта «Открытые уроки».</w:t>
      </w:r>
    </w:p>
    <w:p w:rsidR="00E97D2A" w:rsidRPr="00E97D2A" w:rsidRDefault="00E97D2A" w:rsidP="00E97D2A">
      <w:pPr>
        <w:shd w:val="clear" w:color="auto" w:fill="FFFFFF"/>
        <w:jc w:val="both"/>
      </w:pPr>
      <w:r>
        <w:t>Прошли о</w:t>
      </w:r>
      <w:r w:rsidRPr="00E97D2A">
        <w:t>нлайн-курс</w:t>
      </w:r>
      <w:r w:rsidR="00685C4E">
        <w:t>ы</w:t>
      </w:r>
      <w:r w:rsidRPr="00E97D2A">
        <w:t xml:space="preserve"> повышения квалификации «Современные образовательные информационные технологии (EdTech) в работе учителя» </w:t>
      </w:r>
      <w:r w:rsidR="00685C4E">
        <w:t xml:space="preserve">на сайте foxford.ru, работа на платформе </w:t>
      </w:r>
      <w:r w:rsidR="00685C4E">
        <w:rPr>
          <w:lang w:val="en-US"/>
        </w:rPr>
        <w:t>ZOOM</w:t>
      </w:r>
      <w:r w:rsidRPr="00E97D2A">
        <w:t xml:space="preserve"> </w:t>
      </w:r>
      <w:r w:rsidR="00685C4E">
        <w:t>, Учиру, Яндекс и т.д.</w:t>
      </w:r>
    </w:p>
    <w:p w:rsidR="00E97D2A" w:rsidRDefault="00E97D2A" w:rsidP="00E97D2A">
      <w:pPr>
        <w:ind w:firstLine="567"/>
        <w:jc w:val="both"/>
        <w:rPr>
          <w:color w:val="000000"/>
        </w:rPr>
      </w:pPr>
    </w:p>
    <w:p w:rsidR="00896B00" w:rsidRDefault="00896B00" w:rsidP="000650CF">
      <w:pPr>
        <w:ind w:firstLine="567"/>
        <w:jc w:val="both"/>
        <w:rPr>
          <w:color w:val="000000"/>
        </w:rPr>
      </w:pPr>
    </w:p>
    <w:p w:rsidR="00F91ABD" w:rsidRPr="00896B00" w:rsidRDefault="00F91ABD" w:rsidP="00F91ABD">
      <w:pPr>
        <w:ind w:left="570"/>
        <w:jc w:val="center"/>
        <w:rPr>
          <w:rFonts w:eastAsia="Calibri"/>
          <w:sz w:val="26"/>
          <w:szCs w:val="26"/>
          <w:lang w:eastAsia="en-US"/>
        </w:rPr>
      </w:pPr>
      <w:r w:rsidRPr="00896B00">
        <w:rPr>
          <w:rFonts w:eastAsia="Calibri"/>
          <w:sz w:val="26"/>
          <w:szCs w:val="26"/>
          <w:lang w:eastAsia="en-US"/>
        </w:rPr>
        <w:t>Обеспеченность квалифицирова</w:t>
      </w:r>
      <w:r w:rsidR="009C63AA" w:rsidRPr="00896B00">
        <w:rPr>
          <w:rFonts w:eastAsia="Calibri"/>
          <w:sz w:val="26"/>
          <w:szCs w:val="26"/>
          <w:lang w:eastAsia="en-US"/>
        </w:rPr>
        <w:t>нными кадрами</w:t>
      </w:r>
      <w:r w:rsidR="003D36F1" w:rsidRPr="00896B00">
        <w:rPr>
          <w:rFonts w:eastAsia="Calibri"/>
          <w:sz w:val="26"/>
          <w:szCs w:val="26"/>
          <w:lang w:eastAsia="en-US"/>
        </w:rPr>
        <w:t xml:space="preserve"> в 20</w:t>
      </w:r>
      <w:r w:rsidR="00685C4E">
        <w:rPr>
          <w:rFonts w:eastAsia="Calibri"/>
          <w:sz w:val="26"/>
          <w:szCs w:val="26"/>
          <w:lang w:eastAsia="en-US"/>
        </w:rPr>
        <w:t>21</w:t>
      </w:r>
      <w:r w:rsidR="003D36F1" w:rsidRPr="00896B00">
        <w:rPr>
          <w:rFonts w:eastAsia="Calibri"/>
          <w:sz w:val="26"/>
          <w:szCs w:val="26"/>
          <w:lang w:eastAsia="en-US"/>
        </w:rPr>
        <w:t xml:space="preserve"> году</w:t>
      </w:r>
      <w:r w:rsidR="009C63AA" w:rsidRPr="00896B00">
        <w:rPr>
          <w:rFonts w:eastAsia="Calibri"/>
          <w:sz w:val="26"/>
          <w:szCs w:val="26"/>
          <w:lang w:eastAsia="en-US"/>
        </w:rPr>
        <w:t>:</w:t>
      </w:r>
    </w:p>
    <w:p w:rsidR="009C63AA" w:rsidRPr="009E2C72" w:rsidRDefault="009C63AA" w:rsidP="00F91ABD">
      <w:pPr>
        <w:ind w:left="570"/>
        <w:jc w:val="center"/>
        <w:rPr>
          <w:rFonts w:eastAsia="Calibri"/>
          <w:b/>
          <w:lang w:eastAsia="en-US"/>
        </w:rPr>
      </w:pPr>
    </w:p>
    <w:tbl>
      <w:tblPr>
        <w:tblW w:w="103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680"/>
        <w:gridCol w:w="1157"/>
        <w:gridCol w:w="1394"/>
        <w:gridCol w:w="992"/>
        <w:gridCol w:w="993"/>
        <w:gridCol w:w="992"/>
        <w:gridCol w:w="992"/>
        <w:gridCol w:w="1016"/>
        <w:gridCol w:w="969"/>
        <w:gridCol w:w="11"/>
      </w:tblGrid>
      <w:tr w:rsidR="00F91ABD" w:rsidRPr="009E2C72" w:rsidTr="007A4266">
        <w:trPr>
          <w:cantSplit/>
          <w:trHeight w:val="312"/>
        </w:trPr>
        <w:tc>
          <w:tcPr>
            <w:tcW w:w="1164" w:type="dxa"/>
            <w:vMerge w:val="restart"/>
          </w:tcPr>
          <w:p w:rsidR="00F91ABD" w:rsidRPr="009E2C72" w:rsidRDefault="00F91ABD" w:rsidP="00F91ABD">
            <w:pPr>
              <w:ind w:left="255"/>
              <w:jc w:val="center"/>
            </w:pPr>
          </w:p>
        </w:tc>
        <w:tc>
          <w:tcPr>
            <w:tcW w:w="680" w:type="dxa"/>
            <w:vMerge w:val="restart"/>
          </w:tcPr>
          <w:p w:rsidR="00F91ABD" w:rsidRPr="00896B00" w:rsidRDefault="00F91ABD" w:rsidP="00F91ABD">
            <w:pPr>
              <w:jc w:val="center"/>
              <w:rPr>
                <w:sz w:val="18"/>
                <w:szCs w:val="18"/>
              </w:rPr>
            </w:pPr>
            <w:r w:rsidRPr="00896B00">
              <w:rPr>
                <w:sz w:val="18"/>
                <w:szCs w:val="18"/>
              </w:rPr>
              <w:t>всего чел.</w:t>
            </w:r>
          </w:p>
        </w:tc>
        <w:tc>
          <w:tcPr>
            <w:tcW w:w="2551" w:type="dxa"/>
            <w:gridSpan w:val="2"/>
          </w:tcPr>
          <w:p w:rsidR="00F91ABD" w:rsidRPr="00896B00" w:rsidRDefault="00F91ABD" w:rsidP="00F91ABD">
            <w:pPr>
              <w:jc w:val="center"/>
              <w:rPr>
                <w:sz w:val="18"/>
                <w:szCs w:val="18"/>
              </w:rPr>
            </w:pPr>
            <w:r w:rsidRPr="00896B00">
              <w:rPr>
                <w:sz w:val="18"/>
                <w:szCs w:val="18"/>
              </w:rPr>
              <w:t xml:space="preserve"> Сведения о наградах</w:t>
            </w:r>
          </w:p>
        </w:tc>
        <w:tc>
          <w:tcPr>
            <w:tcW w:w="5965" w:type="dxa"/>
            <w:gridSpan w:val="7"/>
            <w:tcBorders>
              <w:bottom w:val="single" w:sz="4" w:space="0" w:color="auto"/>
            </w:tcBorders>
          </w:tcPr>
          <w:p w:rsidR="00F91ABD" w:rsidRPr="00896B00" w:rsidRDefault="00F91ABD" w:rsidP="00F91ABD">
            <w:pPr>
              <w:jc w:val="center"/>
              <w:rPr>
                <w:sz w:val="18"/>
                <w:szCs w:val="18"/>
              </w:rPr>
            </w:pPr>
            <w:r w:rsidRPr="00896B00">
              <w:rPr>
                <w:sz w:val="18"/>
                <w:szCs w:val="18"/>
              </w:rPr>
              <w:t xml:space="preserve">      Квалификация                            Образование</w:t>
            </w:r>
          </w:p>
        </w:tc>
      </w:tr>
      <w:tr w:rsidR="00F91ABD" w:rsidRPr="009E2C72" w:rsidTr="007A4266">
        <w:trPr>
          <w:gridAfter w:val="1"/>
          <w:wAfter w:w="11" w:type="dxa"/>
          <w:cantSplit/>
          <w:trHeight w:val="144"/>
        </w:trPr>
        <w:tc>
          <w:tcPr>
            <w:tcW w:w="1164" w:type="dxa"/>
            <w:vMerge/>
          </w:tcPr>
          <w:p w:rsidR="00F91ABD" w:rsidRPr="009E2C72" w:rsidRDefault="00F91ABD" w:rsidP="00F91ABD">
            <w:pPr>
              <w:ind w:firstLine="45"/>
              <w:jc w:val="center"/>
            </w:pPr>
          </w:p>
        </w:tc>
        <w:tc>
          <w:tcPr>
            <w:tcW w:w="680" w:type="dxa"/>
            <w:vMerge/>
          </w:tcPr>
          <w:p w:rsidR="00F91ABD" w:rsidRPr="00896B00" w:rsidRDefault="00F91ABD" w:rsidP="00F91ABD">
            <w:pPr>
              <w:jc w:val="center"/>
              <w:rPr>
                <w:sz w:val="18"/>
                <w:szCs w:val="18"/>
              </w:rPr>
            </w:pPr>
          </w:p>
        </w:tc>
        <w:tc>
          <w:tcPr>
            <w:tcW w:w="1157" w:type="dxa"/>
          </w:tcPr>
          <w:p w:rsidR="00F91ABD" w:rsidRPr="00896B00" w:rsidRDefault="00F91ABD" w:rsidP="00F91ABD">
            <w:pPr>
              <w:jc w:val="center"/>
              <w:rPr>
                <w:sz w:val="18"/>
                <w:szCs w:val="18"/>
              </w:rPr>
            </w:pPr>
            <w:r w:rsidRPr="00896B00">
              <w:rPr>
                <w:sz w:val="18"/>
                <w:szCs w:val="18"/>
              </w:rPr>
              <w:t>Заслуженный учитель ЧР</w:t>
            </w:r>
          </w:p>
        </w:tc>
        <w:tc>
          <w:tcPr>
            <w:tcW w:w="1394" w:type="dxa"/>
            <w:tcBorders>
              <w:right w:val="single" w:sz="4" w:space="0" w:color="auto"/>
            </w:tcBorders>
          </w:tcPr>
          <w:p w:rsidR="00F91ABD" w:rsidRPr="00896B00" w:rsidRDefault="00F91ABD" w:rsidP="00F91ABD">
            <w:pPr>
              <w:jc w:val="center"/>
              <w:rPr>
                <w:sz w:val="18"/>
                <w:szCs w:val="18"/>
              </w:rPr>
            </w:pPr>
            <w:r w:rsidRPr="00896B00">
              <w:rPr>
                <w:sz w:val="18"/>
                <w:szCs w:val="18"/>
              </w:rPr>
              <w:t>Почет работ общего</w:t>
            </w:r>
          </w:p>
          <w:p w:rsidR="00F91ABD" w:rsidRPr="00896B00" w:rsidRDefault="00F91ABD" w:rsidP="00F91ABD">
            <w:pPr>
              <w:jc w:val="center"/>
              <w:rPr>
                <w:sz w:val="18"/>
                <w:szCs w:val="18"/>
              </w:rPr>
            </w:pPr>
            <w:r w:rsidRPr="00896B00">
              <w:rPr>
                <w:sz w:val="18"/>
                <w:szCs w:val="18"/>
              </w:rPr>
              <w:t>образования РФ</w:t>
            </w:r>
          </w:p>
        </w:tc>
        <w:tc>
          <w:tcPr>
            <w:tcW w:w="992" w:type="dxa"/>
            <w:tcBorders>
              <w:top w:val="single" w:sz="4" w:space="0" w:color="auto"/>
              <w:left w:val="single" w:sz="4" w:space="0" w:color="auto"/>
              <w:bottom w:val="single" w:sz="4" w:space="0" w:color="auto"/>
              <w:right w:val="single" w:sz="4" w:space="0" w:color="auto"/>
            </w:tcBorders>
            <w:vAlign w:val="center"/>
          </w:tcPr>
          <w:p w:rsidR="00F91ABD" w:rsidRPr="00896B00" w:rsidRDefault="00F91ABD" w:rsidP="00F91ABD">
            <w:pPr>
              <w:rPr>
                <w:sz w:val="18"/>
                <w:szCs w:val="18"/>
              </w:rPr>
            </w:pPr>
            <w:r w:rsidRPr="00896B00">
              <w:rPr>
                <w:sz w:val="18"/>
                <w:szCs w:val="18"/>
              </w:rPr>
              <w:t>высшая</w:t>
            </w:r>
          </w:p>
        </w:tc>
        <w:tc>
          <w:tcPr>
            <w:tcW w:w="993" w:type="dxa"/>
            <w:tcBorders>
              <w:top w:val="single" w:sz="4" w:space="0" w:color="auto"/>
              <w:left w:val="single" w:sz="4" w:space="0" w:color="auto"/>
              <w:bottom w:val="single" w:sz="4" w:space="0" w:color="auto"/>
              <w:right w:val="single" w:sz="4" w:space="0" w:color="auto"/>
            </w:tcBorders>
            <w:vAlign w:val="center"/>
          </w:tcPr>
          <w:p w:rsidR="00F91ABD" w:rsidRPr="00896B00" w:rsidRDefault="00F91ABD" w:rsidP="00F91ABD">
            <w:pPr>
              <w:jc w:val="center"/>
              <w:rPr>
                <w:sz w:val="18"/>
                <w:szCs w:val="18"/>
              </w:rPr>
            </w:pPr>
            <w:r w:rsidRPr="00896B00">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ABD" w:rsidRPr="00896B00" w:rsidRDefault="00F91ABD" w:rsidP="00F91ABD">
            <w:pPr>
              <w:jc w:val="center"/>
              <w:rPr>
                <w:sz w:val="18"/>
                <w:szCs w:val="18"/>
              </w:rPr>
            </w:pPr>
            <w:r w:rsidRPr="00896B00">
              <w:rPr>
                <w:sz w:val="18"/>
                <w:szCs w:val="18"/>
              </w:rPr>
              <w:t>Не имеют</w:t>
            </w:r>
          </w:p>
          <w:p w:rsidR="00F91ABD" w:rsidRPr="00896B00" w:rsidRDefault="00F91ABD" w:rsidP="00F91ABD">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F91ABD" w:rsidRPr="00896B00" w:rsidRDefault="00F91ABD" w:rsidP="00F91ABD">
            <w:pPr>
              <w:jc w:val="center"/>
              <w:rPr>
                <w:sz w:val="18"/>
                <w:szCs w:val="18"/>
              </w:rPr>
            </w:pPr>
            <w:r w:rsidRPr="00896B00">
              <w:rPr>
                <w:sz w:val="18"/>
                <w:szCs w:val="18"/>
              </w:rPr>
              <w:t>Молод. спец.</w:t>
            </w:r>
          </w:p>
          <w:p w:rsidR="00F91ABD" w:rsidRPr="00896B00" w:rsidRDefault="00F91ABD" w:rsidP="00F91ABD">
            <w:pPr>
              <w:jc w:val="center"/>
              <w:rPr>
                <w:sz w:val="18"/>
                <w:szCs w:val="18"/>
              </w:rPr>
            </w:pPr>
          </w:p>
        </w:tc>
        <w:tc>
          <w:tcPr>
            <w:tcW w:w="1016" w:type="dxa"/>
            <w:tcBorders>
              <w:top w:val="single" w:sz="4" w:space="0" w:color="auto"/>
              <w:left w:val="single" w:sz="4" w:space="0" w:color="auto"/>
              <w:bottom w:val="single" w:sz="4" w:space="0" w:color="auto"/>
              <w:right w:val="single" w:sz="4" w:space="0" w:color="auto"/>
            </w:tcBorders>
          </w:tcPr>
          <w:p w:rsidR="00F91ABD" w:rsidRPr="00896B00" w:rsidRDefault="00F91ABD" w:rsidP="00F91ABD">
            <w:pPr>
              <w:jc w:val="center"/>
              <w:rPr>
                <w:sz w:val="18"/>
                <w:szCs w:val="18"/>
              </w:rPr>
            </w:pPr>
            <w:r w:rsidRPr="00896B00">
              <w:rPr>
                <w:sz w:val="18"/>
                <w:szCs w:val="18"/>
              </w:rPr>
              <w:t>выс-шее</w:t>
            </w:r>
          </w:p>
        </w:tc>
        <w:tc>
          <w:tcPr>
            <w:tcW w:w="969" w:type="dxa"/>
            <w:tcBorders>
              <w:top w:val="single" w:sz="4" w:space="0" w:color="auto"/>
              <w:left w:val="single" w:sz="4" w:space="0" w:color="auto"/>
              <w:bottom w:val="single" w:sz="4" w:space="0" w:color="auto"/>
              <w:right w:val="single" w:sz="4" w:space="0" w:color="auto"/>
            </w:tcBorders>
          </w:tcPr>
          <w:p w:rsidR="00F91ABD" w:rsidRPr="00896B00" w:rsidRDefault="00F91ABD" w:rsidP="00F91ABD">
            <w:pPr>
              <w:jc w:val="center"/>
              <w:rPr>
                <w:sz w:val="18"/>
                <w:szCs w:val="18"/>
              </w:rPr>
            </w:pPr>
            <w:r w:rsidRPr="00896B00">
              <w:rPr>
                <w:sz w:val="18"/>
                <w:szCs w:val="18"/>
              </w:rPr>
              <w:t>Сред-нее специальное</w:t>
            </w:r>
          </w:p>
        </w:tc>
      </w:tr>
      <w:tr w:rsidR="00F91ABD" w:rsidRPr="009E2C72" w:rsidTr="007A4266">
        <w:trPr>
          <w:gridAfter w:val="1"/>
          <w:wAfter w:w="11" w:type="dxa"/>
          <w:cantSplit/>
          <w:trHeight w:val="568"/>
        </w:trPr>
        <w:tc>
          <w:tcPr>
            <w:tcW w:w="1164" w:type="dxa"/>
          </w:tcPr>
          <w:p w:rsidR="00F91ABD" w:rsidRPr="00E74759" w:rsidRDefault="001261E6" w:rsidP="001261E6">
            <w:pPr>
              <w:ind w:firstLine="45"/>
              <w:jc w:val="center"/>
            </w:pPr>
            <w:r w:rsidRPr="00E74759">
              <w:lastRenderedPageBreak/>
              <w:t xml:space="preserve">Всего </w:t>
            </w:r>
          </w:p>
        </w:tc>
        <w:tc>
          <w:tcPr>
            <w:tcW w:w="680" w:type="dxa"/>
          </w:tcPr>
          <w:p w:rsidR="00F91ABD" w:rsidRPr="00E74759" w:rsidRDefault="00563308" w:rsidP="00685C4E">
            <w:pPr>
              <w:jc w:val="center"/>
              <w:rPr>
                <w:sz w:val="22"/>
                <w:szCs w:val="22"/>
              </w:rPr>
            </w:pPr>
            <w:r w:rsidRPr="00E74759">
              <w:rPr>
                <w:sz w:val="22"/>
                <w:szCs w:val="22"/>
              </w:rPr>
              <w:t>5</w:t>
            </w:r>
            <w:r w:rsidR="00685C4E">
              <w:rPr>
                <w:sz w:val="22"/>
                <w:szCs w:val="22"/>
              </w:rPr>
              <w:t>4</w:t>
            </w:r>
          </w:p>
        </w:tc>
        <w:tc>
          <w:tcPr>
            <w:tcW w:w="1157" w:type="dxa"/>
          </w:tcPr>
          <w:p w:rsidR="00F91ABD" w:rsidRPr="00E74759" w:rsidRDefault="00B36334" w:rsidP="00F91ABD">
            <w:pPr>
              <w:jc w:val="center"/>
              <w:rPr>
                <w:sz w:val="22"/>
                <w:szCs w:val="22"/>
              </w:rPr>
            </w:pPr>
            <w:r>
              <w:rPr>
                <w:sz w:val="22"/>
                <w:szCs w:val="22"/>
              </w:rPr>
              <w:t>3</w:t>
            </w:r>
          </w:p>
          <w:p w:rsidR="00F91ABD" w:rsidRPr="00E74759" w:rsidRDefault="00F91ABD" w:rsidP="00E119EF">
            <w:pPr>
              <w:jc w:val="center"/>
              <w:rPr>
                <w:sz w:val="22"/>
                <w:szCs w:val="22"/>
              </w:rPr>
            </w:pPr>
            <w:r w:rsidRPr="00E74759">
              <w:rPr>
                <w:sz w:val="22"/>
                <w:szCs w:val="22"/>
              </w:rPr>
              <w:t xml:space="preserve">( </w:t>
            </w:r>
            <w:r w:rsidR="00234083">
              <w:rPr>
                <w:sz w:val="22"/>
                <w:szCs w:val="22"/>
              </w:rPr>
              <w:t>3</w:t>
            </w:r>
            <w:r w:rsidRPr="00E74759">
              <w:rPr>
                <w:sz w:val="22"/>
                <w:szCs w:val="22"/>
              </w:rPr>
              <w:t>,</w:t>
            </w:r>
            <w:r w:rsidR="00E119EF">
              <w:rPr>
                <w:sz w:val="22"/>
                <w:szCs w:val="22"/>
              </w:rPr>
              <w:t>5</w:t>
            </w:r>
            <w:r w:rsidRPr="00E74759">
              <w:rPr>
                <w:sz w:val="22"/>
                <w:szCs w:val="22"/>
              </w:rPr>
              <w:t>%)</w:t>
            </w:r>
          </w:p>
        </w:tc>
        <w:tc>
          <w:tcPr>
            <w:tcW w:w="1394" w:type="dxa"/>
            <w:tcBorders>
              <w:top w:val="single" w:sz="4" w:space="0" w:color="auto"/>
            </w:tcBorders>
          </w:tcPr>
          <w:p w:rsidR="00F91ABD" w:rsidRPr="00E74759" w:rsidRDefault="00F91ABD" w:rsidP="00F91ABD">
            <w:pPr>
              <w:jc w:val="center"/>
              <w:rPr>
                <w:sz w:val="22"/>
                <w:szCs w:val="22"/>
              </w:rPr>
            </w:pPr>
            <w:r w:rsidRPr="00E74759">
              <w:rPr>
                <w:sz w:val="22"/>
                <w:szCs w:val="22"/>
              </w:rPr>
              <w:t>1</w:t>
            </w:r>
            <w:r w:rsidR="00685C4E">
              <w:rPr>
                <w:sz w:val="22"/>
                <w:szCs w:val="22"/>
              </w:rPr>
              <w:t>8</w:t>
            </w:r>
          </w:p>
          <w:p w:rsidR="00F91ABD" w:rsidRPr="00E74759" w:rsidRDefault="00085FE2" w:rsidP="00E119EF">
            <w:pPr>
              <w:jc w:val="center"/>
              <w:rPr>
                <w:sz w:val="22"/>
                <w:szCs w:val="22"/>
              </w:rPr>
            </w:pPr>
            <w:r w:rsidRPr="00E74759">
              <w:rPr>
                <w:sz w:val="22"/>
                <w:szCs w:val="22"/>
              </w:rPr>
              <w:t>( 3</w:t>
            </w:r>
            <w:r w:rsidR="00E119EF">
              <w:rPr>
                <w:sz w:val="22"/>
                <w:szCs w:val="22"/>
              </w:rPr>
              <w:t>3</w:t>
            </w:r>
            <w:r w:rsidR="00234083">
              <w:rPr>
                <w:sz w:val="22"/>
                <w:szCs w:val="22"/>
              </w:rPr>
              <w:t>,</w:t>
            </w:r>
            <w:r w:rsidR="00E119EF">
              <w:rPr>
                <w:sz w:val="22"/>
                <w:szCs w:val="22"/>
              </w:rPr>
              <w:t>3</w:t>
            </w:r>
            <w:r w:rsidR="00F91ABD" w:rsidRPr="00E74759">
              <w:rPr>
                <w:sz w:val="22"/>
                <w:szCs w:val="22"/>
              </w:rPr>
              <w:t>%)</w:t>
            </w:r>
          </w:p>
        </w:tc>
        <w:tc>
          <w:tcPr>
            <w:tcW w:w="992" w:type="dxa"/>
            <w:tcBorders>
              <w:top w:val="single" w:sz="4" w:space="0" w:color="auto"/>
            </w:tcBorders>
          </w:tcPr>
          <w:p w:rsidR="00F91ABD" w:rsidRPr="00E74759" w:rsidRDefault="00685C4E" w:rsidP="00F91ABD">
            <w:pPr>
              <w:jc w:val="center"/>
              <w:rPr>
                <w:sz w:val="22"/>
                <w:szCs w:val="22"/>
              </w:rPr>
            </w:pPr>
            <w:r>
              <w:rPr>
                <w:sz w:val="22"/>
                <w:szCs w:val="22"/>
              </w:rPr>
              <w:t>2</w:t>
            </w:r>
            <w:r w:rsidR="00E4040B">
              <w:rPr>
                <w:sz w:val="22"/>
                <w:szCs w:val="22"/>
              </w:rPr>
              <w:t>5</w:t>
            </w:r>
          </w:p>
          <w:p w:rsidR="00F91ABD" w:rsidRPr="00E74759" w:rsidRDefault="00F91ABD" w:rsidP="007A4266">
            <w:pPr>
              <w:jc w:val="center"/>
              <w:rPr>
                <w:sz w:val="22"/>
                <w:szCs w:val="22"/>
              </w:rPr>
            </w:pPr>
            <w:r w:rsidRPr="00E74759">
              <w:rPr>
                <w:sz w:val="22"/>
                <w:szCs w:val="22"/>
              </w:rPr>
              <w:t xml:space="preserve">( </w:t>
            </w:r>
            <w:r w:rsidR="00685C4E">
              <w:rPr>
                <w:sz w:val="22"/>
                <w:szCs w:val="22"/>
              </w:rPr>
              <w:t>4</w:t>
            </w:r>
            <w:r w:rsidR="007A4266">
              <w:rPr>
                <w:sz w:val="22"/>
                <w:szCs w:val="22"/>
              </w:rPr>
              <w:t>6</w:t>
            </w:r>
            <w:r w:rsidR="00E119EF">
              <w:rPr>
                <w:sz w:val="22"/>
                <w:szCs w:val="22"/>
              </w:rPr>
              <w:t>,</w:t>
            </w:r>
            <w:r w:rsidR="007A4266">
              <w:rPr>
                <w:sz w:val="22"/>
                <w:szCs w:val="22"/>
              </w:rPr>
              <w:t>3</w:t>
            </w:r>
            <w:r w:rsidRPr="00E74759">
              <w:rPr>
                <w:sz w:val="22"/>
                <w:szCs w:val="22"/>
              </w:rPr>
              <w:t>%)</w:t>
            </w:r>
          </w:p>
        </w:tc>
        <w:tc>
          <w:tcPr>
            <w:tcW w:w="993" w:type="dxa"/>
            <w:tcBorders>
              <w:top w:val="single" w:sz="4" w:space="0" w:color="auto"/>
            </w:tcBorders>
          </w:tcPr>
          <w:p w:rsidR="00F91ABD" w:rsidRPr="00E74759" w:rsidRDefault="00685C4E" w:rsidP="00F91ABD">
            <w:pPr>
              <w:jc w:val="center"/>
              <w:rPr>
                <w:sz w:val="22"/>
                <w:szCs w:val="22"/>
              </w:rPr>
            </w:pPr>
            <w:r>
              <w:rPr>
                <w:sz w:val="22"/>
                <w:szCs w:val="22"/>
              </w:rPr>
              <w:t>1</w:t>
            </w:r>
            <w:r w:rsidR="00E4040B">
              <w:rPr>
                <w:sz w:val="22"/>
                <w:szCs w:val="22"/>
              </w:rPr>
              <w:t>1</w:t>
            </w:r>
          </w:p>
          <w:p w:rsidR="00F91ABD" w:rsidRPr="00E74759" w:rsidRDefault="00F91ABD" w:rsidP="007A4266">
            <w:pPr>
              <w:jc w:val="center"/>
              <w:rPr>
                <w:sz w:val="22"/>
                <w:szCs w:val="22"/>
              </w:rPr>
            </w:pPr>
            <w:r w:rsidRPr="00E74759">
              <w:rPr>
                <w:sz w:val="22"/>
                <w:szCs w:val="22"/>
              </w:rPr>
              <w:t>(</w:t>
            </w:r>
            <w:r w:rsidR="00685C4E">
              <w:rPr>
                <w:sz w:val="22"/>
                <w:szCs w:val="22"/>
              </w:rPr>
              <w:t>20</w:t>
            </w:r>
            <w:r w:rsidR="00234083">
              <w:rPr>
                <w:sz w:val="22"/>
                <w:szCs w:val="22"/>
              </w:rPr>
              <w:t>,</w:t>
            </w:r>
            <w:r w:rsidR="007A4266">
              <w:rPr>
                <w:sz w:val="22"/>
                <w:szCs w:val="22"/>
              </w:rPr>
              <w:t>3</w:t>
            </w:r>
            <w:r w:rsidRPr="00E74759">
              <w:rPr>
                <w:sz w:val="22"/>
                <w:szCs w:val="22"/>
              </w:rPr>
              <w:t>%)</w:t>
            </w:r>
          </w:p>
        </w:tc>
        <w:tc>
          <w:tcPr>
            <w:tcW w:w="992" w:type="dxa"/>
            <w:tcBorders>
              <w:top w:val="single" w:sz="4" w:space="0" w:color="auto"/>
            </w:tcBorders>
          </w:tcPr>
          <w:p w:rsidR="00F91ABD" w:rsidRPr="00E74759" w:rsidRDefault="007A4266" w:rsidP="00F91ABD">
            <w:pPr>
              <w:jc w:val="center"/>
              <w:rPr>
                <w:sz w:val="22"/>
                <w:szCs w:val="22"/>
              </w:rPr>
            </w:pPr>
            <w:r>
              <w:rPr>
                <w:sz w:val="22"/>
                <w:szCs w:val="22"/>
              </w:rPr>
              <w:t>11</w:t>
            </w:r>
          </w:p>
          <w:p w:rsidR="00F91ABD" w:rsidRPr="00E74759" w:rsidRDefault="00F91ABD" w:rsidP="007A4266">
            <w:pPr>
              <w:jc w:val="center"/>
              <w:rPr>
                <w:sz w:val="22"/>
                <w:szCs w:val="22"/>
              </w:rPr>
            </w:pPr>
            <w:r w:rsidRPr="00E74759">
              <w:rPr>
                <w:sz w:val="22"/>
                <w:szCs w:val="22"/>
              </w:rPr>
              <w:t>(</w:t>
            </w:r>
            <w:r w:rsidR="007A4266">
              <w:rPr>
                <w:sz w:val="22"/>
                <w:szCs w:val="22"/>
              </w:rPr>
              <w:t>20,3</w:t>
            </w:r>
            <w:r w:rsidRPr="00E74759">
              <w:rPr>
                <w:sz w:val="22"/>
                <w:szCs w:val="22"/>
              </w:rPr>
              <w:t>%)</w:t>
            </w:r>
          </w:p>
        </w:tc>
        <w:tc>
          <w:tcPr>
            <w:tcW w:w="992" w:type="dxa"/>
            <w:tcBorders>
              <w:top w:val="single" w:sz="4" w:space="0" w:color="auto"/>
            </w:tcBorders>
          </w:tcPr>
          <w:p w:rsidR="00896B00" w:rsidRDefault="00685C4E" w:rsidP="00896B00">
            <w:pPr>
              <w:jc w:val="center"/>
              <w:rPr>
                <w:sz w:val="22"/>
                <w:szCs w:val="22"/>
              </w:rPr>
            </w:pPr>
            <w:r>
              <w:rPr>
                <w:sz w:val="22"/>
                <w:szCs w:val="22"/>
              </w:rPr>
              <w:t>7</w:t>
            </w:r>
          </w:p>
          <w:p w:rsidR="00F91ABD" w:rsidRPr="00896B00" w:rsidRDefault="00F91ABD" w:rsidP="007A4266">
            <w:pPr>
              <w:rPr>
                <w:sz w:val="22"/>
                <w:szCs w:val="22"/>
              </w:rPr>
            </w:pPr>
            <w:r w:rsidRPr="00896B00">
              <w:rPr>
                <w:sz w:val="22"/>
                <w:szCs w:val="22"/>
              </w:rPr>
              <w:t>(</w:t>
            </w:r>
            <w:r w:rsidR="00E4040B">
              <w:rPr>
                <w:sz w:val="22"/>
                <w:szCs w:val="22"/>
              </w:rPr>
              <w:t>1</w:t>
            </w:r>
            <w:r w:rsidR="007A4266">
              <w:rPr>
                <w:sz w:val="22"/>
                <w:szCs w:val="22"/>
              </w:rPr>
              <w:t>3</w:t>
            </w:r>
            <w:r w:rsidR="00E4040B">
              <w:rPr>
                <w:sz w:val="22"/>
                <w:szCs w:val="22"/>
              </w:rPr>
              <w:t>,</w:t>
            </w:r>
            <w:r w:rsidR="007A4266">
              <w:rPr>
                <w:sz w:val="22"/>
                <w:szCs w:val="22"/>
              </w:rPr>
              <w:t>1</w:t>
            </w:r>
            <w:r w:rsidRPr="00896B00">
              <w:rPr>
                <w:sz w:val="22"/>
                <w:szCs w:val="22"/>
              </w:rPr>
              <w:t>%)</w:t>
            </w:r>
          </w:p>
        </w:tc>
        <w:tc>
          <w:tcPr>
            <w:tcW w:w="1016" w:type="dxa"/>
            <w:tcBorders>
              <w:top w:val="single" w:sz="4" w:space="0" w:color="auto"/>
            </w:tcBorders>
          </w:tcPr>
          <w:p w:rsidR="00F91ABD" w:rsidRPr="00E74759" w:rsidRDefault="00D37272" w:rsidP="00F91ABD">
            <w:pPr>
              <w:jc w:val="center"/>
              <w:rPr>
                <w:sz w:val="22"/>
                <w:szCs w:val="22"/>
              </w:rPr>
            </w:pPr>
            <w:r w:rsidRPr="00E74759">
              <w:rPr>
                <w:sz w:val="22"/>
                <w:szCs w:val="22"/>
              </w:rPr>
              <w:t>5</w:t>
            </w:r>
            <w:r w:rsidR="00685C4E">
              <w:rPr>
                <w:sz w:val="22"/>
                <w:szCs w:val="22"/>
              </w:rPr>
              <w:t>2</w:t>
            </w:r>
          </w:p>
          <w:p w:rsidR="00F91ABD" w:rsidRPr="00E74759" w:rsidRDefault="00F91ABD" w:rsidP="00E119EF">
            <w:pPr>
              <w:jc w:val="center"/>
              <w:rPr>
                <w:sz w:val="22"/>
                <w:szCs w:val="22"/>
              </w:rPr>
            </w:pPr>
            <w:r w:rsidRPr="00E74759">
              <w:rPr>
                <w:sz w:val="22"/>
                <w:szCs w:val="22"/>
              </w:rPr>
              <w:t>(9</w:t>
            </w:r>
            <w:r w:rsidR="00E119EF">
              <w:rPr>
                <w:sz w:val="22"/>
                <w:szCs w:val="22"/>
              </w:rPr>
              <w:t>6</w:t>
            </w:r>
            <w:r w:rsidR="00C60D64">
              <w:rPr>
                <w:sz w:val="22"/>
                <w:szCs w:val="22"/>
              </w:rPr>
              <w:t>,</w:t>
            </w:r>
            <w:r w:rsidR="00E119EF">
              <w:rPr>
                <w:sz w:val="22"/>
                <w:szCs w:val="22"/>
              </w:rPr>
              <w:t>4</w:t>
            </w:r>
            <w:r w:rsidRPr="00E74759">
              <w:rPr>
                <w:sz w:val="22"/>
                <w:szCs w:val="22"/>
              </w:rPr>
              <w:t>%)</w:t>
            </w:r>
          </w:p>
        </w:tc>
        <w:tc>
          <w:tcPr>
            <w:tcW w:w="969" w:type="dxa"/>
            <w:tcBorders>
              <w:top w:val="single" w:sz="4" w:space="0" w:color="auto"/>
            </w:tcBorders>
          </w:tcPr>
          <w:p w:rsidR="00F91ABD" w:rsidRPr="00E74759" w:rsidRDefault="00C7145E" w:rsidP="00F91ABD">
            <w:pPr>
              <w:jc w:val="center"/>
              <w:rPr>
                <w:sz w:val="22"/>
                <w:szCs w:val="22"/>
              </w:rPr>
            </w:pPr>
            <w:r>
              <w:rPr>
                <w:sz w:val="22"/>
                <w:szCs w:val="22"/>
              </w:rPr>
              <w:t>2</w:t>
            </w:r>
          </w:p>
          <w:p w:rsidR="00F91ABD" w:rsidRPr="00E74759" w:rsidRDefault="00F91ABD" w:rsidP="00E119EF">
            <w:pPr>
              <w:jc w:val="center"/>
              <w:rPr>
                <w:sz w:val="22"/>
                <w:szCs w:val="22"/>
              </w:rPr>
            </w:pPr>
            <w:r w:rsidRPr="00E74759">
              <w:rPr>
                <w:sz w:val="22"/>
                <w:szCs w:val="22"/>
              </w:rPr>
              <w:t>(</w:t>
            </w:r>
            <w:r w:rsidR="00E119EF">
              <w:rPr>
                <w:sz w:val="22"/>
                <w:szCs w:val="22"/>
              </w:rPr>
              <w:t>3,5</w:t>
            </w:r>
            <w:r w:rsidRPr="00E74759">
              <w:rPr>
                <w:sz w:val="22"/>
                <w:szCs w:val="22"/>
              </w:rPr>
              <w:t>%)</w:t>
            </w:r>
          </w:p>
        </w:tc>
      </w:tr>
      <w:tr w:rsidR="00F91ABD" w:rsidRPr="009E2C72" w:rsidTr="007A4266">
        <w:trPr>
          <w:gridAfter w:val="1"/>
          <w:wAfter w:w="11" w:type="dxa"/>
          <w:cantSplit/>
          <w:trHeight w:val="405"/>
        </w:trPr>
        <w:tc>
          <w:tcPr>
            <w:tcW w:w="1164" w:type="dxa"/>
          </w:tcPr>
          <w:p w:rsidR="00F91ABD" w:rsidRPr="009E2C72" w:rsidRDefault="00F91ABD" w:rsidP="00F91ABD">
            <w:pPr>
              <w:ind w:firstLine="45"/>
              <w:jc w:val="center"/>
            </w:pPr>
            <w:r w:rsidRPr="009E2C72">
              <w:t>Из них: директор</w:t>
            </w:r>
          </w:p>
        </w:tc>
        <w:tc>
          <w:tcPr>
            <w:tcW w:w="680" w:type="dxa"/>
          </w:tcPr>
          <w:p w:rsidR="00F91ABD" w:rsidRPr="009E2C72" w:rsidRDefault="00F91ABD" w:rsidP="00F91ABD">
            <w:pPr>
              <w:jc w:val="center"/>
            </w:pPr>
            <w:r w:rsidRPr="009E2C72">
              <w:t>1</w:t>
            </w:r>
          </w:p>
        </w:tc>
        <w:tc>
          <w:tcPr>
            <w:tcW w:w="1157" w:type="dxa"/>
          </w:tcPr>
          <w:p w:rsidR="00F91ABD" w:rsidRPr="009E2C72" w:rsidRDefault="006C705D" w:rsidP="00F91ABD">
            <w:pPr>
              <w:jc w:val="center"/>
            </w:pPr>
            <w:r>
              <w:t>0</w:t>
            </w:r>
          </w:p>
        </w:tc>
        <w:tc>
          <w:tcPr>
            <w:tcW w:w="1394" w:type="dxa"/>
          </w:tcPr>
          <w:p w:rsidR="00F91ABD" w:rsidRPr="009E2C72" w:rsidRDefault="00F91ABD" w:rsidP="00F91ABD">
            <w:pPr>
              <w:jc w:val="center"/>
            </w:pPr>
            <w:r w:rsidRPr="009E2C72">
              <w:t>1</w:t>
            </w:r>
          </w:p>
        </w:tc>
        <w:tc>
          <w:tcPr>
            <w:tcW w:w="992" w:type="dxa"/>
          </w:tcPr>
          <w:p w:rsidR="00F91ABD" w:rsidRPr="009E2C72" w:rsidRDefault="006C705D" w:rsidP="00F91ABD">
            <w:pPr>
              <w:jc w:val="center"/>
            </w:pPr>
            <w:r>
              <w:t>0</w:t>
            </w:r>
          </w:p>
        </w:tc>
        <w:tc>
          <w:tcPr>
            <w:tcW w:w="993" w:type="dxa"/>
          </w:tcPr>
          <w:p w:rsidR="00F91ABD" w:rsidRPr="009E2C72" w:rsidRDefault="00F91ABD" w:rsidP="00F91ABD">
            <w:pPr>
              <w:jc w:val="center"/>
            </w:pPr>
            <w:r w:rsidRPr="009E2C72">
              <w:t>1</w:t>
            </w:r>
          </w:p>
        </w:tc>
        <w:tc>
          <w:tcPr>
            <w:tcW w:w="992" w:type="dxa"/>
          </w:tcPr>
          <w:p w:rsidR="00F91ABD" w:rsidRPr="009E2C72" w:rsidRDefault="006C705D" w:rsidP="00F91ABD">
            <w:pPr>
              <w:jc w:val="center"/>
            </w:pPr>
            <w:r>
              <w:t>0</w:t>
            </w:r>
          </w:p>
        </w:tc>
        <w:tc>
          <w:tcPr>
            <w:tcW w:w="992" w:type="dxa"/>
          </w:tcPr>
          <w:p w:rsidR="00F91ABD" w:rsidRPr="009E2C72" w:rsidRDefault="006C705D" w:rsidP="00F91ABD">
            <w:pPr>
              <w:jc w:val="center"/>
            </w:pPr>
            <w:r>
              <w:t>0</w:t>
            </w:r>
          </w:p>
        </w:tc>
        <w:tc>
          <w:tcPr>
            <w:tcW w:w="1016" w:type="dxa"/>
          </w:tcPr>
          <w:p w:rsidR="00F91ABD" w:rsidRPr="009E2C72" w:rsidRDefault="00F91ABD" w:rsidP="00F91ABD">
            <w:pPr>
              <w:jc w:val="center"/>
            </w:pPr>
            <w:r w:rsidRPr="009E2C72">
              <w:t>1</w:t>
            </w:r>
          </w:p>
        </w:tc>
        <w:tc>
          <w:tcPr>
            <w:tcW w:w="969" w:type="dxa"/>
          </w:tcPr>
          <w:p w:rsidR="00F91ABD" w:rsidRPr="009E2C72" w:rsidRDefault="006C705D" w:rsidP="00F91ABD">
            <w:pPr>
              <w:jc w:val="center"/>
            </w:pPr>
            <w:r>
              <w:t>0</w:t>
            </w:r>
          </w:p>
        </w:tc>
      </w:tr>
      <w:tr w:rsidR="00F91ABD" w:rsidRPr="009E2C72" w:rsidTr="007A4266">
        <w:trPr>
          <w:gridAfter w:val="1"/>
          <w:wAfter w:w="11" w:type="dxa"/>
          <w:cantSplit/>
          <w:trHeight w:val="479"/>
        </w:trPr>
        <w:tc>
          <w:tcPr>
            <w:tcW w:w="1164" w:type="dxa"/>
          </w:tcPr>
          <w:p w:rsidR="00F91ABD" w:rsidRPr="009E2C72" w:rsidRDefault="001261E6" w:rsidP="00F91ABD">
            <w:pPr>
              <w:ind w:firstLine="45"/>
              <w:jc w:val="center"/>
            </w:pPr>
            <w:r>
              <w:t>Зам. дир</w:t>
            </w:r>
          </w:p>
        </w:tc>
        <w:tc>
          <w:tcPr>
            <w:tcW w:w="680" w:type="dxa"/>
          </w:tcPr>
          <w:p w:rsidR="00F91ABD" w:rsidRPr="009E2C72" w:rsidRDefault="000004D6" w:rsidP="00F91ABD">
            <w:pPr>
              <w:jc w:val="center"/>
            </w:pPr>
            <w:r>
              <w:t>4</w:t>
            </w:r>
          </w:p>
        </w:tc>
        <w:tc>
          <w:tcPr>
            <w:tcW w:w="1157" w:type="dxa"/>
          </w:tcPr>
          <w:p w:rsidR="00F91ABD" w:rsidRPr="009E2C72" w:rsidRDefault="00685C4E" w:rsidP="00F91ABD">
            <w:pPr>
              <w:jc w:val="center"/>
            </w:pPr>
            <w:r>
              <w:t>1</w:t>
            </w:r>
          </w:p>
        </w:tc>
        <w:tc>
          <w:tcPr>
            <w:tcW w:w="1394" w:type="dxa"/>
          </w:tcPr>
          <w:p w:rsidR="00F91ABD" w:rsidRPr="009E2C72" w:rsidRDefault="004166E5" w:rsidP="00F91ABD">
            <w:pPr>
              <w:jc w:val="center"/>
            </w:pPr>
            <w:r>
              <w:t>3</w:t>
            </w:r>
          </w:p>
        </w:tc>
        <w:tc>
          <w:tcPr>
            <w:tcW w:w="992" w:type="dxa"/>
          </w:tcPr>
          <w:p w:rsidR="00F91ABD" w:rsidRPr="009E2C72" w:rsidRDefault="004166E5" w:rsidP="00F91ABD">
            <w:pPr>
              <w:jc w:val="center"/>
            </w:pPr>
            <w:r>
              <w:t>2</w:t>
            </w:r>
          </w:p>
        </w:tc>
        <w:tc>
          <w:tcPr>
            <w:tcW w:w="993" w:type="dxa"/>
          </w:tcPr>
          <w:p w:rsidR="00F91ABD" w:rsidRPr="009E2C72" w:rsidRDefault="004166E5" w:rsidP="00F91ABD">
            <w:pPr>
              <w:jc w:val="center"/>
            </w:pPr>
            <w:r>
              <w:t>2</w:t>
            </w:r>
          </w:p>
        </w:tc>
        <w:tc>
          <w:tcPr>
            <w:tcW w:w="992" w:type="dxa"/>
          </w:tcPr>
          <w:p w:rsidR="00F91ABD" w:rsidRPr="009E2C72" w:rsidRDefault="006C705D" w:rsidP="00F91ABD">
            <w:pPr>
              <w:jc w:val="center"/>
            </w:pPr>
            <w:r>
              <w:t>0</w:t>
            </w:r>
          </w:p>
        </w:tc>
        <w:tc>
          <w:tcPr>
            <w:tcW w:w="992" w:type="dxa"/>
          </w:tcPr>
          <w:p w:rsidR="00F91ABD" w:rsidRPr="009E2C72" w:rsidRDefault="006C705D" w:rsidP="00F91ABD">
            <w:pPr>
              <w:jc w:val="center"/>
            </w:pPr>
            <w:r>
              <w:t>0</w:t>
            </w:r>
          </w:p>
        </w:tc>
        <w:tc>
          <w:tcPr>
            <w:tcW w:w="1016" w:type="dxa"/>
          </w:tcPr>
          <w:p w:rsidR="00F91ABD" w:rsidRPr="009E2C72" w:rsidRDefault="004166E5" w:rsidP="00F91ABD">
            <w:pPr>
              <w:jc w:val="center"/>
            </w:pPr>
            <w:r>
              <w:t>4</w:t>
            </w:r>
          </w:p>
        </w:tc>
        <w:tc>
          <w:tcPr>
            <w:tcW w:w="969" w:type="dxa"/>
          </w:tcPr>
          <w:p w:rsidR="00F91ABD" w:rsidRPr="009E2C72" w:rsidRDefault="006C705D" w:rsidP="00F91ABD">
            <w:pPr>
              <w:jc w:val="center"/>
            </w:pPr>
            <w:r>
              <w:t>0</w:t>
            </w:r>
          </w:p>
        </w:tc>
      </w:tr>
    </w:tbl>
    <w:p w:rsidR="00DD0FA9" w:rsidRDefault="00DD0FA9" w:rsidP="00F91ABD">
      <w:pPr>
        <w:jc w:val="center"/>
        <w:rPr>
          <w:rFonts w:eastAsia="Calibri"/>
          <w:b/>
          <w:i/>
          <w:lang w:eastAsia="en-US"/>
        </w:rPr>
      </w:pPr>
    </w:p>
    <w:p w:rsidR="00F91ABD" w:rsidRPr="009E2C72" w:rsidRDefault="00DD0FA9" w:rsidP="00DD0FA9">
      <w:pPr>
        <w:rPr>
          <w:rFonts w:ascii="Calibri" w:eastAsia="Calibri" w:hAnsi="Calibri"/>
          <w:lang w:eastAsia="en-US"/>
        </w:rPr>
      </w:pPr>
      <w:r w:rsidRPr="009E2C72">
        <w:rPr>
          <w:rFonts w:eastAsia="Calibri"/>
          <w:b/>
          <w:i/>
          <w:lang w:eastAsia="en-US"/>
        </w:rPr>
        <w:t xml:space="preserve">Выводы: </w:t>
      </w:r>
      <w:r w:rsidRPr="009E2C72">
        <w:rPr>
          <w:rFonts w:eastAsia="Calibri"/>
          <w:i/>
          <w:lang w:eastAsia="en-US"/>
        </w:rPr>
        <w:t xml:space="preserve">В </w:t>
      </w:r>
      <w:r>
        <w:rPr>
          <w:rFonts w:eastAsia="Calibri"/>
          <w:i/>
          <w:lang w:eastAsia="en-US"/>
        </w:rPr>
        <w:t>20</w:t>
      </w:r>
      <w:r w:rsidR="00E119EF">
        <w:rPr>
          <w:rFonts w:eastAsia="Calibri"/>
          <w:i/>
          <w:lang w:eastAsia="en-US"/>
        </w:rPr>
        <w:t>2</w:t>
      </w:r>
      <w:r w:rsidR="00685C4E">
        <w:rPr>
          <w:rFonts w:eastAsia="Calibri"/>
          <w:i/>
          <w:lang w:eastAsia="en-US"/>
        </w:rPr>
        <w:t>1</w:t>
      </w:r>
      <w:r>
        <w:rPr>
          <w:rFonts w:eastAsia="Calibri"/>
          <w:i/>
          <w:lang w:eastAsia="en-US"/>
        </w:rPr>
        <w:t xml:space="preserve"> году</w:t>
      </w:r>
      <w:r w:rsidRPr="009E2C72">
        <w:rPr>
          <w:rFonts w:eastAsia="Calibri"/>
          <w:i/>
          <w:lang w:eastAsia="en-US"/>
        </w:rPr>
        <w:t xml:space="preserve"> наблюдается рост доли педагогов, имеющих высшую</w:t>
      </w:r>
      <w:r w:rsidR="00D46A75">
        <w:rPr>
          <w:rFonts w:eastAsia="Calibri"/>
          <w:i/>
          <w:lang w:eastAsia="en-US"/>
        </w:rPr>
        <w:t xml:space="preserve"> квалификационную</w:t>
      </w:r>
      <w:r w:rsidRPr="009E2C72">
        <w:rPr>
          <w:rFonts w:eastAsia="Calibri"/>
          <w:i/>
          <w:lang w:eastAsia="en-US"/>
        </w:rPr>
        <w:t xml:space="preserve"> категорию</w:t>
      </w:r>
      <w:r>
        <w:rPr>
          <w:rFonts w:eastAsia="Calibri"/>
          <w:i/>
          <w:lang w:eastAsia="en-US"/>
        </w:rPr>
        <w:t xml:space="preserve"> к имеющимся добавились еще </w:t>
      </w:r>
      <w:r w:rsidR="00F808D6">
        <w:rPr>
          <w:rFonts w:eastAsia="Calibri"/>
          <w:i/>
          <w:lang w:eastAsia="en-US"/>
        </w:rPr>
        <w:t>2</w:t>
      </w:r>
      <w:r>
        <w:rPr>
          <w:rFonts w:eastAsia="Calibri"/>
          <w:i/>
          <w:lang w:eastAsia="en-US"/>
        </w:rPr>
        <w:t xml:space="preserve"> педагога</w:t>
      </w:r>
      <w:r w:rsidR="00D46A75">
        <w:rPr>
          <w:rFonts w:eastAsia="Calibri"/>
          <w:i/>
          <w:lang w:eastAsia="en-US"/>
        </w:rPr>
        <w:t xml:space="preserve"> и 2 Заслуженных учителя ЧР.</w:t>
      </w:r>
      <w:r>
        <w:rPr>
          <w:rFonts w:eastAsia="Calibri"/>
          <w:i/>
          <w:lang w:eastAsia="en-US"/>
        </w:rPr>
        <w:t xml:space="preserve">  </w:t>
      </w:r>
    </w:p>
    <w:p w:rsidR="009C63AA" w:rsidRDefault="009C63AA" w:rsidP="00F91ABD">
      <w:pPr>
        <w:jc w:val="center"/>
        <w:rPr>
          <w:rFonts w:ascii="Calibri" w:eastAsia="Calibri" w:hAnsi="Calibri"/>
          <w:lang w:eastAsia="en-US"/>
        </w:rPr>
      </w:pPr>
    </w:p>
    <w:p w:rsidR="00DD0FA9" w:rsidRPr="0088762C" w:rsidRDefault="00DD0FA9" w:rsidP="00F91ABD">
      <w:pPr>
        <w:jc w:val="center"/>
        <w:rPr>
          <w:rFonts w:ascii="Calibri" w:eastAsia="Calibri" w:hAnsi="Calibri"/>
          <w:vanish/>
          <w:lang w:eastAsia="en-US"/>
        </w:rPr>
      </w:pPr>
    </w:p>
    <w:p w:rsidR="009C63AA" w:rsidRPr="004166E5" w:rsidRDefault="00F91ABD" w:rsidP="004166E5">
      <w:pPr>
        <w:jc w:val="center"/>
        <w:rPr>
          <w:rFonts w:eastAsia="Calibri"/>
          <w:lang w:eastAsia="en-US"/>
        </w:rPr>
      </w:pPr>
      <w:r w:rsidRPr="0088762C">
        <w:rPr>
          <w:rFonts w:eastAsia="Calibri"/>
          <w:lang w:eastAsia="en-US"/>
        </w:rPr>
        <w:t>По стажу</w:t>
      </w:r>
      <w:r w:rsidR="003D36F1">
        <w:rPr>
          <w:rFonts w:eastAsia="Calibri"/>
          <w:lang w:eastAsia="en-US"/>
        </w:rPr>
        <w:t xml:space="preserve"> в 20</w:t>
      </w:r>
      <w:r w:rsidR="006C705D">
        <w:rPr>
          <w:rFonts w:eastAsia="Calibri"/>
          <w:lang w:eastAsia="en-US"/>
        </w:rPr>
        <w:t>2</w:t>
      </w:r>
      <w:r w:rsidR="00F808D6">
        <w:rPr>
          <w:rFonts w:eastAsia="Calibri"/>
          <w:lang w:eastAsia="en-US"/>
        </w:rPr>
        <w:t>1</w:t>
      </w:r>
      <w:r w:rsidR="003D36F1">
        <w:rPr>
          <w:rFonts w:eastAsia="Calibri"/>
          <w:lang w:eastAsia="en-US"/>
        </w:rPr>
        <w:t xml:space="preserve"> году</w:t>
      </w:r>
      <w:r w:rsidR="009C63AA" w:rsidRPr="0088762C">
        <w:rPr>
          <w:rFonts w:eastAsia="Calibri"/>
          <w:lang w:eastAsia="en-US"/>
        </w:rPr>
        <w:t>:</w:t>
      </w:r>
    </w:p>
    <w:tbl>
      <w:tblPr>
        <w:tblpPr w:leftFromText="180" w:rightFromText="180" w:vertAnchor="text" w:horzAnchor="margin" w:tblpXSpec="center" w:tblpY="36"/>
        <w:tblW w:w="8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581"/>
        <w:gridCol w:w="1843"/>
        <w:gridCol w:w="1701"/>
      </w:tblGrid>
      <w:tr w:rsidR="00F91ABD" w:rsidRPr="009E2C72" w:rsidTr="00F91ABD">
        <w:trPr>
          <w:cantSplit/>
        </w:trPr>
        <w:tc>
          <w:tcPr>
            <w:tcW w:w="3256" w:type="dxa"/>
          </w:tcPr>
          <w:p w:rsidR="00F91ABD" w:rsidRPr="009E2C72" w:rsidRDefault="00F91ABD" w:rsidP="00F91ABD"/>
        </w:tc>
        <w:tc>
          <w:tcPr>
            <w:tcW w:w="1581" w:type="dxa"/>
          </w:tcPr>
          <w:p w:rsidR="00F91ABD" w:rsidRPr="009E2C72" w:rsidRDefault="00F91ABD" w:rsidP="00F91ABD">
            <w:pPr>
              <w:jc w:val="center"/>
            </w:pPr>
            <w:r w:rsidRPr="009E2C72">
              <w:t>до 2 лет</w:t>
            </w:r>
          </w:p>
        </w:tc>
        <w:tc>
          <w:tcPr>
            <w:tcW w:w="1843" w:type="dxa"/>
          </w:tcPr>
          <w:p w:rsidR="00F91ABD" w:rsidRPr="009E2C72" w:rsidRDefault="00F91ABD" w:rsidP="00F91ABD">
            <w:pPr>
              <w:jc w:val="center"/>
            </w:pPr>
            <w:r w:rsidRPr="009E2C72">
              <w:t>от 5 до 10 лет</w:t>
            </w:r>
          </w:p>
        </w:tc>
        <w:tc>
          <w:tcPr>
            <w:tcW w:w="1701" w:type="dxa"/>
          </w:tcPr>
          <w:p w:rsidR="00F91ABD" w:rsidRPr="009E2C72" w:rsidRDefault="00F91ABD" w:rsidP="00F91ABD">
            <w:pPr>
              <w:jc w:val="center"/>
            </w:pPr>
            <w:r w:rsidRPr="009E2C72">
              <w:t>свыше 10 лет</w:t>
            </w:r>
          </w:p>
        </w:tc>
      </w:tr>
      <w:tr w:rsidR="00F91ABD" w:rsidRPr="009E2C72" w:rsidTr="00F91ABD">
        <w:trPr>
          <w:cantSplit/>
        </w:trPr>
        <w:tc>
          <w:tcPr>
            <w:tcW w:w="3256" w:type="dxa"/>
          </w:tcPr>
          <w:p w:rsidR="00F91ABD" w:rsidRPr="00E74759" w:rsidRDefault="00F91ABD" w:rsidP="00F91ABD">
            <w:r w:rsidRPr="00E74759">
              <w:t>Всего по школе</w:t>
            </w:r>
          </w:p>
        </w:tc>
        <w:tc>
          <w:tcPr>
            <w:tcW w:w="1581" w:type="dxa"/>
          </w:tcPr>
          <w:p w:rsidR="00F91ABD" w:rsidRPr="00E74759" w:rsidRDefault="00F808D6" w:rsidP="00F91ABD">
            <w:pPr>
              <w:jc w:val="center"/>
            </w:pPr>
            <w:r>
              <w:t>15</w:t>
            </w:r>
          </w:p>
        </w:tc>
        <w:tc>
          <w:tcPr>
            <w:tcW w:w="1843" w:type="dxa"/>
          </w:tcPr>
          <w:p w:rsidR="00F91ABD" w:rsidRPr="00E74759" w:rsidRDefault="00F91ABD" w:rsidP="00F91ABD">
            <w:pPr>
              <w:jc w:val="center"/>
            </w:pPr>
            <w:r w:rsidRPr="00E74759">
              <w:t>5</w:t>
            </w:r>
          </w:p>
        </w:tc>
        <w:tc>
          <w:tcPr>
            <w:tcW w:w="1701" w:type="dxa"/>
          </w:tcPr>
          <w:p w:rsidR="00F91ABD" w:rsidRPr="00E74759" w:rsidRDefault="00F808D6" w:rsidP="00896370">
            <w:pPr>
              <w:jc w:val="center"/>
            </w:pPr>
            <w:r>
              <w:t>34</w:t>
            </w:r>
          </w:p>
        </w:tc>
      </w:tr>
      <w:tr w:rsidR="00F91ABD" w:rsidRPr="009E2C72" w:rsidTr="00F91ABD">
        <w:trPr>
          <w:cantSplit/>
        </w:trPr>
        <w:tc>
          <w:tcPr>
            <w:tcW w:w="3256" w:type="dxa"/>
          </w:tcPr>
          <w:p w:rsidR="00F91ABD" w:rsidRPr="009E2C72" w:rsidRDefault="00F91ABD" w:rsidP="00F91ABD">
            <w:r w:rsidRPr="009E2C72">
              <w:t>Из них: директор</w:t>
            </w:r>
          </w:p>
        </w:tc>
        <w:tc>
          <w:tcPr>
            <w:tcW w:w="1581" w:type="dxa"/>
          </w:tcPr>
          <w:p w:rsidR="00F91ABD" w:rsidRPr="009E2C72" w:rsidRDefault="00F91ABD" w:rsidP="00F91ABD">
            <w:pPr>
              <w:jc w:val="center"/>
            </w:pPr>
          </w:p>
        </w:tc>
        <w:tc>
          <w:tcPr>
            <w:tcW w:w="1843" w:type="dxa"/>
          </w:tcPr>
          <w:p w:rsidR="00F91ABD" w:rsidRPr="009E2C72" w:rsidRDefault="00F91ABD" w:rsidP="00F91ABD">
            <w:pPr>
              <w:jc w:val="center"/>
            </w:pPr>
          </w:p>
        </w:tc>
        <w:tc>
          <w:tcPr>
            <w:tcW w:w="1701" w:type="dxa"/>
          </w:tcPr>
          <w:p w:rsidR="00F91ABD" w:rsidRPr="009E2C72" w:rsidRDefault="00F91ABD" w:rsidP="00F91ABD">
            <w:pPr>
              <w:jc w:val="center"/>
            </w:pPr>
            <w:r w:rsidRPr="009E2C72">
              <w:t>1</w:t>
            </w:r>
          </w:p>
        </w:tc>
      </w:tr>
      <w:tr w:rsidR="00F91ABD" w:rsidRPr="009E2C72" w:rsidTr="00F91ABD">
        <w:trPr>
          <w:cantSplit/>
        </w:trPr>
        <w:tc>
          <w:tcPr>
            <w:tcW w:w="3256" w:type="dxa"/>
          </w:tcPr>
          <w:p w:rsidR="00F91ABD" w:rsidRPr="009E2C72" w:rsidRDefault="00F91ABD" w:rsidP="00F91ABD">
            <w:r w:rsidRPr="009E2C72">
              <w:t>Зам. директора</w:t>
            </w:r>
          </w:p>
        </w:tc>
        <w:tc>
          <w:tcPr>
            <w:tcW w:w="1581" w:type="dxa"/>
          </w:tcPr>
          <w:p w:rsidR="00F91ABD" w:rsidRPr="009E2C72" w:rsidRDefault="00F91ABD" w:rsidP="00F91ABD">
            <w:pPr>
              <w:jc w:val="center"/>
            </w:pPr>
          </w:p>
        </w:tc>
        <w:tc>
          <w:tcPr>
            <w:tcW w:w="1843" w:type="dxa"/>
          </w:tcPr>
          <w:p w:rsidR="00F91ABD" w:rsidRPr="009E2C72" w:rsidRDefault="00F91ABD" w:rsidP="00F91ABD">
            <w:pPr>
              <w:jc w:val="center"/>
            </w:pPr>
          </w:p>
        </w:tc>
        <w:tc>
          <w:tcPr>
            <w:tcW w:w="1701" w:type="dxa"/>
          </w:tcPr>
          <w:p w:rsidR="00F91ABD" w:rsidRPr="009E2C72" w:rsidRDefault="004166E5" w:rsidP="00F91ABD">
            <w:pPr>
              <w:jc w:val="center"/>
            </w:pPr>
            <w:r>
              <w:t>4</w:t>
            </w:r>
          </w:p>
        </w:tc>
      </w:tr>
    </w:tbl>
    <w:p w:rsidR="00F91ABD" w:rsidRPr="009E2C72" w:rsidRDefault="00F91ABD" w:rsidP="00F91ABD">
      <w:pPr>
        <w:ind w:left="720"/>
        <w:contextualSpacing/>
        <w:jc w:val="center"/>
        <w:rPr>
          <w:rFonts w:eastAsia="Calibri"/>
          <w:b/>
          <w:lang w:eastAsia="en-US"/>
        </w:rPr>
      </w:pPr>
    </w:p>
    <w:p w:rsidR="003D36F1" w:rsidRDefault="003D36F1" w:rsidP="00F91ABD">
      <w:pPr>
        <w:ind w:left="720"/>
        <w:contextualSpacing/>
        <w:jc w:val="center"/>
        <w:rPr>
          <w:rFonts w:eastAsia="Calibri"/>
          <w:lang w:eastAsia="en-US"/>
        </w:rPr>
      </w:pPr>
    </w:p>
    <w:p w:rsidR="003D36F1" w:rsidRDefault="003D36F1" w:rsidP="00F91ABD">
      <w:pPr>
        <w:ind w:left="720"/>
        <w:contextualSpacing/>
        <w:jc w:val="center"/>
        <w:rPr>
          <w:rFonts w:eastAsia="Calibri"/>
          <w:lang w:eastAsia="en-US"/>
        </w:rPr>
      </w:pPr>
    </w:p>
    <w:p w:rsidR="003D36F1" w:rsidRDefault="003D36F1" w:rsidP="00F91ABD">
      <w:pPr>
        <w:ind w:left="720"/>
        <w:contextualSpacing/>
        <w:jc w:val="center"/>
        <w:rPr>
          <w:rFonts w:eastAsia="Calibri"/>
          <w:lang w:eastAsia="en-US"/>
        </w:rPr>
      </w:pPr>
    </w:p>
    <w:p w:rsidR="00E74759" w:rsidRDefault="00E74759" w:rsidP="00F91ABD">
      <w:pPr>
        <w:ind w:left="720"/>
        <w:contextualSpacing/>
        <w:jc w:val="center"/>
        <w:rPr>
          <w:rFonts w:eastAsia="Calibri"/>
          <w:lang w:eastAsia="en-US"/>
        </w:rPr>
      </w:pPr>
    </w:p>
    <w:p w:rsidR="00F808D6" w:rsidRPr="001928ED" w:rsidRDefault="00F808D6" w:rsidP="00F808D6">
      <w:pPr>
        <w:contextualSpacing/>
        <w:jc w:val="center"/>
        <w:rPr>
          <w:rFonts w:eastAsia="Calibri"/>
          <w:lang w:eastAsia="en-US"/>
        </w:rPr>
      </w:pPr>
      <w:r w:rsidRPr="001928ED">
        <w:rPr>
          <w:rFonts w:eastAsia="Calibri"/>
          <w:lang w:eastAsia="en-US"/>
        </w:rPr>
        <w:t>Качество педагогического состава:</w:t>
      </w:r>
    </w:p>
    <w:p w:rsidR="00F808D6" w:rsidRPr="009E2C72" w:rsidRDefault="00F808D6" w:rsidP="00F808D6">
      <w:pPr>
        <w:ind w:left="720"/>
        <w:contextualSpacing/>
        <w:jc w:val="center"/>
        <w:rPr>
          <w:rFonts w:eastAsia="Calibri"/>
          <w:b/>
          <w:lang w:eastAsia="en-US"/>
        </w:rPr>
      </w:pPr>
    </w:p>
    <w:tbl>
      <w:tblPr>
        <w:tblW w:w="9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843"/>
        <w:gridCol w:w="2205"/>
        <w:gridCol w:w="1854"/>
        <w:gridCol w:w="2697"/>
      </w:tblGrid>
      <w:tr w:rsidR="00F808D6" w:rsidRPr="009E2C72" w:rsidTr="002B5093">
        <w:trPr>
          <w:trHeight w:val="506"/>
        </w:trPr>
        <w:tc>
          <w:tcPr>
            <w:tcW w:w="1135" w:type="dxa"/>
            <w:shd w:val="clear" w:color="auto" w:fill="auto"/>
          </w:tcPr>
          <w:p w:rsidR="00F808D6" w:rsidRPr="009E2C72" w:rsidRDefault="00F808D6" w:rsidP="002B5093">
            <w:pPr>
              <w:jc w:val="center"/>
              <w:rPr>
                <w:rFonts w:eastAsia="Calibri"/>
                <w:lang w:eastAsia="en-US"/>
              </w:rPr>
            </w:pPr>
            <w:r w:rsidRPr="009E2C72">
              <w:rPr>
                <w:rFonts w:eastAsia="Calibri"/>
                <w:lang w:eastAsia="en-US"/>
              </w:rPr>
              <w:t>год</w:t>
            </w:r>
          </w:p>
        </w:tc>
        <w:tc>
          <w:tcPr>
            <w:tcW w:w="1843" w:type="dxa"/>
            <w:shd w:val="clear" w:color="auto" w:fill="auto"/>
          </w:tcPr>
          <w:p w:rsidR="00F808D6" w:rsidRPr="009E2C72" w:rsidRDefault="00F808D6" w:rsidP="002B5093">
            <w:pPr>
              <w:ind w:right="-108"/>
              <w:jc w:val="center"/>
              <w:rPr>
                <w:rFonts w:eastAsia="Calibri"/>
                <w:lang w:eastAsia="en-US"/>
              </w:rPr>
            </w:pPr>
            <w:r w:rsidRPr="009E2C72">
              <w:rPr>
                <w:rFonts w:eastAsia="Calibri"/>
                <w:lang w:eastAsia="en-US"/>
              </w:rPr>
              <w:t>Общее кол-во педагогических работников</w:t>
            </w:r>
          </w:p>
        </w:tc>
        <w:tc>
          <w:tcPr>
            <w:tcW w:w="2205" w:type="dxa"/>
            <w:shd w:val="clear" w:color="auto" w:fill="auto"/>
          </w:tcPr>
          <w:p w:rsidR="00F808D6" w:rsidRPr="009E2C72" w:rsidRDefault="00F808D6" w:rsidP="002B5093">
            <w:pPr>
              <w:jc w:val="center"/>
              <w:rPr>
                <w:rFonts w:eastAsia="Calibri"/>
                <w:lang w:eastAsia="en-US"/>
              </w:rPr>
            </w:pPr>
            <w:r w:rsidRPr="009E2C72">
              <w:rPr>
                <w:rFonts w:eastAsia="Calibri"/>
                <w:lang w:eastAsia="en-US"/>
              </w:rPr>
              <w:t>Доля педагогов, имеющих высшую категорию</w:t>
            </w:r>
          </w:p>
        </w:tc>
        <w:tc>
          <w:tcPr>
            <w:tcW w:w="1854" w:type="dxa"/>
            <w:shd w:val="clear" w:color="auto" w:fill="auto"/>
          </w:tcPr>
          <w:p w:rsidR="00F808D6" w:rsidRPr="009E2C72" w:rsidRDefault="00F808D6" w:rsidP="002B5093">
            <w:pPr>
              <w:jc w:val="center"/>
              <w:rPr>
                <w:rFonts w:eastAsia="Calibri"/>
                <w:lang w:eastAsia="en-US"/>
              </w:rPr>
            </w:pPr>
            <w:r w:rsidRPr="009E2C72">
              <w:rPr>
                <w:rFonts w:eastAsia="Calibri"/>
                <w:lang w:eastAsia="en-US"/>
              </w:rPr>
              <w:t>Доля молодых педагогов</w:t>
            </w:r>
          </w:p>
          <w:p w:rsidR="00F808D6" w:rsidRPr="009E2C72" w:rsidRDefault="00F808D6" w:rsidP="002B5093">
            <w:pPr>
              <w:jc w:val="center"/>
              <w:rPr>
                <w:rFonts w:eastAsia="Calibri"/>
                <w:lang w:eastAsia="en-US"/>
              </w:rPr>
            </w:pPr>
          </w:p>
        </w:tc>
        <w:tc>
          <w:tcPr>
            <w:tcW w:w="2697" w:type="dxa"/>
            <w:shd w:val="clear" w:color="auto" w:fill="auto"/>
          </w:tcPr>
          <w:p w:rsidR="00F808D6" w:rsidRPr="009E2C72" w:rsidRDefault="00F808D6" w:rsidP="002B5093">
            <w:pPr>
              <w:jc w:val="center"/>
              <w:rPr>
                <w:rFonts w:eastAsia="Calibri"/>
                <w:lang w:eastAsia="en-US"/>
              </w:rPr>
            </w:pPr>
            <w:r w:rsidRPr="009E2C72">
              <w:rPr>
                <w:rFonts w:eastAsia="Calibri"/>
                <w:lang w:eastAsia="en-US"/>
              </w:rPr>
              <w:t>Доля педагогов, имеющих ученую степень кандидата и доктора наук</w:t>
            </w:r>
          </w:p>
        </w:tc>
      </w:tr>
      <w:tr w:rsidR="00F808D6" w:rsidRPr="009E2C72" w:rsidTr="002B5093">
        <w:trPr>
          <w:trHeight w:val="315"/>
        </w:trPr>
        <w:tc>
          <w:tcPr>
            <w:tcW w:w="1135" w:type="dxa"/>
            <w:shd w:val="clear" w:color="auto" w:fill="auto"/>
          </w:tcPr>
          <w:p w:rsidR="00F808D6" w:rsidRPr="009E2C72" w:rsidRDefault="00F808D6" w:rsidP="002B5093">
            <w:pPr>
              <w:jc w:val="center"/>
              <w:rPr>
                <w:rFonts w:eastAsia="Calibri"/>
                <w:lang w:eastAsia="en-US"/>
              </w:rPr>
            </w:pPr>
            <w:r>
              <w:rPr>
                <w:rFonts w:eastAsia="Calibri"/>
                <w:lang w:eastAsia="en-US"/>
              </w:rPr>
              <w:t>2021</w:t>
            </w:r>
          </w:p>
        </w:tc>
        <w:tc>
          <w:tcPr>
            <w:tcW w:w="1843" w:type="dxa"/>
            <w:shd w:val="clear" w:color="auto" w:fill="auto"/>
          </w:tcPr>
          <w:p w:rsidR="00F808D6" w:rsidRPr="009E2C72" w:rsidRDefault="00F808D6" w:rsidP="002B5093">
            <w:pPr>
              <w:ind w:right="-108"/>
              <w:jc w:val="center"/>
              <w:rPr>
                <w:rFonts w:eastAsia="Calibri"/>
                <w:lang w:eastAsia="en-US"/>
              </w:rPr>
            </w:pPr>
            <w:r>
              <w:rPr>
                <w:rFonts w:eastAsia="Calibri"/>
                <w:lang w:eastAsia="en-US"/>
              </w:rPr>
              <w:t>54</w:t>
            </w:r>
          </w:p>
        </w:tc>
        <w:tc>
          <w:tcPr>
            <w:tcW w:w="2205" w:type="dxa"/>
            <w:shd w:val="clear" w:color="auto" w:fill="auto"/>
          </w:tcPr>
          <w:p w:rsidR="00F808D6" w:rsidRPr="009E2C72" w:rsidRDefault="00F808D6" w:rsidP="002B5093">
            <w:pPr>
              <w:jc w:val="center"/>
              <w:rPr>
                <w:rFonts w:eastAsia="Calibri"/>
                <w:lang w:eastAsia="en-US"/>
              </w:rPr>
            </w:pPr>
            <w:r>
              <w:rPr>
                <w:rFonts w:eastAsia="Calibri"/>
                <w:lang w:eastAsia="en-US"/>
              </w:rPr>
              <w:t>0,46</w:t>
            </w:r>
          </w:p>
        </w:tc>
        <w:tc>
          <w:tcPr>
            <w:tcW w:w="1854" w:type="dxa"/>
            <w:shd w:val="clear" w:color="auto" w:fill="auto"/>
          </w:tcPr>
          <w:p w:rsidR="00F808D6" w:rsidRPr="009E2C72" w:rsidRDefault="00F808D6" w:rsidP="002B5093">
            <w:pPr>
              <w:jc w:val="center"/>
              <w:rPr>
                <w:rFonts w:eastAsia="Calibri"/>
                <w:lang w:eastAsia="en-US"/>
              </w:rPr>
            </w:pPr>
            <w:r>
              <w:rPr>
                <w:rFonts w:eastAsia="Calibri"/>
                <w:lang w:eastAsia="en-US"/>
              </w:rPr>
              <w:t>0,13</w:t>
            </w:r>
          </w:p>
        </w:tc>
        <w:tc>
          <w:tcPr>
            <w:tcW w:w="2697" w:type="dxa"/>
            <w:shd w:val="clear" w:color="auto" w:fill="auto"/>
          </w:tcPr>
          <w:p w:rsidR="00F808D6" w:rsidRPr="009E2C72" w:rsidRDefault="00F808D6" w:rsidP="002B5093">
            <w:pPr>
              <w:jc w:val="center"/>
              <w:rPr>
                <w:rFonts w:eastAsia="Calibri"/>
                <w:lang w:eastAsia="en-US"/>
              </w:rPr>
            </w:pPr>
            <w:r>
              <w:rPr>
                <w:rFonts w:eastAsia="Calibri"/>
                <w:lang w:eastAsia="en-US"/>
              </w:rPr>
              <w:t>0,18</w:t>
            </w:r>
          </w:p>
        </w:tc>
      </w:tr>
      <w:tr w:rsidR="00F808D6" w:rsidRPr="009E2C72" w:rsidTr="002B5093">
        <w:trPr>
          <w:trHeight w:val="301"/>
        </w:trPr>
        <w:tc>
          <w:tcPr>
            <w:tcW w:w="1135" w:type="dxa"/>
            <w:shd w:val="clear" w:color="auto" w:fill="auto"/>
          </w:tcPr>
          <w:p w:rsidR="00F808D6" w:rsidRPr="009E2C72" w:rsidRDefault="00F808D6" w:rsidP="002B5093">
            <w:pPr>
              <w:jc w:val="center"/>
              <w:rPr>
                <w:rFonts w:eastAsia="Calibri"/>
                <w:lang w:eastAsia="en-US"/>
              </w:rPr>
            </w:pPr>
            <w:r>
              <w:rPr>
                <w:rFonts w:eastAsia="Calibri"/>
                <w:lang w:eastAsia="en-US"/>
              </w:rPr>
              <w:t>2020</w:t>
            </w:r>
          </w:p>
        </w:tc>
        <w:tc>
          <w:tcPr>
            <w:tcW w:w="1843" w:type="dxa"/>
            <w:shd w:val="clear" w:color="auto" w:fill="auto"/>
          </w:tcPr>
          <w:p w:rsidR="00F808D6" w:rsidRPr="009E2C72" w:rsidRDefault="00F808D6" w:rsidP="002B5093">
            <w:pPr>
              <w:ind w:right="-108"/>
              <w:jc w:val="center"/>
              <w:rPr>
                <w:rFonts w:eastAsia="Calibri"/>
                <w:lang w:eastAsia="en-US"/>
              </w:rPr>
            </w:pPr>
            <w:r>
              <w:rPr>
                <w:rFonts w:eastAsia="Calibri"/>
                <w:lang w:eastAsia="en-US"/>
              </w:rPr>
              <w:t>57</w:t>
            </w:r>
          </w:p>
        </w:tc>
        <w:tc>
          <w:tcPr>
            <w:tcW w:w="2205" w:type="dxa"/>
            <w:shd w:val="clear" w:color="auto" w:fill="auto"/>
          </w:tcPr>
          <w:p w:rsidR="00F808D6" w:rsidRPr="009E2C72" w:rsidRDefault="00F808D6" w:rsidP="002B5093">
            <w:pPr>
              <w:jc w:val="center"/>
              <w:rPr>
                <w:rFonts w:eastAsia="Calibri"/>
                <w:lang w:eastAsia="en-US"/>
              </w:rPr>
            </w:pPr>
            <w:r>
              <w:rPr>
                <w:rFonts w:eastAsia="Calibri"/>
                <w:lang w:eastAsia="en-US"/>
              </w:rPr>
              <w:t>0,53</w:t>
            </w:r>
          </w:p>
        </w:tc>
        <w:tc>
          <w:tcPr>
            <w:tcW w:w="1854" w:type="dxa"/>
            <w:shd w:val="clear" w:color="auto" w:fill="auto"/>
          </w:tcPr>
          <w:p w:rsidR="00F808D6" w:rsidRPr="009E2C72" w:rsidRDefault="00F808D6" w:rsidP="002B5093">
            <w:pPr>
              <w:jc w:val="center"/>
              <w:rPr>
                <w:rFonts w:eastAsia="Calibri"/>
                <w:lang w:eastAsia="en-US"/>
              </w:rPr>
            </w:pPr>
            <w:r>
              <w:rPr>
                <w:rFonts w:eastAsia="Calibri"/>
                <w:lang w:eastAsia="en-US"/>
              </w:rPr>
              <w:t>0,09</w:t>
            </w:r>
          </w:p>
        </w:tc>
        <w:tc>
          <w:tcPr>
            <w:tcW w:w="2697" w:type="dxa"/>
            <w:shd w:val="clear" w:color="auto" w:fill="auto"/>
          </w:tcPr>
          <w:p w:rsidR="00F808D6" w:rsidRPr="009E2C72" w:rsidRDefault="00F808D6" w:rsidP="002B5093">
            <w:pPr>
              <w:jc w:val="center"/>
              <w:rPr>
                <w:rFonts w:eastAsia="Calibri"/>
                <w:lang w:eastAsia="en-US"/>
              </w:rPr>
            </w:pPr>
            <w:r>
              <w:rPr>
                <w:rFonts w:eastAsia="Calibri"/>
                <w:lang w:eastAsia="en-US"/>
              </w:rPr>
              <w:t>0,17</w:t>
            </w:r>
          </w:p>
        </w:tc>
      </w:tr>
      <w:tr w:rsidR="00F808D6" w:rsidRPr="009E2C72" w:rsidTr="002B5093">
        <w:trPr>
          <w:trHeight w:val="237"/>
        </w:trPr>
        <w:tc>
          <w:tcPr>
            <w:tcW w:w="1135" w:type="dxa"/>
            <w:shd w:val="clear" w:color="auto" w:fill="auto"/>
          </w:tcPr>
          <w:p w:rsidR="00F808D6" w:rsidRPr="009E2C72" w:rsidRDefault="00F808D6" w:rsidP="002B5093">
            <w:pPr>
              <w:jc w:val="center"/>
              <w:rPr>
                <w:rFonts w:eastAsia="Calibri"/>
                <w:lang w:eastAsia="en-US"/>
              </w:rPr>
            </w:pPr>
            <w:r>
              <w:rPr>
                <w:rFonts w:eastAsia="Calibri"/>
                <w:lang w:eastAsia="en-US"/>
              </w:rPr>
              <w:t>2019</w:t>
            </w:r>
          </w:p>
        </w:tc>
        <w:tc>
          <w:tcPr>
            <w:tcW w:w="1843" w:type="dxa"/>
            <w:shd w:val="clear" w:color="auto" w:fill="auto"/>
          </w:tcPr>
          <w:p w:rsidR="00F808D6" w:rsidRPr="009E2C72" w:rsidRDefault="00F808D6" w:rsidP="002B5093">
            <w:pPr>
              <w:ind w:right="-108"/>
              <w:jc w:val="center"/>
              <w:rPr>
                <w:rFonts w:eastAsia="Calibri"/>
                <w:lang w:eastAsia="en-US"/>
              </w:rPr>
            </w:pPr>
            <w:r>
              <w:rPr>
                <w:rFonts w:eastAsia="Calibri"/>
                <w:lang w:eastAsia="en-US"/>
              </w:rPr>
              <w:t>55</w:t>
            </w:r>
          </w:p>
        </w:tc>
        <w:tc>
          <w:tcPr>
            <w:tcW w:w="2205" w:type="dxa"/>
            <w:shd w:val="clear" w:color="auto" w:fill="auto"/>
          </w:tcPr>
          <w:p w:rsidR="00F808D6" w:rsidRPr="009E2C72" w:rsidRDefault="00F808D6" w:rsidP="002B5093">
            <w:pPr>
              <w:jc w:val="center"/>
              <w:rPr>
                <w:rFonts w:eastAsia="Calibri"/>
                <w:lang w:eastAsia="en-US"/>
              </w:rPr>
            </w:pPr>
            <w:r>
              <w:rPr>
                <w:rFonts w:eastAsia="Calibri"/>
                <w:lang w:eastAsia="en-US"/>
              </w:rPr>
              <w:t>0,51</w:t>
            </w:r>
          </w:p>
        </w:tc>
        <w:tc>
          <w:tcPr>
            <w:tcW w:w="1854" w:type="dxa"/>
            <w:shd w:val="clear" w:color="auto" w:fill="auto"/>
          </w:tcPr>
          <w:p w:rsidR="00F808D6" w:rsidRPr="009E2C72" w:rsidRDefault="00F808D6" w:rsidP="002B5093">
            <w:pPr>
              <w:jc w:val="center"/>
              <w:rPr>
                <w:rFonts w:eastAsia="Calibri"/>
                <w:lang w:eastAsia="en-US"/>
              </w:rPr>
            </w:pPr>
            <w:r>
              <w:rPr>
                <w:rFonts w:eastAsia="Calibri"/>
                <w:lang w:eastAsia="en-US"/>
              </w:rPr>
              <w:t>0,03</w:t>
            </w:r>
          </w:p>
        </w:tc>
        <w:tc>
          <w:tcPr>
            <w:tcW w:w="2697" w:type="dxa"/>
            <w:shd w:val="clear" w:color="auto" w:fill="auto"/>
          </w:tcPr>
          <w:p w:rsidR="00F808D6" w:rsidRPr="009E2C72" w:rsidRDefault="00F808D6" w:rsidP="002B5093">
            <w:pPr>
              <w:jc w:val="center"/>
              <w:rPr>
                <w:rFonts w:eastAsia="Calibri"/>
                <w:lang w:eastAsia="en-US"/>
              </w:rPr>
            </w:pPr>
            <w:r>
              <w:rPr>
                <w:rFonts w:eastAsia="Calibri"/>
                <w:lang w:eastAsia="en-US"/>
              </w:rPr>
              <w:t>0,18</w:t>
            </w:r>
          </w:p>
        </w:tc>
      </w:tr>
      <w:tr w:rsidR="00F808D6" w:rsidRPr="009E2C72" w:rsidTr="002B5093">
        <w:trPr>
          <w:trHeight w:val="237"/>
        </w:trPr>
        <w:tc>
          <w:tcPr>
            <w:tcW w:w="1135" w:type="dxa"/>
            <w:shd w:val="clear" w:color="auto" w:fill="auto"/>
          </w:tcPr>
          <w:p w:rsidR="00F808D6" w:rsidRPr="009E2C72" w:rsidRDefault="00F808D6" w:rsidP="002B5093">
            <w:pPr>
              <w:jc w:val="center"/>
              <w:rPr>
                <w:rFonts w:eastAsia="Calibri"/>
                <w:lang w:eastAsia="en-US"/>
              </w:rPr>
            </w:pPr>
            <w:r>
              <w:rPr>
                <w:rFonts w:eastAsia="Calibri"/>
                <w:lang w:eastAsia="en-US"/>
              </w:rPr>
              <w:t>2018</w:t>
            </w:r>
          </w:p>
        </w:tc>
        <w:tc>
          <w:tcPr>
            <w:tcW w:w="1843" w:type="dxa"/>
            <w:shd w:val="clear" w:color="auto" w:fill="auto"/>
          </w:tcPr>
          <w:p w:rsidR="00F808D6" w:rsidRPr="009E2C72" w:rsidRDefault="00F808D6" w:rsidP="002B5093">
            <w:pPr>
              <w:ind w:right="-108"/>
              <w:jc w:val="center"/>
              <w:rPr>
                <w:rFonts w:eastAsia="Calibri"/>
                <w:lang w:eastAsia="en-US"/>
              </w:rPr>
            </w:pPr>
            <w:r>
              <w:rPr>
                <w:rFonts w:eastAsia="Calibri"/>
                <w:lang w:eastAsia="en-US"/>
              </w:rPr>
              <w:t>53</w:t>
            </w:r>
          </w:p>
        </w:tc>
        <w:tc>
          <w:tcPr>
            <w:tcW w:w="2205" w:type="dxa"/>
            <w:shd w:val="clear" w:color="auto" w:fill="auto"/>
          </w:tcPr>
          <w:p w:rsidR="00F808D6" w:rsidRPr="009E2C72" w:rsidRDefault="00F808D6" w:rsidP="002B5093">
            <w:pPr>
              <w:jc w:val="center"/>
              <w:rPr>
                <w:rFonts w:eastAsia="Calibri"/>
                <w:lang w:eastAsia="en-US"/>
              </w:rPr>
            </w:pPr>
            <w:r>
              <w:rPr>
                <w:rFonts w:eastAsia="Calibri"/>
                <w:lang w:eastAsia="en-US"/>
              </w:rPr>
              <w:t>0,49</w:t>
            </w:r>
          </w:p>
        </w:tc>
        <w:tc>
          <w:tcPr>
            <w:tcW w:w="1854" w:type="dxa"/>
            <w:shd w:val="clear" w:color="auto" w:fill="auto"/>
          </w:tcPr>
          <w:p w:rsidR="00F808D6" w:rsidRPr="009E2C72" w:rsidRDefault="00F808D6" w:rsidP="002B5093">
            <w:pPr>
              <w:jc w:val="center"/>
              <w:rPr>
                <w:rFonts w:eastAsia="Calibri"/>
                <w:lang w:eastAsia="en-US"/>
              </w:rPr>
            </w:pPr>
            <w:r>
              <w:rPr>
                <w:rFonts w:eastAsia="Calibri"/>
                <w:lang w:eastAsia="en-US"/>
              </w:rPr>
              <w:t>0,04</w:t>
            </w:r>
          </w:p>
        </w:tc>
        <w:tc>
          <w:tcPr>
            <w:tcW w:w="2697" w:type="dxa"/>
            <w:shd w:val="clear" w:color="auto" w:fill="auto"/>
          </w:tcPr>
          <w:p w:rsidR="00F808D6" w:rsidRPr="009E2C72" w:rsidRDefault="00F808D6" w:rsidP="002B5093">
            <w:pPr>
              <w:jc w:val="center"/>
              <w:rPr>
                <w:rFonts w:eastAsia="Calibri"/>
                <w:lang w:eastAsia="en-US"/>
              </w:rPr>
            </w:pPr>
            <w:r>
              <w:rPr>
                <w:rFonts w:eastAsia="Calibri"/>
                <w:lang w:eastAsia="en-US"/>
              </w:rPr>
              <w:t>0,18</w:t>
            </w:r>
          </w:p>
        </w:tc>
      </w:tr>
    </w:tbl>
    <w:p w:rsidR="00F808D6" w:rsidRPr="009E2C72" w:rsidRDefault="00F808D6" w:rsidP="00F808D6">
      <w:pPr>
        <w:jc w:val="both"/>
        <w:rPr>
          <w:rFonts w:eastAsia="Calibri"/>
          <w:color w:val="FF0000"/>
          <w:lang w:eastAsia="en-US"/>
        </w:rPr>
      </w:pPr>
    </w:p>
    <w:p w:rsidR="00E74759" w:rsidRDefault="00DD0FA9" w:rsidP="00DD0FA9">
      <w:pPr>
        <w:contextualSpacing/>
        <w:rPr>
          <w:rFonts w:eastAsia="Calibri"/>
          <w:lang w:eastAsia="en-US"/>
        </w:rPr>
      </w:pPr>
      <w:r w:rsidRPr="009E2C72">
        <w:rPr>
          <w:rFonts w:eastAsia="Calibri"/>
          <w:b/>
          <w:i/>
          <w:lang w:eastAsia="en-US"/>
        </w:rPr>
        <w:t xml:space="preserve">Выводы: </w:t>
      </w:r>
      <w:r w:rsidRPr="009E2C72">
        <w:rPr>
          <w:rFonts w:eastAsia="Calibri"/>
          <w:i/>
          <w:lang w:eastAsia="en-US"/>
        </w:rPr>
        <w:t xml:space="preserve">В </w:t>
      </w:r>
      <w:r>
        <w:rPr>
          <w:rFonts w:eastAsia="Calibri"/>
          <w:i/>
          <w:lang w:eastAsia="en-US"/>
        </w:rPr>
        <w:t>20</w:t>
      </w:r>
      <w:r w:rsidR="006C705D">
        <w:rPr>
          <w:rFonts w:eastAsia="Calibri"/>
          <w:i/>
          <w:lang w:eastAsia="en-US"/>
        </w:rPr>
        <w:t>2</w:t>
      </w:r>
      <w:r w:rsidR="00F808D6">
        <w:rPr>
          <w:rFonts w:eastAsia="Calibri"/>
          <w:i/>
          <w:lang w:eastAsia="en-US"/>
        </w:rPr>
        <w:t>1</w:t>
      </w:r>
      <w:r>
        <w:rPr>
          <w:rFonts w:eastAsia="Calibri"/>
          <w:i/>
          <w:lang w:eastAsia="en-US"/>
        </w:rPr>
        <w:t xml:space="preserve"> году</w:t>
      </w:r>
      <w:r w:rsidRPr="009E2C72">
        <w:rPr>
          <w:rFonts w:eastAsia="Calibri"/>
          <w:i/>
          <w:lang w:eastAsia="en-US"/>
        </w:rPr>
        <w:t xml:space="preserve"> </w:t>
      </w:r>
      <w:r>
        <w:rPr>
          <w:rFonts w:eastAsia="Calibri"/>
          <w:i/>
          <w:lang w:eastAsia="en-US"/>
        </w:rPr>
        <w:t>состав педагогического коллектива был укомплектован и стабилен, ваканси</w:t>
      </w:r>
      <w:r w:rsidR="00896370">
        <w:rPr>
          <w:rFonts w:eastAsia="Calibri"/>
          <w:i/>
          <w:lang w:eastAsia="en-US"/>
        </w:rPr>
        <w:t>и периодически возникали, но были закрыты</w:t>
      </w:r>
      <w:r>
        <w:rPr>
          <w:rFonts w:eastAsia="Calibri"/>
          <w:i/>
          <w:lang w:eastAsia="en-US"/>
        </w:rPr>
        <w:t xml:space="preserve">. </w:t>
      </w:r>
      <w:r w:rsidR="00F808D6">
        <w:rPr>
          <w:rFonts w:eastAsia="Calibri"/>
          <w:i/>
          <w:lang w:eastAsia="en-US"/>
        </w:rPr>
        <w:t xml:space="preserve">Ежегодно в коллектив вливаются </w:t>
      </w:r>
      <w:r>
        <w:rPr>
          <w:rFonts w:eastAsia="Calibri"/>
          <w:i/>
          <w:lang w:eastAsia="en-US"/>
        </w:rPr>
        <w:t>2</w:t>
      </w:r>
      <w:r w:rsidR="00F808D6">
        <w:rPr>
          <w:rFonts w:eastAsia="Calibri"/>
          <w:i/>
          <w:lang w:eastAsia="en-US"/>
        </w:rPr>
        <w:t>-5</w:t>
      </w:r>
      <w:r>
        <w:rPr>
          <w:rFonts w:eastAsia="Calibri"/>
          <w:i/>
          <w:lang w:eastAsia="en-US"/>
        </w:rPr>
        <w:t xml:space="preserve"> молодых специалиста</w:t>
      </w:r>
      <w:r w:rsidR="006C705D">
        <w:rPr>
          <w:rFonts w:eastAsia="Calibri"/>
          <w:i/>
          <w:lang w:eastAsia="en-US"/>
        </w:rPr>
        <w:t xml:space="preserve"> не более, эта проблема всего Российского образования</w:t>
      </w:r>
      <w:r w:rsidR="00A3089D">
        <w:rPr>
          <w:rFonts w:eastAsia="Calibri"/>
          <w:i/>
          <w:lang w:eastAsia="en-US"/>
        </w:rPr>
        <w:t>. Низкий уровень пре</w:t>
      </w:r>
      <w:r w:rsidR="006C705D">
        <w:rPr>
          <w:rFonts w:eastAsia="Calibri"/>
          <w:i/>
          <w:lang w:eastAsia="en-US"/>
        </w:rPr>
        <w:t xml:space="preserve">стижа </w:t>
      </w:r>
      <w:r w:rsidR="006570AA">
        <w:rPr>
          <w:rFonts w:eastAsia="Calibri"/>
          <w:i/>
          <w:lang w:eastAsia="en-US"/>
        </w:rPr>
        <w:t xml:space="preserve">профессии </w:t>
      </w:r>
      <w:r w:rsidR="006C705D">
        <w:rPr>
          <w:rFonts w:eastAsia="Calibri"/>
          <w:i/>
          <w:lang w:eastAsia="en-US"/>
        </w:rPr>
        <w:t>и заработн</w:t>
      </w:r>
      <w:r w:rsidR="00A3089D">
        <w:rPr>
          <w:rFonts w:eastAsia="Calibri"/>
          <w:i/>
          <w:lang w:eastAsia="en-US"/>
        </w:rPr>
        <w:t>ой платы педагогов не влекут в школу молодых специалистов</w:t>
      </w:r>
      <w:r>
        <w:rPr>
          <w:rFonts w:eastAsia="Calibri"/>
          <w:i/>
          <w:lang w:eastAsia="en-US"/>
        </w:rPr>
        <w:t>.</w:t>
      </w:r>
    </w:p>
    <w:p w:rsidR="006570AA" w:rsidRDefault="006570AA" w:rsidP="003D36F1">
      <w:pPr>
        <w:contextualSpacing/>
        <w:jc w:val="center"/>
        <w:rPr>
          <w:rFonts w:eastAsia="Calibri"/>
          <w:lang w:eastAsia="en-US"/>
        </w:rPr>
      </w:pPr>
    </w:p>
    <w:p w:rsidR="00896B00" w:rsidRPr="00896B00" w:rsidRDefault="00896B00" w:rsidP="00F91ABD">
      <w:pPr>
        <w:jc w:val="center"/>
        <w:rPr>
          <w:rFonts w:eastAsia="Calibri"/>
          <w:sz w:val="26"/>
          <w:szCs w:val="26"/>
          <w:lang w:eastAsia="en-US"/>
        </w:rPr>
      </w:pPr>
    </w:p>
    <w:p w:rsidR="00F91ABD" w:rsidRPr="0088762C" w:rsidRDefault="00041697" w:rsidP="00F91ABD">
      <w:pPr>
        <w:jc w:val="center"/>
        <w:rPr>
          <w:sz w:val="28"/>
          <w:szCs w:val="28"/>
          <w:u w:val="single"/>
          <w:lang w:eastAsia="en-US"/>
        </w:rPr>
      </w:pPr>
      <w:r w:rsidRPr="0088762C">
        <w:rPr>
          <w:sz w:val="28"/>
          <w:szCs w:val="28"/>
          <w:u w:val="single"/>
          <w:lang w:eastAsia="en-US"/>
        </w:rPr>
        <w:t>7</w:t>
      </w:r>
      <w:r w:rsidR="00F808D6">
        <w:rPr>
          <w:sz w:val="28"/>
          <w:szCs w:val="28"/>
          <w:u w:val="single"/>
          <w:lang w:eastAsia="en-US"/>
        </w:rPr>
        <w:t>.</w:t>
      </w:r>
      <w:r w:rsidRPr="0088762C">
        <w:rPr>
          <w:sz w:val="28"/>
          <w:szCs w:val="28"/>
          <w:u w:val="single"/>
          <w:lang w:eastAsia="en-US"/>
        </w:rPr>
        <w:t xml:space="preserve"> </w:t>
      </w:r>
      <w:r w:rsidR="008E59AD" w:rsidRPr="008E59AD">
        <w:rPr>
          <w:sz w:val="28"/>
          <w:szCs w:val="28"/>
          <w:u w:val="single"/>
          <w:lang w:eastAsia="en-US"/>
        </w:rPr>
        <w:t>Оценка качества учебно-методического и библиотечно-информационного обеспечения</w:t>
      </w:r>
    </w:p>
    <w:p w:rsidR="00602CF3" w:rsidRPr="00010698" w:rsidRDefault="00602CF3" w:rsidP="00F91ABD">
      <w:pPr>
        <w:jc w:val="center"/>
        <w:rPr>
          <w:sz w:val="28"/>
          <w:szCs w:val="28"/>
          <w:lang w:eastAsia="en-US"/>
        </w:rPr>
      </w:pPr>
    </w:p>
    <w:p w:rsidR="008E59AD" w:rsidRPr="008E59AD" w:rsidRDefault="00142F11" w:rsidP="008E59AD">
      <w:pPr>
        <w:jc w:val="both"/>
        <w:rPr>
          <w:color w:val="FF0000"/>
          <w:lang w:eastAsia="en-US"/>
        </w:rPr>
      </w:pPr>
      <w:r>
        <w:rPr>
          <w:sz w:val="28"/>
          <w:szCs w:val="28"/>
          <w:lang w:eastAsia="en-US"/>
        </w:rPr>
        <w:t xml:space="preserve"> </w:t>
      </w:r>
      <w:r w:rsidR="004C2240">
        <w:rPr>
          <w:sz w:val="28"/>
          <w:szCs w:val="28"/>
          <w:lang w:eastAsia="en-US"/>
        </w:rPr>
        <w:tab/>
      </w:r>
      <w:r w:rsidR="008E59AD" w:rsidRPr="008E59AD">
        <w:rPr>
          <w:lang w:eastAsia="en-US"/>
        </w:rPr>
        <w:t>В МБОУ «СОШ №41» г. Чебоксары в 2021 году количество учебно- методической литературы составляет 22325 экз., в том числе: учебников -19618 экз.; учебно-методической литературы – 910 экз., справочной литературы (энциклопедии, словари справочники) – 100 экземпляров.</w:t>
      </w:r>
    </w:p>
    <w:p w:rsidR="008E59AD" w:rsidRPr="008E59AD" w:rsidRDefault="008E59AD" w:rsidP="008E59AD">
      <w:pPr>
        <w:shd w:val="clear" w:color="auto" w:fill="FFFFFF"/>
        <w:ind w:firstLine="708"/>
        <w:jc w:val="both"/>
      </w:pPr>
      <w:r w:rsidRPr="008E59AD">
        <w:rPr>
          <w:lang w:eastAsia="en-US"/>
        </w:rPr>
        <w:t xml:space="preserve">Учебники, используемые в образовательном процессе, соответствуют федеральному перечню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Комплекты    учебно-наглядных   пособий по всем предметам учебного плана облегчают процесс запоминания, позволяют сделать урок более интересным и динамичным, «погрузить» учащегося в науку, создать иллюзию присутствия при экспериментах и опытах, содействуют становлению объемных и ярких представлений об учебных дисциплинах.  Причем учителя используют не только иллюстративный и схематичный методы, но и интерактивный, провоцирующий учащихся на размышление, поиск, дискуссию. Этому способствуют комплекты лабораторного оборудования по предметам, натуральных объектов, приборов, механизмов, моделей, макетов, изобразительных плакатов, схем, рисунков, фотографий, чертежей, графиков, таблиц, диаграмм. </w:t>
      </w:r>
      <w:r w:rsidRPr="008E59AD">
        <w:t xml:space="preserve">Средний уровень посещаемости библиотеки – 40 человек в день. Оснащенность библиотеки учебными пособиями </w:t>
      </w:r>
      <w:r w:rsidRPr="008E59AD">
        <w:lastRenderedPageBreak/>
        <w:t>достаточная. Ведется финансирование библиотеки на закупку периодических изданий и обновление фонда художественной литературы.</w:t>
      </w:r>
    </w:p>
    <w:p w:rsidR="008E59AD" w:rsidRPr="008E59AD" w:rsidRDefault="008E59AD" w:rsidP="008E59AD">
      <w:pPr>
        <w:ind w:firstLine="708"/>
        <w:jc w:val="both"/>
        <w:rPr>
          <w:lang w:eastAsia="en-US"/>
        </w:rPr>
      </w:pPr>
      <w:r w:rsidRPr="008E59AD">
        <w:rPr>
          <w:lang w:eastAsia="en-US"/>
        </w:rPr>
        <w:t xml:space="preserve">Контроль за качеством обучения осуществляется с помощью интерактивных пособий с тестовыми заданиями. АРМ учителя позволяет работать в локальных и глобальных сетях, проводить анализ полученных данных.   </w:t>
      </w:r>
    </w:p>
    <w:p w:rsidR="008E59AD" w:rsidRPr="008E59AD" w:rsidRDefault="008E59AD" w:rsidP="008E59AD">
      <w:pPr>
        <w:ind w:firstLine="360"/>
        <w:jc w:val="both"/>
        <w:rPr>
          <w:color w:val="C00000"/>
          <w:szCs w:val="28"/>
        </w:rPr>
      </w:pPr>
      <w:r w:rsidRPr="008E59AD">
        <w:rPr>
          <w:szCs w:val="28"/>
        </w:rPr>
        <w:t>Методическим советом школы проведено 6 заседаний.</w:t>
      </w:r>
      <w:r w:rsidRPr="008E59AD">
        <w:t xml:space="preserve"> Темы заседаний: «</w:t>
      </w:r>
      <w:r w:rsidRPr="008E59AD">
        <w:rPr>
          <w:szCs w:val="28"/>
        </w:rPr>
        <w:t xml:space="preserve">Итоги участия обучающихся МБОУ «СОШ №41» в Региональном этапе ВОШ и НПК разных уровней», «Итоги работы методических объединений школы», «О проведении школьного этапа Всероссийской олимпиады школьников», «Адаптация учащихся 1-ых классов», «Итоги школьного этапа ВсОШ»», «Адаптация обучающихся 5-ых классов». На заседаниях рассмотрены вопросы, отражающие направления работы по плановой, аналитической, организационной, диагностической деятельности. В ходе заседаний Методического совета организована работа творческих групп по подготовке к педагогическим советам, семинарам, школьной НПК «Знание – Сила», методической неделе, подготовка к ГИА выпускных классов. </w:t>
      </w:r>
    </w:p>
    <w:p w:rsidR="008E59AD" w:rsidRPr="008E59AD" w:rsidRDefault="008E59AD" w:rsidP="008E59AD">
      <w:pPr>
        <w:ind w:firstLine="708"/>
        <w:jc w:val="both"/>
        <w:rPr>
          <w:b/>
          <w:sz w:val="28"/>
          <w:szCs w:val="28"/>
          <w:lang w:eastAsia="en-US"/>
        </w:rPr>
      </w:pPr>
      <w:r w:rsidRPr="008E59AD">
        <w:rPr>
          <w:lang w:eastAsia="en-US"/>
        </w:rPr>
        <w:t xml:space="preserve"> </w:t>
      </w:r>
    </w:p>
    <w:p w:rsidR="008E59AD" w:rsidRPr="008E59AD" w:rsidRDefault="008E59AD" w:rsidP="008E59AD">
      <w:pPr>
        <w:ind w:firstLine="708"/>
        <w:jc w:val="both"/>
        <w:rPr>
          <w:i/>
          <w:lang w:eastAsia="en-US"/>
        </w:rPr>
      </w:pPr>
      <w:r w:rsidRPr="008E59AD">
        <w:rPr>
          <w:i/>
          <w:lang w:eastAsia="en-US"/>
        </w:rPr>
        <w:t>Выводы: Таким образом, в 2021 году школа формирует у учащихся навыки самостоятельного поиска, обработки и анализа информации, способствует раскрытию творческого потенциала учащихся, достижению метапредметных результатов.    Учебно-методическое обеспечение процесса обучения позволяет планировать и создавать комплекс соответствующих средств обучения с учетом их преимущественных функций и возможностей, а также типичных ситуаций применения.</w:t>
      </w:r>
    </w:p>
    <w:p w:rsidR="008E59AD" w:rsidRPr="008E59AD" w:rsidRDefault="008E59AD" w:rsidP="008E59AD">
      <w:pPr>
        <w:tabs>
          <w:tab w:val="left" w:pos="285"/>
        </w:tabs>
      </w:pPr>
      <w:r>
        <w:rPr>
          <w:b/>
          <w:sz w:val="28"/>
          <w:szCs w:val="28"/>
          <w:lang w:eastAsia="en-US"/>
        </w:rPr>
        <w:tab/>
      </w:r>
      <w:r w:rsidRPr="008E59AD">
        <w:rPr>
          <w:color w:val="000000"/>
        </w:rPr>
        <w:t>Фонд школьной библиотеки формируется в соответствии с образовательными программами образовательного учреждения. Библиотека школы укомплектована учебниками по всем предметам</w:t>
      </w:r>
    </w:p>
    <w:p w:rsidR="008E59AD" w:rsidRPr="008E59AD" w:rsidRDefault="008E59AD" w:rsidP="008E59AD">
      <w:pPr>
        <w:ind w:firstLine="567"/>
        <w:jc w:val="both"/>
      </w:pPr>
      <w:r w:rsidRPr="008E59AD">
        <w:t>В школе ведется осуществление государственной политики в сфере образования через библиотечно-информационное обслуживание пользователей, обеспечение их прав на свободное и бесплатное пользование библиотечно-информационными ресурсами, гарантированное государством.</w:t>
      </w:r>
    </w:p>
    <w:p w:rsidR="008E59AD" w:rsidRPr="008E59AD" w:rsidRDefault="008E59AD" w:rsidP="008E59AD">
      <w:pPr>
        <w:ind w:firstLine="567"/>
        <w:jc w:val="both"/>
      </w:pPr>
      <w:r w:rsidRPr="008E59AD">
        <w:t>В течение 2021 года школьная библиотека работала по плану, утвержденному администрацией школы. Работа проводилась с учетом разделов общешкольного плана.</w:t>
      </w:r>
    </w:p>
    <w:p w:rsidR="008E59AD" w:rsidRPr="008E59AD" w:rsidRDefault="008E59AD" w:rsidP="008E59AD">
      <w:pPr>
        <w:ind w:firstLine="567"/>
        <w:jc w:val="both"/>
      </w:pPr>
      <w:r w:rsidRPr="008E59AD">
        <w:t>С 01 января 2021 года по 31 мая 2021 года проходили выставки, обзор читаемой художественной литературы, викторины.</w:t>
      </w:r>
    </w:p>
    <w:p w:rsidR="008E59AD" w:rsidRPr="008E59AD" w:rsidRDefault="008E59AD" w:rsidP="008E59AD">
      <w:pPr>
        <w:shd w:val="clear" w:color="auto" w:fill="FFFFFF"/>
        <w:ind w:firstLine="567"/>
        <w:jc w:val="both"/>
      </w:pPr>
      <w:r w:rsidRPr="008E59AD">
        <w:t>Библиотека оказывала помощь в образовательном, информационном, культурном процессе школы. Обеспечивала учебный процесс, активно содействовала образованию, обучению, воспитанию и развитию обучающихся. Стремилась обслуживать всех потенциальных пользователей внутри школьного сообщества и удовлетворять конкретные потребности целевых групп. В течение года велось привлечение школьников к информации путем проведения различных мероприятий, содействовала воспитанию личности обучающихся, привития культуры и систематичности в чтении книги. Библиотека осуществляла работу совместно с педагогическим коллективом. Регулярно делался обзор литературы, оказывалась помощь ученикам и педагогам в подготовке к различным конкурсам, в проведении классных часов, родительских собраний, школьных праздников.</w:t>
      </w:r>
    </w:p>
    <w:p w:rsidR="008E59AD" w:rsidRPr="008E59AD" w:rsidRDefault="008E59AD" w:rsidP="008E59AD">
      <w:pPr>
        <w:ind w:right="547" w:firstLine="708"/>
        <w:jc w:val="both"/>
        <w:textAlignment w:val="baseline"/>
      </w:pPr>
      <w:r w:rsidRPr="008E59AD">
        <w:t xml:space="preserve">В течение года проводилось 6 индивидуальных бесед с читателями о роли чтения в жизни человека, рекомендовались книги, проводились 12 книжных выставки, 4 </w:t>
      </w:r>
      <w:r w:rsidRPr="008E59AD">
        <w:rPr>
          <w:rFonts w:eastAsia="Calibri"/>
          <w:lang w:eastAsia="en-US"/>
        </w:rPr>
        <w:t xml:space="preserve">экскурсии для первоклассников (1А, 1Б, 1В, 1Г, 1Д, 1Е): </w:t>
      </w:r>
      <w:r w:rsidRPr="008E59AD">
        <w:t xml:space="preserve">«Чудесная страна библиотека» </w:t>
      </w:r>
      <w:r w:rsidRPr="008E59AD">
        <w:rPr>
          <w:bdr w:val="none" w:sz="0" w:space="0" w:color="auto" w:frame="1"/>
        </w:rPr>
        <w:t>Первое посещение библиотеки.</w:t>
      </w:r>
    </w:p>
    <w:p w:rsidR="008E59AD" w:rsidRPr="008E59AD" w:rsidRDefault="008E59AD" w:rsidP="008E59AD">
      <w:pPr>
        <w:ind w:firstLine="708"/>
        <w:jc w:val="both"/>
        <w:textAlignment w:val="baseline"/>
      </w:pPr>
      <w:r w:rsidRPr="008E59AD">
        <w:t>• Путешествие по библиотеке. «Сюда приходят дети – узнают про все на свете». Понятие «читатель», «библиотека», «библиотекарь». Основные правила пользования библиотекой.</w:t>
      </w:r>
    </w:p>
    <w:p w:rsidR="008E59AD" w:rsidRPr="008E59AD" w:rsidRDefault="008E59AD" w:rsidP="008E59AD">
      <w:pPr>
        <w:jc w:val="both"/>
        <w:textAlignment w:val="baseline"/>
      </w:pPr>
      <w:r w:rsidRPr="008E59AD">
        <w:t>Как самому записаться в библиотеку? Как самому выбрать книгу? (тематические полки, ящики, книжные выставки).</w:t>
      </w:r>
    </w:p>
    <w:p w:rsidR="008E59AD" w:rsidRPr="008E59AD" w:rsidRDefault="008E59AD" w:rsidP="008E59AD">
      <w:pPr>
        <w:shd w:val="clear" w:color="auto" w:fill="FFFFFF"/>
        <w:ind w:firstLine="502"/>
        <w:jc w:val="both"/>
        <w:rPr>
          <w:color w:val="000000"/>
        </w:rPr>
      </w:pPr>
      <w:r w:rsidRPr="008E59AD">
        <w:rPr>
          <w:rFonts w:eastAsia="Calibri"/>
          <w:lang w:eastAsia="en-US"/>
        </w:rPr>
        <w:t xml:space="preserve">• Игра-викторина «Знания – сила». </w:t>
      </w:r>
      <w:r w:rsidRPr="008E59AD">
        <w:rPr>
          <w:color w:val="000000"/>
        </w:rPr>
        <w:t>Цель викторины: пробуждение у детей интереса к знаниям; воспитание желания познавать и обучаться через книги.</w:t>
      </w:r>
    </w:p>
    <w:p w:rsidR="008E59AD" w:rsidRPr="008E59AD" w:rsidRDefault="008E59AD" w:rsidP="008E59AD">
      <w:pPr>
        <w:shd w:val="clear" w:color="auto" w:fill="FFFFFF"/>
        <w:ind w:firstLine="502"/>
        <w:jc w:val="both"/>
        <w:rPr>
          <w:rFonts w:eastAsia="Calibri"/>
          <w:lang w:eastAsia="en-US"/>
        </w:rPr>
      </w:pPr>
      <w:r w:rsidRPr="008E59AD">
        <w:rPr>
          <w:rFonts w:eastAsia="Calibri"/>
          <w:shd w:val="clear" w:color="auto" w:fill="FFFFFF"/>
          <w:lang w:eastAsia="en-US"/>
        </w:rPr>
        <w:t xml:space="preserve">• Чтение рассказа Л.Н. Толстого «Котенок», используя приемы критического мышления.  Ценность данной технологии в том, что она учит детей слушать и слышать, развивает речь, дает </w:t>
      </w:r>
      <w:r w:rsidRPr="008E59AD">
        <w:rPr>
          <w:rFonts w:eastAsia="Calibri"/>
          <w:shd w:val="clear" w:color="auto" w:fill="FFFFFF"/>
          <w:lang w:eastAsia="en-US"/>
        </w:rPr>
        <w:lastRenderedPageBreak/>
        <w:t>возможность общения, активизирует мыслительную деятельность, развивает познавательный интерес, реализуется системно-деятельностный подход в обучении на уроке, основа в ФГОС</w:t>
      </w:r>
      <w:r w:rsidRPr="008E59AD">
        <w:rPr>
          <w:rFonts w:eastAsia="Calibri"/>
          <w:lang w:eastAsia="en-US"/>
        </w:rPr>
        <w:t>, 2 библиографических обзора, 10 литературных викторин, посвященные различным писателям.</w:t>
      </w:r>
    </w:p>
    <w:p w:rsidR="008E59AD" w:rsidRPr="008E59AD" w:rsidRDefault="008E59AD" w:rsidP="008E59AD">
      <w:pPr>
        <w:ind w:right="547" w:firstLine="708"/>
        <w:jc w:val="both"/>
        <w:textAlignment w:val="baseline"/>
      </w:pPr>
      <w:r w:rsidRPr="008E59AD">
        <w:rPr>
          <w:rFonts w:eastAsia="Calibri"/>
          <w:lang w:eastAsia="en-US"/>
        </w:rPr>
        <w:t xml:space="preserve">(2А, 2Б, 2В, 2Г): </w:t>
      </w:r>
      <w:r w:rsidRPr="008E59AD">
        <w:rPr>
          <w:b/>
          <w:bCs/>
        </w:rPr>
        <w:t>«</w:t>
      </w:r>
      <w:r w:rsidRPr="008E59AD">
        <w:t>Элементы книги». Кто и как создаёт книгу. Внешнее оформление книги: обложка. Внутреннее оформление: титульный лист, аннотация, текст, оглавление, иллюстрация.</w:t>
      </w:r>
    </w:p>
    <w:p w:rsidR="008E59AD" w:rsidRPr="008E59AD" w:rsidRDefault="008E59AD" w:rsidP="008E59AD">
      <w:pPr>
        <w:ind w:right="547" w:firstLine="708"/>
        <w:jc w:val="both"/>
        <w:textAlignment w:val="baseline"/>
        <w:rPr>
          <w:rFonts w:eastAsia="Calibri"/>
          <w:color w:val="000000"/>
          <w:shd w:val="clear" w:color="auto" w:fill="FFFFFF"/>
          <w:lang w:eastAsia="en-US"/>
        </w:rPr>
      </w:pPr>
      <w:r w:rsidRPr="008E59AD">
        <w:t>•Викторина «Правда ли?»</w:t>
      </w:r>
      <w:r w:rsidRPr="008E59AD">
        <w:rPr>
          <w:rFonts w:ascii="Calibri" w:eastAsia="Calibri" w:hAnsi="Calibri"/>
          <w:color w:val="000000"/>
          <w:sz w:val="27"/>
          <w:szCs w:val="27"/>
          <w:shd w:val="clear" w:color="auto" w:fill="FFFFFF"/>
          <w:lang w:eastAsia="en-US"/>
        </w:rPr>
        <w:t xml:space="preserve"> </w:t>
      </w:r>
      <w:r w:rsidRPr="008E59AD">
        <w:rPr>
          <w:rFonts w:eastAsia="Calibri"/>
          <w:color w:val="000000"/>
          <w:shd w:val="clear" w:color="auto" w:fill="FFFFFF"/>
          <w:lang w:eastAsia="en-US"/>
        </w:rPr>
        <w:t>Цель: формирование у обучающихся мотивации к познавательной деятельности, развития интереса к чтению.</w:t>
      </w:r>
    </w:p>
    <w:p w:rsidR="008E59AD" w:rsidRPr="008E59AD" w:rsidRDefault="008E59AD" w:rsidP="008E59AD">
      <w:pPr>
        <w:ind w:right="547" w:firstLine="708"/>
        <w:jc w:val="both"/>
        <w:textAlignment w:val="baseline"/>
        <w:rPr>
          <w:rFonts w:eastAsia="Calibri"/>
          <w:color w:val="000000"/>
          <w:shd w:val="clear" w:color="auto" w:fill="FFFFFF"/>
          <w:lang w:eastAsia="en-US"/>
        </w:rPr>
      </w:pPr>
      <w:r w:rsidRPr="008E59AD">
        <w:rPr>
          <w:rFonts w:eastAsia="Calibri"/>
          <w:color w:val="000000"/>
          <w:shd w:val="clear" w:color="auto" w:fill="FFFFFF"/>
          <w:lang w:eastAsia="en-US"/>
        </w:rPr>
        <w:t>• Викторина «Грамотей». Цель: закрепление знаний и умений по русскому языку, развивать интерес к изучению этого предмета.</w:t>
      </w:r>
    </w:p>
    <w:p w:rsidR="008E59AD" w:rsidRPr="008E59AD" w:rsidRDefault="008E59AD" w:rsidP="008E59AD">
      <w:pPr>
        <w:ind w:firstLine="567"/>
        <w:jc w:val="both"/>
        <w:rPr>
          <w:rFonts w:eastAsia="Calibri"/>
          <w:lang w:eastAsia="en-US"/>
        </w:rPr>
      </w:pPr>
      <w:r w:rsidRPr="008E59AD">
        <w:rPr>
          <w:rFonts w:eastAsia="Calibri"/>
          <w:lang w:eastAsia="en-US"/>
        </w:rPr>
        <w:t xml:space="preserve">  • Чтение сказки В.Бианки «Сова»  с остановками, с объяснениями непонятных слов и выражений. После чтения каждого фрагмента ученики высказывают предположение о дальнейшем развитии сюжета.</w:t>
      </w:r>
    </w:p>
    <w:p w:rsidR="008E59AD" w:rsidRPr="008E59AD" w:rsidRDefault="008E59AD" w:rsidP="008E59AD">
      <w:pPr>
        <w:ind w:firstLine="567"/>
        <w:jc w:val="both"/>
        <w:rPr>
          <w:rFonts w:eastAsia="Calibri"/>
          <w:lang w:eastAsia="en-US"/>
        </w:rPr>
      </w:pPr>
      <w:r w:rsidRPr="008E59AD">
        <w:rPr>
          <w:rFonts w:ascii="Calibri" w:eastAsia="Calibri" w:hAnsi="Calibri" w:cs="Calibri"/>
          <w:color w:val="000000"/>
          <w:sz w:val="23"/>
          <w:szCs w:val="23"/>
          <w:lang w:eastAsia="en-US"/>
        </w:rPr>
        <w:t>•</w:t>
      </w:r>
      <w:r w:rsidRPr="008E59AD">
        <w:rPr>
          <w:rFonts w:ascii="Calibri" w:eastAsia="Calibri" w:hAnsi="Calibri"/>
          <w:color w:val="000000"/>
          <w:sz w:val="23"/>
          <w:szCs w:val="23"/>
          <w:lang w:eastAsia="en-US"/>
        </w:rPr>
        <w:t xml:space="preserve"> </w:t>
      </w:r>
      <w:r w:rsidRPr="008E59AD">
        <w:rPr>
          <w:rFonts w:eastAsia="Calibri"/>
          <w:color w:val="000000"/>
          <w:lang w:eastAsia="en-US"/>
        </w:rPr>
        <w:t>Чтение с остановками рассказа </w:t>
      </w:r>
      <w:r w:rsidRPr="008E59AD">
        <w:rPr>
          <w:rFonts w:eastAsia="Calibri"/>
          <w:bCs/>
          <w:color w:val="000000"/>
          <w:lang w:eastAsia="en-US"/>
        </w:rPr>
        <w:t>В. Астафьева «Капалуха».</w:t>
      </w:r>
      <w:r w:rsidRPr="008E59AD">
        <w:rPr>
          <w:rFonts w:eastAsia="Calibri"/>
          <w:color w:val="000000"/>
          <w:shd w:val="clear" w:color="auto" w:fill="FFFFFF"/>
          <w:lang w:eastAsia="en-US"/>
        </w:rPr>
        <w:t xml:space="preserve"> Под </w:t>
      </w:r>
      <w:r w:rsidRPr="008E59AD">
        <w:rPr>
          <w:rFonts w:eastAsia="Calibri"/>
          <w:bCs/>
          <w:color w:val="000000"/>
          <w:shd w:val="clear" w:color="auto" w:fill="FFFFFF"/>
          <w:lang w:eastAsia="en-US"/>
        </w:rPr>
        <w:t>критическим мышлением понимают</w:t>
      </w:r>
      <w:r w:rsidRPr="008E59AD">
        <w:rPr>
          <w:rFonts w:eastAsia="Calibri"/>
          <w:color w:val="000000"/>
          <w:shd w:val="clear" w:color="auto" w:fill="FFFFFF"/>
          <w:lang w:eastAsia="en-US"/>
        </w:rPr>
        <w:t>  проявление детской любознательности, выработка собственной точки зрения по определенному вопросу, способность отстоять ее логическими доводами, использование исследовательских методов. Каждый прием в критическом мышлении помогает раскрыть творческий потенциал учащихся.</w:t>
      </w:r>
    </w:p>
    <w:p w:rsidR="008E59AD" w:rsidRPr="008E59AD" w:rsidRDefault="008E59AD" w:rsidP="008E59AD">
      <w:pPr>
        <w:ind w:right="547" w:firstLine="708"/>
        <w:jc w:val="both"/>
        <w:textAlignment w:val="baseline"/>
      </w:pPr>
      <w:r w:rsidRPr="008E59AD">
        <w:rPr>
          <w:rFonts w:eastAsia="Calibri"/>
          <w:lang w:eastAsia="en-US"/>
        </w:rPr>
        <w:t>(3А, 3Б, 3В, 3Г): «</w:t>
      </w:r>
      <w:r w:rsidRPr="008E59AD">
        <w:t>Выбор книг в библиотеке». Что такое каталог и его назначение?</w:t>
      </w:r>
    </w:p>
    <w:p w:rsidR="008E59AD" w:rsidRPr="008E59AD" w:rsidRDefault="008E59AD" w:rsidP="008E59AD">
      <w:pPr>
        <w:ind w:right="547" w:firstLine="24"/>
        <w:jc w:val="both"/>
        <w:textAlignment w:val="baseline"/>
      </w:pPr>
      <w:r w:rsidRPr="008E59AD">
        <w:t>Первое знакомство с каталогом. Титульный лист и каталожная карточка, их взаимосвязь. Шифр книги. Систематический каталог. Отделы каталогов. Разделители.</w:t>
      </w:r>
    </w:p>
    <w:p w:rsidR="008E59AD" w:rsidRPr="008E59AD" w:rsidRDefault="008E59AD" w:rsidP="008E59AD">
      <w:pPr>
        <w:ind w:right="547" w:firstLine="24"/>
        <w:jc w:val="both"/>
        <w:textAlignment w:val="baseline"/>
        <w:rPr>
          <w:rFonts w:eastAsia="Calibri"/>
          <w:lang w:eastAsia="en-US"/>
        </w:rPr>
      </w:pPr>
      <w:r w:rsidRPr="008E59AD">
        <w:rPr>
          <w:b/>
        </w:rPr>
        <w:t xml:space="preserve">          </w:t>
      </w:r>
      <w:r w:rsidRPr="008E59AD">
        <w:t xml:space="preserve"> (4А, 4Б): «Старая, старая книжка». Знакомство детей с историей книги от её истоков до настоящего времени. Древнейшие библиотеки мира. Школьная библиотека. Художники-иллюстраторы детских книг. Связь систематического каталога с расстановкой книг на полках.</w:t>
      </w:r>
      <w:r w:rsidRPr="008E59AD">
        <w:rPr>
          <w:rFonts w:eastAsia="Calibri"/>
          <w:lang w:eastAsia="en-US"/>
        </w:rPr>
        <w:t xml:space="preserve"> </w:t>
      </w:r>
    </w:p>
    <w:p w:rsidR="008E59AD" w:rsidRPr="008E59AD" w:rsidRDefault="008E59AD" w:rsidP="008E59AD">
      <w:pPr>
        <w:shd w:val="clear" w:color="auto" w:fill="FFFFFF"/>
        <w:ind w:firstLine="567"/>
        <w:jc w:val="both"/>
      </w:pPr>
      <w:r w:rsidRPr="008E59AD">
        <w:t>Особое внимание было уделено индивидуальной работе с читателями - обучающимися. Обучающиеся – это главная целевая группа пользователей библиотеки. Обучающиеся пользовались библиотекой для самых разных целей. Роль библиотеки заключалась в том, чтобы консультировать и обучать обучающихся этим видам работы и создавать в библиотеке такую учебную обстановку, которая обеспечивает ученику необходимую поддержку. Школьная библиотека принимала активное участие в поддержке этого направления и всегда готова была оказать помощь в поиске нужной информации. В библиотеке имеется АРМ с выходом в интернет и принтер для печати нужной информации.</w:t>
      </w:r>
    </w:p>
    <w:p w:rsidR="008E59AD" w:rsidRPr="008E59AD" w:rsidRDefault="008E59AD" w:rsidP="008E59AD">
      <w:pPr>
        <w:shd w:val="clear" w:color="auto" w:fill="FFFFFF"/>
        <w:ind w:firstLine="567"/>
        <w:jc w:val="both"/>
      </w:pPr>
      <w:r w:rsidRPr="008E59AD">
        <w:t>в октябре – ноябре прошел рейд по сохранности школьных учебников. Проверялось наличие обложенных учебников.</w:t>
      </w:r>
      <w:r w:rsidRPr="008E59AD">
        <w:rPr>
          <w:color w:val="000000"/>
        </w:rPr>
        <w:t xml:space="preserve"> В ходе рейда было выявлено, что учащиеся начальной школы добросовестно относятся к учебникам. Вместе с родителями они обернули и подписали все учебники.</w:t>
      </w:r>
      <w:r w:rsidRPr="008E59AD">
        <w:rPr>
          <w:rFonts w:ascii="Tahoma" w:hAnsi="Tahoma" w:cs="Tahoma"/>
          <w:color w:val="000000"/>
          <w:sz w:val="19"/>
          <w:szCs w:val="19"/>
        </w:rPr>
        <w:t xml:space="preserve"> У</w:t>
      </w:r>
      <w:r w:rsidRPr="008E59AD">
        <w:t xml:space="preserve"> некоторых учащихся 5-11-х классов учебники без обложек, небольшой части учебников требуется мелкий ремонт (подклеить, заменить обложку, стереть ластиком пометки). Отрадно, что их немного. С такими учащимися была проведена беседа «О бережном отношении к школьному учебнику». В основном же ребята вместе с родителями постарались и позаботились об учебниках. Рейд проводился </w:t>
      </w:r>
      <w:r w:rsidRPr="008E59AD">
        <w:rPr>
          <w:b/>
        </w:rPr>
        <w:t xml:space="preserve">с </w:t>
      </w:r>
      <w:r w:rsidRPr="008E59AD">
        <w:t xml:space="preserve">целью привить учащимся правила бережного обращения с учебной литературой. Напоминаем, что </w:t>
      </w:r>
      <w:r w:rsidRPr="008E59AD">
        <w:rPr>
          <w:shd w:val="clear" w:color="auto" w:fill="FFFFFF"/>
        </w:rPr>
        <w:t xml:space="preserve">использование учебников из федерального перечня возможно до внесения изменений в федеральный перечень учебников или до полной утраты потребительских свойств учебника, </w:t>
      </w:r>
      <w:r w:rsidRPr="008E59AD">
        <w:t>поэтому необходимо сохранить их в достойном состоянии.</w:t>
      </w:r>
      <w:r w:rsidRPr="008E59AD">
        <w:rPr>
          <w:rFonts w:ascii="Tahoma" w:hAnsi="Tahoma" w:cs="Tahoma"/>
          <w:color w:val="000000"/>
          <w:sz w:val="19"/>
          <w:szCs w:val="19"/>
        </w:rPr>
        <w:t xml:space="preserve"> </w:t>
      </w:r>
      <w:r w:rsidRPr="008E59AD">
        <w:rPr>
          <w:color w:val="000000"/>
        </w:rPr>
        <w:t>Классные руководители и родители ознакомлены с информацией по итогам рейда.</w:t>
      </w:r>
    </w:p>
    <w:p w:rsidR="008E59AD" w:rsidRPr="008E59AD" w:rsidRDefault="008E59AD" w:rsidP="008E59AD">
      <w:pPr>
        <w:ind w:firstLine="567"/>
        <w:jc w:val="both"/>
      </w:pPr>
      <w:r w:rsidRPr="008E59AD">
        <w:t xml:space="preserve">Школа имеет официальный сайт, адрес сайта: </w:t>
      </w:r>
      <w:r w:rsidRPr="008E59AD">
        <w:rPr>
          <w:color w:val="FF0000"/>
        </w:rPr>
        <w:t>sosh41.citycheb.ru</w:t>
      </w:r>
      <w:r w:rsidRPr="008E59AD">
        <w:t xml:space="preserve">. Сайт является школьным публичным органом информации, доступ к которому открыт всем желающим. Сайт создается в целях активного внедрения информационных и коммуникационных технологий в практику деятельности муниципального общеобразовательного учреждения, информационной открытости, информирования обучающихся, населения. Создание и поддержка школьного сайта являются предметом деятельности образовательного учреждения по информатизации. Сайт является не отдельным, специфическим видом деятельности, он объединяет процесс сбора, обработки, оформления, публикации информации с процессом интерактивной коммуникации и в то же время </w:t>
      </w:r>
      <w:r w:rsidRPr="008E59AD">
        <w:lastRenderedPageBreak/>
        <w:t xml:space="preserve">представляет актуальный результат деятельности школы. Сайт – информационный web-ресурс, имеющий четко определенную законченную смысловую нагрузку. </w:t>
      </w:r>
    </w:p>
    <w:p w:rsidR="008E59AD" w:rsidRPr="008E59AD" w:rsidRDefault="008E59AD" w:rsidP="008E59AD">
      <w:pPr>
        <w:ind w:firstLine="567"/>
        <w:jc w:val="both"/>
        <w:rPr>
          <w:i/>
        </w:rPr>
      </w:pPr>
      <w:r w:rsidRPr="008E59AD">
        <w:rPr>
          <w:bCs/>
          <w:i/>
        </w:rPr>
        <w:t>Выводы: В</w:t>
      </w:r>
      <w:r w:rsidRPr="008E59AD">
        <w:rPr>
          <w:i/>
        </w:rPr>
        <w:t xml:space="preserve"> течение всего 2021 года библиотечный фонд школы вырос на 4183 учебника и на 59 книг художественной литературы, в библиотеке школы постоянно проводились рекомендательные беседы при выдаче книг, различные мероприятия в соответствии с планом.   Школа имеет официальный сайт в сети интернет, который функционирует с 2005 года, постоянно обновляется в соответствии с принятыми документами и установленными нормами.</w:t>
      </w:r>
    </w:p>
    <w:p w:rsidR="008E59AD" w:rsidRPr="008E59AD" w:rsidRDefault="008E59AD" w:rsidP="008E59AD">
      <w:pPr>
        <w:ind w:firstLine="567"/>
        <w:jc w:val="both"/>
        <w:rPr>
          <w:i/>
        </w:rPr>
      </w:pPr>
    </w:p>
    <w:p w:rsidR="00A23A84" w:rsidRDefault="00A23A84" w:rsidP="00AF2090">
      <w:pPr>
        <w:ind w:firstLine="567"/>
        <w:jc w:val="both"/>
        <w:rPr>
          <w:i/>
        </w:rPr>
      </w:pPr>
    </w:p>
    <w:p w:rsidR="00A23A84" w:rsidRPr="00AA4184" w:rsidRDefault="00A23A84" w:rsidP="00AF2090">
      <w:pPr>
        <w:ind w:firstLine="567"/>
        <w:jc w:val="both"/>
        <w:rPr>
          <w:i/>
        </w:rPr>
      </w:pPr>
    </w:p>
    <w:p w:rsidR="00326AB6" w:rsidRPr="001928ED" w:rsidRDefault="008E59AD" w:rsidP="00326AB6">
      <w:pPr>
        <w:spacing w:line="360" w:lineRule="auto"/>
        <w:jc w:val="center"/>
        <w:rPr>
          <w:sz w:val="28"/>
          <w:szCs w:val="28"/>
          <w:u w:val="single"/>
        </w:rPr>
      </w:pPr>
      <w:r>
        <w:rPr>
          <w:sz w:val="28"/>
          <w:szCs w:val="28"/>
          <w:u w:val="single"/>
        </w:rPr>
        <w:t>8</w:t>
      </w:r>
      <w:r w:rsidR="002C7BF9">
        <w:rPr>
          <w:sz w:val="28"/>
          <w:szCs w:val="28"/>
          <w:u w:val="single"/>
        </w:rPr>
        <w:t>.</w:t>
      </w:r>
      <w:r w:rsidR="00041697" w:rsidRPr="001928ED">
        <w:rPr>
          <w:sz w:val="28"/>
          <w:szCs w:val="28"/>
          <w:u w:val="single"/>
        </w:rPr>
        <w:t>Оценка материально- технической базы</w:t>
      </w:r>
    </w:p>
    <w:p w:rsidR="00326AB6" w:rsidRDefault="00326AB6" w:rsidP="00326AB6">
      <w:pPr>
        <w:pStyle w:val="a6"/>
        <w:spacing w:before="0" w:beforeAutospacing="0" w:after="0" w:afterAutospacing="0"/>
        <w:ind w:firstLine="567"/>
        <w:jc w:val="both"/>
        <w:rPr>
          <w:color w:val="000000"/>
        </w:rPr>
      </w:pPr>
      <w:r w:rsidRPr="00082E31">
        <w:rPr>
          <w:color w:val="000000"/>
        </w:rPr>
        <w:t>Важнейшим условием функционирования образовательной организации является соответствующая требованиям</w:t>
      </w:r>
      <w:r w:rsidR="001E57F6">
        <w:rPr>
          <w:color w:val="000000"/>
        </w:rPr>
        <w:t xml:space="preserve"> ФГОС</w:t>
      </w:r>
      <w:r w:rsidRPr="00082E31">
        <w:rPr>
          <w:color w:val="000000"/>
        </w:rPr>
        <w:t xml:space="preserve"> организации образовательного процесса </w:t>
      </w:r>
      <w:r w:rsidR="000D76DF" w:rsidRPr="00082E31">
        <w:rPr>
          <w:color w:val="000000"/>
        </w:rPr>
        <w:t>система материально</w:t>
      </w:r>
      <w:r w:rsidRPr="00082E31">
        <w:rPr>
          <w:color w:val="000000"/>
        </w:rPr>
        <w:t>-технического обеспечения.</w:t>
      </w:r>
    </w:p>
    <w:p w:rsidR="00326AB6" w:rsidRPr="00082E31" w:rsidRDefault="00326AB6" w:rsidP="00326AB6">
      <w:pPr>
        <w:pStyle w:val="a6"/>
        <w:spacing w:before="0" w:beforeAutospacing="0" w:after="0" w:afterAutospacing="0"/>
        <w:ind w:firstLine="567"/>
        <w:jc w:val="both"/>
        <w:rPr>
          <w:color w:val="000000"/>
        </w:rPr>
      </w:pPr>
      <w:r>
        <w:t xml:space="preserve">Территория школы благоустроена, оборудована видеонаблюдением, имеет металлическое ограждение. На пришкольной территории находится спортивная площадка, баскетбольная площадка, тренажеры, детская площадка, футбольная площадка, учебно-тренировочный комплекс «Полоса препятствий». </w:t>
      </w:r>
    </w:p>
    <w:p w:rsidR="00326AB6" w:rsidRPr="00CC6DFF" w:rsidRDefault="00326AB6" w:rsidP="00326AB6">
      <w:pPr>
        <w:ind w:firstLine="567"/>
        <w:jc w:val="both"/>
      </w:pPr>
      <w:r w:rsidRPr="00CC6DFF">
        <w:rPr>
          <w:color w:val="000000"/>
        </w:rPr>
        <w:t>Школа функционирует в здании постройки 19</w:t>
      </w:r>
      <w:r>
        <w:rPr>
          <w:color w:val="000000"/>
        </w:rPr>
        <w:t>78</w:t>
      </w:r>
      <w:r w:rsidRPr="00CC6DFF">
        <w:rPr>
          <w:color w:val="000000"/>
        </w:rPr>
        <w:t xml:space="preserve"> года.</w:t>
      </w:r>
      <w:r w:rsidRPr="00CC6DFF">
        <w:rPr>
          <w:color w:val="FF0000"/>
        </w:rPr>
        <w:t xml:space="preserve"> </w:t>
      </w:r>
      <w:r w:rsidRPr="00CC6DFF">
        <w:t xml:space="preserve">Для качественной организации обучения в школе функционируют </w:t>
      </w:r>
      <w:r>
        <w:rPr>
          <w:color w:val="000000"/>
        </w:rPr>
        <w:t>4</w:t>
      </w:r>
      <w:r w:rsidR="008E59AD">
        <w:rPr>
          <w:color w:val="000000"/>
        </w:rPr>
        <w:t>6</w:t>
      </w:r>
      <w:r w:rsidRPr="00CC6DFF">
        <w:rPr>
          <w:color w:val="000000"/>
        </w:rPr>
        <w:t xml:space="preserve"> учебны</w:t>
      </w:r>
      <w:r w:rsidR="008E59AD">
        <w:rPr>
          <w:color w:val="000000"/>
        </w:rPr>
        <w:t>х</w:t>
      </w:r>
      <w:r w:rsidRPr="00CC6DFF">
        <w:rPr>
          <w:color w:val="000000"/>
        </w:rPr>
        <w:t xml:space="preserve"> кабине</w:t>
      </w:r>
      <w:r w:rsidR="008E59AD">
        <w:rPr>
          <w:color w:val="000000"/>
        </w:rPr>
        <w:t>а</w:t>
      </w:r>
      <w:r w:rsidRPr="00CC6DFF">
        <w:rPr>
          <w:color w:val="000000"/>
        </w:rPr>
        <w:t xml:space="preserve">т, </w:t>
      </w:r>
      <w:r>
        <w:rPr>
          <w:color w:val="000000"/>
        </w:rPr>
        <w:t>3</w:t>
      </w:r>
      <w:r w:rsidRPr="00CC6DFF">
        <w:t xml:space="preserve"> учебные </w:t>
      </w:r>
      <w:r w:rsidR="00AF2090">
        <w:t xml:space="preserve">мастерские </w:t>
      </w:r>
      <w:r w:rsidRPr="00CC6DFF">
        <w:t>(столярная,</w:t>
      </w:r>
      <w:r>
        <w:t xml:space="preserve"> слесарная, кабинет домоводства</w:t>
      </w:r>
      <w:r w:rsidRPr="00CC6DFF">
        <w:t>), библиотека с читальным залом, кабинет с</w:t>
      </w:r>
      <w:r>
        <w:t>оциально-психологической службы</w:t>
      </w:r>
      <w:r w:rsidRPr="00CC6DFF">
        <w:t>. Все учебные кабинеты оснащены современной компьютерной техникой</w:t>
      </w:r>
      <w:r w:rsidR="00093107">
        <w:t>, имеется</w:t>
      </w:r>
      <w:r w:rsidR="00093107" w:rsidRPr="00093107">
        <w:t xml:space="preserve"> </w:t>
      </w:r>
      <w:r w:rsidR="00093107">
        <w:t>лингафонный кабинет</w:t>
      </w:r>
      <w:r w:rsidRPr="00CC6DFF">
        <w:t xml:space="preserve">. </w:t>
      </w:r>
      <w:r w:rsidR="00231412">
        <w:t>2 к</w:t>
      </w:r>
      <w:r w:rsidRPr="00CC6DFF">
        <w:t>абинет инфо</w:t>
      </w:r>
      <w:r>
        <w:t>рматики оснащен</w:t>
      </w:r>
      <w:r w:rsidR="00C26D9C">
        <w:t>ы</w:t>
      </w:r>
      <w:r>
        <w:t xml:space="preserve"> </w:t>
      </w:r>
      <w:r w:rsidR="00231412">
        <w:t>30</w:t>
      </w:r>
      <w:r>
        <w:t xml:space="preserve"> компьютерами</w:t>
      </w:r>
      <w:r w:rsidR="00093107">
        <w:t>.</w:t>
      </w:r>
      <w:r>
        <w:t xml:space="preserve"> </w:t>
      </w:r>
      <w:r w:rsidRPr="00CC6DFF">
        <w:rPr>
          <w:color w:val="000000"/>
        </w:rPr>
        <w:t>В школе имеется выход в Интернет по выделенным каналам связи</w:t>
      </w:r>
      <w:r w:rsidR="008F3E1C">
        <w:rPr>
          <w:color w:val="000000"/>
        </w:rPr>
        <w:t xml:space="preserve">, в 20 году приобретена платформа для Робототехнике, </w:t>
      </w:r>
      <w:r w:rsidR="008E59AD">
        <w:rPr>
          <w:color w:val="000000"/>
        </w:rPr>
        <w:t>24</w:t>
      </w:r>
      <w:r w:rsidR="008F3E1C">
        <w:rPr>
          <w:color w:val="000000"/>
        </w:rPr>
        <w:t xml:space="preserve"> принтера, </w:t>
      </w:r>
      <w:r w:rsidR="008E59AD">
        <w:rPr>
          <w:color w:val="000000"/>
        </w:rPr>
        <w:t>3</w:t>
      </w:r>
      <w:r w:rsidR="008F3E1C">
        <w:rPr>
          <w:color w:val="000000"/>
        </w:rPr>
        <w:t xml:space="preserve"> МФУ</w:t>
      </w:r>
      <w:r w:rsidRPr="00CC6DFF">
        <w:rPr>
          <w:color w:val="000000"/>
        </w:rPr>
        <w:t>. В локальную сеть включены компьютеры</w:t>
      </w:r>
      <w:r w:rsidR="00093107">
        <w:rPr>
          <w:color w:val="000000"/>
        </w:rPr>
        <w:t xml:space="preserve"> школы,</w:t>
      </w:r>
      <w:r w:rsidRPr="00CC6DFF">
        <w:rPr>
          <w:color w:val="000000"/>
        </w:rPr>
        <w:t xml:space="preserve"> кабинета информатики, все из них имеют возможность выхода в Интернет. </w:t>
      </w:r>
      <w:r w:rsidRPr="00CC6DFF">
        <w:t>Педагогам и учащимся обеспечен бе</w:t>
      </w:r>
      <w:r w:rsidR="0000794F">
        <w:t>сплатный доступ в Интернет. Количество</w:t>
      </w:r>
      <w:r w:rsidRPr="00CC6DFF">
        <w:t xml:space="preserve"> учащихся на 1 компьютер, применяемый в учебном процессе –</w:t>
      </w:r>
      <w:r w:rsidR="008E59AD">
        <w:t>8</w:t>
      </w:r>
      <w:r w:rsidR="00856A4E">
        <w:t>,4</w:t>
      </w:r>
      <w:r w:rsidR="00093107">
        <w:t xml:space="preserve"> человек</w:t>
      </w:r>
      <w:r w:rsidR="00856A4E">
        <w:t>а</w:t>
      </w:r>
      <w:r w:rsidRPr="00CC6DFF">
        <w:t>.</w:t>
      </w:r>
    </w:p>
    <w:p w:rsidR="00326AB6" w:rsidRPr="00082E31" w:rsidRDefault="00326AB6" w:rsidP="00326AB6">
      <w:pPr>
        <w:pStyle w:val="a6"/>
        <w:spacing w:before="0" w:beforeAutospacing="0" w:after="0" w:afterAutospacing="0"/>
        <w:ind w:firstLine="567"/>
        <w:jc w:val="both"/>
      </w:pPr>
      <w:r w:rsidRPr="00A472B8">
        <w:t>Для проведения организационно-массовых, воспитательных мероприятий, методических, научно-практических конференций, родительск</w:t>
      </w:r>
      <w:r w:rsidR="00093107" w:rsidRPr="00A472B8">
        <w:t>и</w:t>
      </w:r>
      <w:r w:rsidR="00A472B8">
        <w:t>х собраний имеется актовый зал</w:t>
      </w:r>
      <w:r w:rsidR="0094660C">
        <w:t>.</w:t>
      </w:r>
      <w:r w:rsidR="00A472B8">
        <w:t xml:space="preserve"> </w:t>
      </w:r>
      <w:r w:rsidRPr="00A472B8">
        <w:t>Спортивно-оздоровительная работа обеспечивается за счёт спортивного зала и спортивной площадки. Спортивный зал снабжен раздевалками для девочек и мальчиков, туалетами, душевой, что соответствует требованиям</w:t>
      </w:r>
      <w:r>
        <w:t xml:space="preserve"> СанПиН</w:t>
      </w:r>
      <w:r w:rsidR="00C26D9C">
        <w:t xml:space="preserve"> и 202</w:t>
      </w:r>
      <w:r w:rsidR="008E59AD">
        <w:t>1</w:t>
      </w:r>
      <w:r w:rsidR="00C26D9C">
        <w:t xml:space="preserve"> году там был произведен ремонт.</w:t>
      </w:r>
      <w:r>
        <w:t xml:space="preserve"> </w:t>
      </w:r>
    </w:p>
    <w:p w:rsidR="00326AB6" w:rsidRDefault="00326AB6" w:rsidP="00326AB6">
      <w:pPr>
        <w:pStyle w:val="a6"/>
        <w:spacing w:before="0" w:beforeAutospacing="0" w:after="0" w:afterAutospacing="0"/>
        <w:ind w:firstLine="567"/>
        <w:jc w:val="both"/>
        <w:rPr>
          <w:rStyle w:val="a7"/>
          <w:i w:val="0"/>
          <w:shd w:val="clear" w:color="auto" w:fill="FFFFFF"/>
        </w:rPr>
      </w:pPr>
      <w:r w:rsidRPr="00082E31">
        <w:rPr>
          <w:rStyle w:val="a7"/>
          <w:i w:val="0"/>
          <w:shd w:val="clear" w:color="auto" w:fill="FFFFFF"/>
        </w:rPr>
        <w:t>Для организации питания в школе</w:t>
      </w:r>
      <w:r w:rsidRPr="00082E31">
        <w:rPr>
          <w:rStyle w:val="apple-converted-space"/>
          <w:i/>
          <w:iCs/>
          <w:shd w:val="clear" w:color="auto" w:fill="FFFFFF"/>
        </w:rPr>
        <w:t> </w:t>
      </w:r>
      <w:r w:rsidRPr="00082E31">
        <w:rPr>
          <w:rStyle w:val="a7"/>
          <w:i w:val="0"/>
          <w:shd w:val="clear" w:color="auto" w:fill="FFFFFF"/>
        </w:rPr>
        <w:t>имеется столовая</w:t>
      </w:r>
      <w:r>
        <w:rPr>
          <w:rStyle w:val="a7"/>
          <w:i w:val="0"/>
          <w:shd w:val="clear" w:color="auto" w:fill="FFFFFF"/>
        </w:rPr>
        <w:t xml:space="preserve"> </w:t>
      </w:r>
      <w:r w:rsidRPr="00A954A3">
        <w:rPr>
          <w:rStyle w:val="a7"/>
          <w:i w:val="0"/>
          <w:color w:val="000000"/>
          <w:shd w:val="clear" w:color="auto" w:fill="FFFFFF"/>
        </w:rPr>
        <w:t xml:space="preserve">на </w:t>
      </w:r>
      <w:r w:rsidR="00093107">
        <w:rPr>
          <w:rStyle w:val="a7"/>
          <w:i w:val="0"/>
          <w:color w:val="000000"/>
          <w:shd w:val="clear" w:color="auto" w:fill="FFFFFF"/>
        </w:rPr>
        <w:t>1</w:t>
      </w:r>
      <w:r w:rsidR="00D12DF2">
        <w:rPr>
          <w:rStyle w:val="a7"/>
          <w:i w:val="0"/>
          <w:color w:val="000000"/>
          <w:shd w:val="clear" w:color="auto" w:fill="FFFFFF"/>
        </w:rPr>
        <w:t>6</w:t>
      </w:r>
      <w:r w:rsidR="00B6259F">
        <w:rPr>
          <w:rStyle w:val="a7"/>
          <w:i w:val="0"/>
          <w:color w:val="000000"/>
          <w:shd w:val="clear" w:color="auto" w:fill="FFFFFF"/>
        </w:rPr>
        <w:t>0</w:t>
      </w:r>
      <w:r w:rsidRPr="00A954A3">
        <w:rPr>
          <w:rStyle w:val="a7"/>
          <w:i w:val="0"/>
          <w:color w:val="000000"/>
          <w:shd w:val="clear" w:color="auto" w:fill="FFFFFF"/>
        </w:rPr>
        <w:t xml:space="preserve"> посадочных мест, </w:t>
      </w:r>
      <w:r w:rsidRPr="00082E31">
        <w:rPr>
          <w:rStyle w:val="a7"/>
          <w:i w:val="0"/>
          <w:shd w:val="clear" w:color="auto" w:fill="FFFFFF"/>
        </w:rPr>
        <w:t>также организовано медицинское обслуживание: стоматологический, процедурный, медицинские кабинеты.</w:t>
      </w:r>
    </w:p>
    <w:p w:rsidR="0088762C" w:rsidRPr="00142F11" w:rsidRDefault="0088762C" w:rsidP="0088762C">
      <w:pPr>
        <w:ind w:firstLine="708"/>
        <w:rPr>
          <w:lang w:eastAsia="en-US"/>
        </w:rPr>
      </w:pPr>
      <w:r w:rsidRPr="00142F11">
        <w:rPr>
          <w:lang w:eastAsia="en-US"/>
        </w:rPr>
        <w:t>В школе имеются оснащенные специализированные кабинеты, спортивные залы, мастерские.</w:t>
      </w:r>
    </w:p>
    <w:p w:rsidR="00D912B2" w:rsidRDefault="009E2C72" w:rsidP="00326AB6">
      <w:pPr>
        <w:pStyle w:val="a6"/>
        <w:spacing w:before="0" w:beforeAutospacing="0" w:after="0" w:afterAutospacing="0"/>
        <w:ind w:firstLine="567"/>
        <w:jc w:val="both"/>
        <w:rPr>
          <w:i/>
          <w:color w:val="000000"/>
        </w:rPr>
      </w:pPr>
      <w:r w:rsidRPr="00093107">
        <w:rPr>
          <w:rFonts w:eastAsia="Calibri"/>
          <w:i/>
          <w:lang w:eastAsia="en-US"/>
        </w:rPr>
        <w:t>Выводы</w:t>
      </w:r>
      <w:r>
        <w:rPr>
          <w:rFonts w:eastAsia="Calibri"/>
          <w:i/>
          <w:lang w:eastAsia="en-US"/>
        </w:rPr>
        <w:t>:</w:t>
      </w:r>
      <w:r>
        <w:rPr>
          <w:color w:val="000000"/>
        </w:rPr>
        <w:t xml:space="preserve"> </w:t>
      </w:r>
      <w:r w:rsidR="008E59AD" w:rsidRPr="008E59AD">
        <w:rPr>
          <w:i/>
          <w:color w:val="000000"/>
        </w:rPr>
        <w:t>В 2021 году</w:t>
      </w:r>
      <w:r w:rsidR="008E59AD">
        <w:rPr>
          <w:color w:val="000000"/>
        </w:rPr>
        <w:t xml:space="preserve"> о</w:t>
      </w:r>
      <w:r w:rsidR="008E59AD" w:rsidRPr="008E59AD">
        <w:rPr>
          <w:i/>
          <w:color w:val="000000"/>
        </w:rPr>
        <w:t>бъем привлеченных средств от приносящей доход деятельности, направленных на проведение ремонтных работ и содержание учреждения составил более 500 000  рублей. За счет внебюджетных средств (829 366 рублей) произведена замена оконных блоков, радиаторов в коридоре 1 этажа и в танцевальном зале. Проведен косметический ремонт в танцевальном зале, в двух туалетах, в коридоре 1 этажа, в санитарной зоне около столовой. Проведена реконструкция крыльца центрального входа.</w:t>
      </w:r>
    </w:p>
    <w:p w:rsidR="008E59AD" w:rsidRPr="008E59AD" w:rsidRDefault="008E59AD" w:rsidP="00326AB6">
      <w:pPr>
        <w:pStyle w:val="a6"/>
        <w:spacing w:before="0" w:beforeAutospacing="0" w:after="0" w:afterAutospacing="0"/>
        <w:ind w:firstLine="567"/>
        <w:jc w:val="both"/>
        <w:rPr>
          <w:i/>
          <w:color w:val="000000"/>
        </w:rPr>
      </w:pPr>
      <w:r w:rsidRPr="008E59AD">
        <w:rPr>
          <w:bCs/>
          <w:i/>
          <w:sz w:val="22"/>
          <w:szCs w:val="22"/>
        </w:rPr>
        <w:t>Объем привлеченных средств от приносящей доход деятельности, направленных на приобретение учебного и прочего оборудования, материалов составил менее 200 000 рублей (82 670 рублей), закуплены медицинский холодильник, монитор, ученическая мебель и спортивный инвентарь.</w:t>
      </w:r>
    </w:p>
    <w:p w:rsidR="001E57F6" w:rsidRPr="009E2C72" w:rsidRDefault="001E57F6" w:rsidP="00326AB6">
      <w:pPr>
        <w:pStyle w:val="a6"/>
        <w:spacing w:before="0" w:beforeAutospacing="0" w:after="0" w:afterAutospacing="0"/>
        <w:ind w:firstLine="567"/>
        <w:jc w:val="both"/>
        <w:rPr>
          <w:i/>
          <w:color w:val="000000"/>
        </w:rPr>
      </w:pPr>
    </w:p>
    <w:p w:rsidR="00251BF7" w:rsidRPr="00D960CD" w:rsidRDefault="008E59AD" w:rsidP="000D76DF">
      <w:pPr>
        <w:spacing w:line="360" w:lineRule="auto"/>
        <w:jc w:val="center"/>
        <w:rPr>
          <w:sz w:val="28"/>
          <w:szCs w:val="28"/>
          <w:u w:val="single"/>
        </w:rPr>
      </w:pPr>
      <w:r>
        <w:rPr>
          <w:sz w:val="28"/>
          <w:szCs w:val="28"/>
          <w:u w:val="single"/>
        </w:rPr>
        <w:t>9</w:t>
      </w:r>
      <w:r w:rsidR="00027A51" w:rsidRPr="00D960CD">
        <w:rPr>
          <w:sz w:val="28"/>
          <w:szCs w:val="28"/>
          <w:u w:val="single"/>
        </w:rPr>
        <w:t>.</w:t>
      </w:r>
      <w:r w:rsidRPr="008E59AD">
        <w:rPr>
          <w:sz w:val="28"/>
          <w:szCs w:val="28"/>
          <w:u w:val="single"/>
        </w:rPr>
        <w:t>Оценка функционирования внутренней системы оценки качества образования</w:t>
      </w:r>
    </w:p>
    <w:p w:rsidR="000758E8" w:rsidRDefault="00251BF7" w:rsidP="000758E8">
      <w:pPr>
        <w:shd w:val="clear" w:color="auto" w:fill="FFFFFF"/>
        <w:ind w:firstLine="567"/>
        <w:jc w:val="both"/>
      </w:pPr>
      <w:r w:rsidRPr="00251BF7">
        <w:t>В соответствии с годовым планом работы школы осуществляется систематический контроль реализации образовательных программ.</w:t>
      </w:r>
      <w:r w:rsidR="00E203D3">
        <w:t xml:space="preserve"> </w:t>
      </w:r>
      <w:r w:rsidR="00E203D3" w:rsidRPr="002D1E24">
        <w:t xml:space="preserve">В </w:t>
      </w:r>
      <w:r w:rsidR="00E203D3">
        <w:t>ш</w:t>
      </w:r>
      <w:r w:rsidR="00E203D3" w:rsidRPr="002D1E24">
        <w:t xml:space="preserve">коле утверждено </w:t>
      </w:r>
      <w:hyperlink r:id="rId21" w:anchor="/document/118/30289/" w:history="1">
        <w:r w:rsidR="00E203D3" w:rsidRPr="00E203D3">
          <w:t>Положение о внутренней системе оценки качества образования</w:t>
        </w:r>
      </w:hyperlink>
      <w:r w:rsidR="00E203D3" w:rsidRPr="00E203D3">
        <w:t xml:space="preserve"> </w:t>
      </w:r>
      <w:r w:rsidR="00E203D3" w:rsidRPr="002D1E24">
        <w:t xml:space="preserve">от </w:t>
      </w:r>
      <w:r w:rsidR="00E203D3" w:rsidRPr="00E203D3">
        <w:t xml:space="preserve">Приказ от 26. 05.2020 № 61-о </w:t>
      </w:r>
      <w:r w:rsidR="00E203D3" w:rsidRPr="002D1E24">
        <w:t xml:space="preserve">. По итогам оценки качества </w:t>
      </w:r>
      <w:r w:rsidR="000758E8">
        <w:lastRenderedPageBreak/>
        <w:t>образования в 2021</w:t>
      </w:r>
      <w:r w:rsidR="00E203D3" w:rsidRPr="002D1E24">
        <w:t xml:space="preserve"> году выявлено, что уровень метапредметных результатов соответствуют среднему уровню, сформированность личностных результатов высокая.</w:t>
      </w:r>
    </w:p>
    <w:p w:rsidR="000758E8" w:rsidRDefault="000758E8" w:rsidP="000758E8">
      <w:pPr>
        <w:shd w:val="clear" w:color="auto" w:fill="FFFFFF"/>
        <w:ind w:firstLine="567"/>
        <w:jc w:val="both"/>
      </w:pPr>
      <w:r>
        <w:t xml:space="preserve">По результатам анкетирования 2021 года выявлено, что количество родителей, которые удовлетворены общим качеством образования в Школе, — 73 процента, количество обучающихся, удовлетворенных образовательным процессом, — 78 процентов. </w:t>
      </w:r>
    </w:p>
    <w:p w:rsidR="000758E8" w:rsidRDefault="000758E8" w:rsidP="000758E8">
      <w:pPr>
        <w:shd w:val="clear" w:color="auto" w:fill="FFFFFF"/>
        <w:ind w:firstLine="567"/>
        <w:jc w:val="both"/>
      </w:pPr>
      <w:r>
        <w:t>Школа продолжила проводить в 2021 году мониторинг удовлетворенности родителей и учеников дистанционным обучением посредством опросов и анкетирования. Преимущества дистанционного образования по мнению родителей: гибкость и технологичность образовательной деятельности, обучение в комфортной и привычной обстановке, получение практических навыков. К основным сложностям респонденты относят затрудненную коммуникацию с учителем — зачастую общение с ним сводится к переписке, педагоги не дают обратную связь, а разобраться в новом материале без объяснений сложно.</w:t>
      </w:r>
    </w:p>
    <w:p w:rsidR="003D43BD" w:rsidRDefault="000758E8" w:rsidP="000758E8">
      <w:pPr>
        <w:shd w:val="clear" w:color="auto" w:fill="FFFFFF"/>
        <w:ind w:firstLine="567"/>
        <w:jc w:val="both"/>
        <w:rPr>
          <w:i/>
        </w:rPr>
      </w:pPr>
      <w:r>
        <w:t>50% родителей отметили, что во время дистанционного обучения оценки ребенка не изменились, третья часть — что они улучшились, и 4% — что ухудшились. Хотя в целом формальная успеваемость осталась прежней, 45% опрошенных считают, что переход на дистанционное образование негативно отразилось на уровне знаний школьников.</w:t>
      </w:r>
    </w:p>
    <w:p w:rsidR="00251BF7" w:rsidRPr="007774A0" w:rsidRDefault="00352D50" w:rsidP="00352D50">
      <w:pPr>
        <w:tabs>
          <w:tab w:val="left" w:pos="1080"/>
        </w:tabs>
        <w:jc w:val="both"/>
        <w:rPr>
          <w:b/>
          <w:i/>
        </w:rPr>
      </w:pPr>
      <w:r>
        <w:rPr>
          <w:i/>
        </w:rPr>
        <w:tab/>
      </w:r>
      <w:r w:rsidR="00251BF7" w:rsidRPr="007774A0">
        <w:rPr>
          <w:i/>
        </w:rPr>
        <w:t xml:space="preserve">Выводы: </w:t>
      </w:r>
      <w:r w:rsidR="007D2A7E">
        <w:rPr>
          <w:i/>
        </w:rPr>
        <w:t>В 20</w:t>
      </w:r>
      <w:r w:rsidR="003A33C2">
        <w:rPr>
          <w:i/>
        </w:rPr>
        <w:t>2</w:t>
      </w:r>
      <w:r w:rsidR="000758E8">
        <w:rPr>
          <w:i/>
        </w:rPr>
        <w:t>1</w:t>
      </w:r>
      <w:r w:rsidR="007D2A7E">
        <w:rPr>
          <w:i/>
        </w:rPr>
        <w:t xml:space="preserve"> году р</w:t>
      </w:r>
      <w:r w:rsidRPr="00352D50">
        <w:rPr>
          <w:i/>
        </w:rPr>
        <w:t>езультаты внутреннего мониторинга рассматриваются в качестве</w:t>
      </w:r>
      <w:r>
        <w:rPr>
          <w:i/>
        </w:rPr>
        <w:t xml:space="preserve"> </w:t>
      </w:r>
      <w:r w:rsidRPr="00352D50">
        <w:rPr>
          <w:i/>
        </w:rPr>
        <w:t>важного предварительного</w:t>
      </w:r>
      <w:r>
        <w:rPr>
          <w:i/>
        </w:rPr>
        <w:t xml:space="preserve"> </w:t>
      </w:r>
      <w:r w:rsidRPr="00352D50">
        <w:rPr>
          <w:i/>
        </w:rPr>
        <w:t>результата оценки качества образовательной деятельности и становятся основой для</w:t>
      </w:r>
      <w:r>
        <w:rPr>
          <w:i/>
        </w:rPr>
        <w:t xml:space="preserve"> </w:t>
      </w:r>
      <w:r w:rsidRPr="00352D50">
        <w:rPr>
          <w:i/>
        </w:rPr>
        <w:t>проведения</w:t>
      </w:r>
      <w:r>
        <w:rPr>
          <w:i/>
        </w:rPr>
        <w:t xml:space="preserve"> </w:t>
      </w:r>
      <w:r w:rsidRPr="00352D50">
        <w:rPr>
          <w:i/>
        </w:rPr>
        <w:t>внутреннего аудита предоставляемых образовательных услуг</w:t>
      </w:r>
      <w:r>
        <w:rPr>
          <w:i/>
        </w:rPr>
        <w:t xml:space="preserve"> </w:t>
      </w:r>
      <w:r w:rsidRPr="00352D50">
        <w:rPr>
          <w:i/>
        </w:rPr>
        <w:t>и публичной</w:t>
      </w:r>
      <w:r>
        <w:rPr>
          <w:i/>
        </w:rPr>
        <w:t xml:space="preserve"> </w:t>
      </w:r>
      <w:r w:rsidRPr="00352D50">
        <w:rPr>
          <w:i/>
        </w:rPr>
        <w:t>отчетности образовательной организации</w:t>
      </w:r>
      <w:r>
        <w:rPr>
          <w:i/>
        </w:rPr>
        <w:t xml:space="preserve">. </w:t>
      </w:r>
      <w:r w:rsidR="00251BF7" w:rsidRPr="007774A0">
        <w:rPr>
          <w:i/>
        </w:rPr>
        <w:t>Анализ работы показывает положительную динамику достижений педагогического</w:t>
      </w:r>
      <w:r w:rsidR="00251BF7">
        <w:rPr>
          <w:i/>
        </w:rPr>
        <w:t xml:space="preserve"> </w:t>
      </w:r>
      <w:r w:rsidR="00251BF7" w:rsidRPr="007774A0">
        <w:rPr>
          <w:i/>
        </w:rPr>
        <w:t>коллектива</w:t>
      </w:r>
      <w:r w:rsidR="00251BF7">
        <w:rPr>
          <w:i/>
        </w:rPr>
        <w:t xml:space="preserve"> и коллектива обучающихся</w:t>
      </w:r>
      <w:r w:rsidR="00251BF7" w:rsidRPr="007774A0">
        <w:rPr>
          <w:i/>
        </w:rPr>
        <w:t>, что позволяет определить уровень эффективности управленческой деятельности как достаточный.</w:t>
      </w:r>
    </w:p>
    <w:p w:rsidR="0037717A" w:rsidRDefault="0037717A" w:rsidP="005F1AE5">
      <w:pPr>
        <w:spacing w:line="360" w:lineRule="auto"/>
        <w:rPr>
          <w:sz w:val="28"/>
          <w:szCs w:val="28"/>
        </w:rPr>
      </w:pPr>
    </w:p>
    <w:p w:rsidR="000758E8" w:rsidRDefault="00287EC0" w:rsidP="000758E8">
      <w:pPr>
        <w:shd w:val="clear" w:color="auto" w:fill="FFFFFF"/>
        <w:jc w:val="center"/>
        <w:rPr>
          <w:b/>
          <w:bCs/>
        </w:rPr>
      </w:pPr>
      <w:r w:rsidRPr="00724486">
        <w:rPr>
          <w:noProof/>
        </w:rPr>
        <w:drawing>
          <wp:inline distT="0" distB="0" distL="0" distR="0">
            <wp:extent cx="5276850" cy="3143250"/>
            <wp:effectExtent l="0" t="0" r="0" b="0"/>
            <wp:docPr id="3" name="-25340025" descr="https://vip.1obraz.ru/system/content/image/52/1/-2534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340025" descr="https://vip.1obraz.ru/system/content/image/52/1/-253400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6850" cy="3143250"/>
                    </a:xfrm>
                    <a:prstGeom prst="rect">
                      <a:avLst/>
                    </a:prstGeom>
                    <a:noFill/>
                    <a:ln>
                      <a:noFill/>
                    </a:ln>
                  </pic:spPr>
                </pic:pic>
              </a:graphicData>
            </a:graphic>
          </wp:inline>
        </w:drawing>
      </w:r>
      <w:r w:rsidR="00A95A2E">
        <w:rPr>
          <w:b/>
          <w:sz w:val="28"/>
          <w:szCs w:val="28"/>
          <w:u w:val="single"/>
        </w:rPr>
        <w:br w:type="page"/>
      </w:r>
      <w:r w:rsidR="000758E8" w:rsidRPr="000758E8">
        <w:rPr>
          <w:b/>
          <w:bCs/>
        </w:rPr>
        <w:lastRenderedPageBreak/>
        <w:t>Результаты анализа показателей деятельности организации</w:t>
      </w:r>
    </w:p>
    <w:p w:rsidR="000758E8" w:rsidRPr="000758E8" w:rsidRDefault="000758E8" w:rsidP="000758E8">
      <w:pPr>
        <w:shd w:val="clear" w:color="auto" w:fill="FFFFFF"/>
        <w:jc w:val="center"/>
      </w:pPr>
    </w:p>
    <w:p w:rsidR="000758E8" w:rsidRDefault="000758E8" w:rsidP="000758E8">
      <w:pPr>
        <w:shd w:val="clear" w:color="auto" w:fill="FFFFFF"/>
      </w:pPr>
      <w:r w:rsidRPr="000758E8">
        <w:t>Данные приведены по состоянию на 30 декабря 2021 года.</w:t>
      </w:r>
    </w:p>
    <w:p w:rsidR="000758E8" w:rsidRPr="000758E8" w:rsidRDefault="000758E8" w:rsidP="000758E8">
      <w:pPr>
        <w:shd w:val="clear" w:color="auto" w:fill="FFFFFF"/>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056"/>
        <w:gridCol w:w="1410"/>
        <w:gridCol w:w="1830"/>
      </w:tblGrid>
      <w:tr w:rsidR="000758E8" w:rsidRPr="000758E8" w:rsidTr="002B5093">
        <w:trPr>
          <w:tblCellSpacing w:w="15" w:type="dxa"/>
        </w:trPr>
        <w:tc>
          <w:tcPr>
            <w:tcW w:w="0" w:type="auto"/>
            <w:hideMark/>
          </w:tcPr>
          <w:p w:rsidR="000758E8" w:rsidRPr="000758E8" w:rsidRDefault="000758E8" w:rsidP="000758E8">
            <w:pPr>
              <w:jc w:val="center"/>
            </w:pPr>
            <w:r w:rsidRPr="000758E8">
              <w:rPr>
                <w:b/>
                <w:bCs/>
              </w:rPr>
              <w:t>Показатели</w:t>
            </w:r>
          </w:p>
        </w:tc>
        <w:tc>
          <w:tcPr>
            <w:tcW w:w="1380" w:type="dxa"/>
            <w:hideMark/>
          </w:tcPr>
          <w:p w:rsidR="000758E8" w:rsidRPr="000758E8" w:rsidRDefault="000758E8" w:rsidP="000758E8">
            <w:pPr>
              <w:jc w:val="center"/>
            </w:pPr>
            <w:r w:rsidRPr="000758E8">
              <w:rPr>
                <w:b/>
                <w:bCs/>
              </w:rPr>
              <w:t>Единица измерения</w:t>
            </w:r>
          </w:p>
        </w:tc>
        <w:tc>
          <w:tcPr>
            <w:tcW w:w="1785" w:type="dxa"/>
            <w:hideMark/>
          </w:tcPr>
          <w:p w:rsidR="000758E8" w:rsidRPr="000758E8" w:rsidRDefault="000758E8" w:rsidP="000758E8">
            <w:pPr>
              <w:jc w:val="center"/>
            </w:pPr>
            <w:r w:rsidRPr="000758E8">
              <w:rPr>
                <w:b/>
                <w:bCs/>
              </w:rPr>
              <w:t>Количество</w:t>
            </w:r>
          </w:p>
        </w:tc>
      </w:tr>
      <w:tr w:rsidR="000758E8" w:rsidRPr="000758E8" w:rsidTr="002B5093">
        <w:trPr>
          <w:tblCellSpacing w:w="15" w:type="dxa"/>
        </w:trPr>
        <w:tc>
          <w:tcPr>
            <w:tcW w:w="0" w:type="auto"/>
            <w:gridSpan w:val="3"/>
            <w:hideMark/>
          </w:tcPr>
          <w:p w:rsidR="000758E8" w:rsidRPr="000758E8" w:rsidRDefault="000758E8" w:rsidP="000758E8">
            <w:pPr>
              <w:jc w:val="center"/>
            </w:pPr>
            <w:r w:rsidRPr="000758E8">
              <w:rPr>
                <w:b/>
                <w:bCs/>
              </w:rPr>
              <w:t>Образовательная деятельность</w:t>
            </w:r>
          </w:p>
        </w:tc>
      </w:tr>
      <w:tr w:rsidR="000758E8" w:rsidRPr="000758E8" w:rsidTr="002B5093">
        <w:trPr>
          <w:tblCellSpacing w:w="15" w:type="dxa"/>
        </w:trPr>
        <w:tc>
          <w:tcPr>
            <w:tcW w:w="0" w:type="auto"/>
            <w:hideMark/>
          </w:tcPr>
          <w:p w:rsidR="000758E8" w:rsidRPr="000758E8" w:rsidRDefault="000758E8" w:rsidP="000758E8">
            <w:r w:rsidRPr="000758E8">
              <w:t>Общая численность учащихся</w:t>
            </w:r>
          </w:p>
        </w:tc>
        <w:tc>
          <w:tcPr>
            <w:tcW w:w="1380" w:type="dxa"/>
            <w:hideMark/>
          </w:tcPr>
          <w:p w:rsidR="000758E8" w:rsidRPr="000758E8" w:rsidRDefault="000758E8" w:rsidP="000758E8">
            <w:pPr>
              <w:jc w:val="center"/>
            </w:pPr>
            <w:r w:rsidRPr="000758E8">
              <w:t>человек</w:t>
            </w:r>
          </w:p>
        </w:tc>
        <w:tc>
          <w:tcPr>
            <w:tcW w:w="1785" w:type="dxa"/>
            <w:hideMark/>
          </w:tcPr>
          <w:p w:rsidR="000758E8" w:rsidRPr="00332FB5" w:rsidRDefault="001B315B" w:rsidP="000758E8">
            <w:pPr>
              <w:jc w:val="center"/>
              <w:rPr>
                <w:b/>
              </w:rPr>
            </w:pPr>
            <w:r w:rsidRPr="00332FB5">
              <w:rPr>
                <w:b/>
              </w:rPr>
              <w:t>1052</w:t>
            </w:r>
          </w:p>
        </w:tc>
      </w:tr>
      <w:tr w:rsidR="000758E8" w:rsidRPr="000758E8" w:rsidTr="002B5093">
        <w:trPr>
          <w:tblCellSpacing w:w="15" w:type="dxa"/>
        </w:trPr>
        <w:tc>
          <w:tcPr>
            <w:tcW w:w="0" w:type="auto"/>
            <w:hideMark/>
          </w:tcPr>
          <w:p w:rsidR="000758E8" w:rsidRPr="000758E8" w:rsidRDefault="000758E8" w:rsidP="000758E8">
            <w:r w:rsidRPr="000758E8">
              <w:t>Численность учащихся по образовательной программе начального общего образования</w:t>
            </w:r>
          </w:p>
        </w:tc>
        <w:tc>
          <w:tcPr>
            <w:tcW w:w="1380" w:type="dxa"/>
            <w:hideMark/>
          </w:tcPr>
          <w:p w:rsidR="000758E8" w:rsidRPr="000758E8" w:rsidRDefault="000758E8" w:rsidP="000758E8">
            <w:pPr>
              <w:jc w:val="center"/>
            </w:pPr>
            <w:r w:rsidRPr="000758E8">
              <w:t>человек</w:t>
            </w:r>
          </w:p>
        </w:tc>
        <w:tc>
          <w:tcPr>
            <w:tcW w:w="1785" w:type="dxa"/>
            <w:hideMark/>
          </w:tcPr>
          <w:p w:rsidR="000758E8" w:rsidRPr="00332FB5" w:rsidRDefault="001B315B" w:rsidP="000758E8">
            <w:pPr>
              <w:jc w:val="center"/>
              <w:rPr>
                <w:b/>
              </w:rPr>
            </w:pPr>
            <w:r w:rsidRPr="00332FB5">
              <w:rPr>
                <w:b/>
              </w:rPr>
              <w:t>532</w:t>
            </w:r>
          </w:p>
        </w:tc>
      </w:tr>
      <w:tr w:rsidR="000758E8" w:rsidRPr="000758E8" w:rsidTr="002B5093">
        <w:trPr>
          <w:tblCellSpacing w:w="15" w:type="dxa"/>
        </w:trPr>
        <w:tc>
          <w:tcPr>
            <w:tcW w:w="0" w:type="auto"/>
            <w:hideMark/>
          </w:tcPr>
          <w:p w:rsidR="000758E8" w:rsidRPr="000758E8" w:rsidRDefault="000758E8" w:rsidP="000758E8">
            <w:r w:rsidRPr="000758E8">
              <w:t>Численность учащихся по образовательной программе основного общего образования</w:t>
            </w:r>
          </w:p>
        </w:tc>
        <w:tc>
          <w:tcPr>
            <w:tcW w:w="1380" w:type="dxa"/>
            <w:hideMark/>
          </w:tcPr>
          <w:p w:rsidR="000758E8" w:rsidRPr="000758E8" w:rsidRDefault="000758E8" w:rsidP="000758E8">
            <w:pPr>
              <w:jc w:val="center"/>
            </w:pPr>
            <w:r w:rsidRPr="000758E8">
              <w:t>человек</w:t>
            </w:r>
          </w:p>
        </w:tc>
        <w:tc>
          <w:tcPr>
            <w:tcW w:w="1785" w:type="dxa"/>
            <w:hideMark/>
          </w:tcPr>
          <w:p w:rsidR="000758E8" w:rsidRPr="00332FB5" w:rsidRDefault="001B315B" w:rsidP="000758E8">
            <w:pPr>
              <w:jc w:val="center"/>
              <w:rPr>
                <w:b/>
              </w:rPr>
            </w:pPr>
            <w:r w:rsidRPr="00332FB5">
              <w:rPr>
                <w:b/>
              </w:rPr>
              <w:t>459</w:t>
            </w:r>
          </w:p>
        </w:tc>
      </w:tr>
      <w:tr w:rsidR="000758E8" w:rsidRPr="000758E8" w:rsidTr="002B5093">
        <w:trPr>
          <w:tblCellSpacing w:w="15" w:type="dxa"/>
        </w:trPr>
        <w:tc>
          <w:tcPr>
            <w:tcW w:w="0" w:type="auto"/>
            <w:hideMark/>
          </w:tcPr>
          <w:p w:rsidR="000758E8" w:rsidRPr="000758E8" w:rsidRDefault="000758E8" w:rsidP="000758E8">
            <w:r w:rsidRPr="000758E8">
              <w:t>Численность учащихся по образовательной программе среднего общего образования</w:t>
            </w:r>
          </w:p>
        </w:tc>
        <w:tc>
          <w:tcPr>
            <w:tcW w:w="1380" w:type="dxa"/>
            <w:hideMark/>
          </w:tcPr>
          <w:p w:rsidR="000758E8" w:rsidRPr="000758E8" w:rsidRDefault="000758E8" w:rsidP="000758E8">
            <w:pPr>
              <w:jc w:val="center"/>
            </w:pPr>
            <w:r w:rsidRPr="000758E8">
              <w:t>человек</w:t>
            </w:r>
          </w:p>
        </w:tc>
        <w:tc>
          <w:tcPr>
            <w:tcW w:w="1785" w:type="dxa"/>
            <w:hideMark/>
          </w:tcPr>
          <w:p w:rsidR="000758E8" w:rsidRPr="00332FB5" w:rsidRDefault="001B315B" w:rsidP="000758E8">
            <w:pPr>
              <w:jc w:val="center"/>
              <w:rPr>
                <w:b/>
              </w:rPr>
            </w:pPr>
            <w:r w:rsidRPr="00332FB5">
              <w:rPr>
                <w:b/>
              </w:rPr>
              <w:t>61</w:t>
            </w:r>
          </w:p>
        </w:tc>
      </w:tr>
      <w:tr w:rsidR="000758E8" w:rsidRPr="000758E8" w:rsidTr="002B5093">
        <w:trPr>
          <w:tblCellSpacing w:w="15" w:type="dxa"/>
        </w:trPr>
        <w:tc>
          <w:tcPr>
            <w:tcW w:w="0" w:type="auto"/>
            <w:hideMark/>
          </w:tcPr>
          <w:p w:rsidR="000758E8" w:rsidRPr="000758E8" w:rsidRDefault="000758E8" w:rsidP="000758E8">
            <w:r w:rsidRPr="000758E8">
              <w:t>Численность (удельный вес) учащихся, успевающих на «4» и «5» по результатам промежуточной аттестации, от общей численности обучающихся</w:t>
            </w:r>
          </w:p>
        </w:tc>
        <w:tc>
          <w:tcPr>
            <w:tcW w:w="1380" w:type="dxa"/>
            <w:hideMark/>
          </w:tcPr>
          <w:p w:rsidR="000758E8" w:rsidRPr="000758E8" w:rsidRDefault="000758E8" w:rsidP="000758E8">
            <w:pPr>
              <w:jc w:val="center"/>
            </w:pPr>
            <w:r w:rsidRPr="000758E8">
              <w:t>человек (процент)</w:t>
            </w:r>
          </w:p>
        </w:tc>
        <w:tc>
          <w:tcPr>
            <w:tcW w:w="1785" w:type="dxa"/>
            <w:hideMark/>
          </w:tcPr>
          <w:p w:rsidR="000758E8" w:rsidRPr="00332FB5" w:rsidRDefault="001B315B" w:rsidP="001B315B">
            <w:pPr>
              <w:jc w:val="center"/>
              <w:rPr>
                <w:b/>
              </w:rPr>
            </w:pPr>
            <w:r w:rsidRPr="00332FB5">
              <w:rPr>
                <w:b/>
              </w:rPr>
              <w:t>444</w:t>
            </w:r>
            <w:r w:rsidR="000758E8" w:rsidRPr="00332FB5">
              <w:rPr>
                <w:b/>
              </w:rPr>
              <w:t xml:space="preserve"> (4</w:t>
            </w:r>
            <w:r w:rsidRPr="00332FB5">
              <w:rPr>
                <w:b/>
              </w:rPr>
              <w:t>4,8</w:t>
            </w:r>
            <w:r w:rsidR="000758E8" w:rsidRPr="00332FB5">
              <w:rPr>
                <w:b/>
              </w:rPr>
              <w:t>%)</w:t>
            </w:r>
          </w:p>
        </w:tc>
      </w:tr>
      <w:tr w:rsidR="000758E8" w:rsidRPr="000758E8" w:rsidTr="002B5093">
        <w:trPr>
          <w:tblCellSpacing w:w="15" w:type="dxa"/>
        </w:trPr>
        <w:tc>
          <w:tcPr>
            <w:tcW w:w="0" w:type="auto"/>
            <w:hideMark/>
          </w:tcPr>
          <w:p w:rsidR="000758E8" w:rsidRPr="000758E8" w:rsidRDefault="000758E8" w:rsidP="000758E8">
            <w:r w:rsidRPr="000758E8">
              <w:t>Средний балл ГИА выпускников 9 класса по русскому языку</w:t>
            </w:r>
          </w:p>
        </w:tc>
        <w:tc>
          <w:tcPr>
            <w:tcW w:w="1380" w:type="dxa"/>
            <w:hideMark/>
          </w:tcPr>
          <w:p w:rsidR="000758E8" w:rsidRPr="000758E8" w:rsidRDefault="000758E8" w:rsidP="000758E8">
            <w:pPr>
              <w:jc w:val="center"/>
            </w:pPr>
            <w:r w:rsidRPr="000758E8">
              <w:t>балл</w:t>
            </w:r>
          </w:p>
        </w:tc>
        <w:tc>
          <w:tcPr>
            <w:tcW w:w="1785" w:type="dxa"/>
            <w:hideMark/>
          </w:tcPr>
          <w:p w:rsidR="000758E8" w:rsidRPr="00332FB5" w:rsidRDefault="000758E8" w:rsidP="000758E8">
            <w:pPr>
              <w:jc w:val="center"/>
              <w:rPr>
                <w:b/>
              </w:rPr>
            </w:pPr>
            <w:r w:rsidRPr="00332FB5">
              <w:rPr>
                <w:b/>
              </w:rPr>
              <w:t>4</w:t>
            </w:r>
          </w:p>
        </w:tc>
      </w:tr>
      <w:tr w:rsidR="000758E8" w:rsidRPr="000758E8" w:rsidTr="002B5093">
        <w:trPr>
          <w:tblCellSpacing w:w="15" w:type="dxa"/>
        </w:trPr>
        <w:tc>
          <w:tcPr>
            <w:tcW w:w="0" w:type="auto"/>
            <w:hideMark/>
          </w:tcPr>
          <w:p w:rsidR="000758E8" w:rsidRPr="000758E8" w:rsidRDefault="000758E8" w:rsidP="000758E8">
            <w:r w:rsidRPr="000758E8">
              <w:t>Средний балл ГИА выпускников 9 класса по математике</w:t>
            </w:r>
          </w:p>
        </w:tc>
        <w:tc>
          <w:tcPr>
            <w:tcW w:w="1380" w:type="dxa"/>
            <w:hideMark/>
          </w:tcPr>
          <w:p w:rsidR="000758E8" w:rsidRPr="000758E8" w:rsidRDefault="000758E8" w:rsidP="000758E8">
            <w:pPr>
              <w:jc w:val="center"/>
            </w:pPr>
            <w:r w:rsidRPr="000758E8">
              <w:t>балл</w:t>
            </w:r>
          </w:p>
        </w:tc>
        <w:tc>
          <w:tcPr>
            <w:tcW w:w="1785" w:type="dxa"/>
            <w:hideMark/>
          </w:tcPr>
          <w:p w:rsidR="000758E8" w:rsidRPr="00332FB5" w:rsidRDefault="001B315B" w:rsidP="000758E8">
            <w:pPr>
              <w:jc w:val="center"/>
              <w:rPr>
                <w:b/>
              </w:rPr>
            </w:pPr>
            <w:r w:rsidRPr="00332FB5">
              <w:rPr>
                <w:b/>
              </w:rPr>
              <w:t>3,2</w:t>
            </w:r>
          </w:p>
        </w:tc>
      </w:tr>
      <w:tr w:rsidR="000758E8" w:rsidRPr="000758E8" w:rsidTr="002B5093">
        <w:trPr>
          <w:tblCellSpacing w:w="15" w:type="dxa"/>
        </w:trPr>
        <w:tc>
          <w:tcPr>
            <w:tcW w:w="0" w:type="auto"/>
            <w:hideMark/>
          </w:tcPr>
          <w:p w:rsidR="000758E8" w:rsidRPr="000758E8" w:rsidRDefault="000758E8" w:rsidP="000758E8">
            <w:r w:rsidRPr="000758E8">
              <w:t>Средний балл ЕГЭ выпускников 11 класса по русскому языку</w:t>
            </w:r>
          </w:p>
        </w:tc>
        <w:tc>
          <w:tcPr>
            <w:tcW w:w="1380" w:type="dxa"/>
            <w:hideMark/>
          </w:tcPr>
          <w:p w:rsidR="000758E8" w:rsidRPr="000758E8" w:rsidRDefault="000758E8" w:rsidP="000758E8">
            <w:pPr>
              <w:jc w:val="center"/>
            </w:pPr>
            <w:r w:rsidRPr="000758E8">
              <w:t>балл</w:t>
            </w:r>
          </w:p>
        </w:tc>
        <w:tc>
          <w:tcPr>
            <w:tcW w:w="1785" w:type="dxa"/>
            <w:hideMark/>
          </w:tcPr>
          <w:p w:rsidR="000758E8" w:rsidRPr="00332FB5" w:rsidRDefault="001B315B" w:rsidP="000758E8">
            <w:pPr>
              <w:jc w:val="center"/>
              <w:rPr>
                <w:b/>
              </w:rPr>
            </w:pPr>
            <w:r w:rsidRPr="00332FB5">
              <w:rPr>
                <w:b/>
              </w:rPr>
              <w:t>81</w:t>
            </w:r>
          </w:p>
        </w:tc>
      </w:tr>
      <w:tr w:rsidR="000758E8" w:rsidRPr="000758E8" w:rsidTr="002B5093">
        <w:trPr>
          <w:tblCellSpacing w:w="15" w:type="dxa"/>
        </w:trPr>
        <w:tc>
          <w:tcPr>
            <w:tcW w:w="0" w:type="auto"/>
            <w:hideMark/>
          </w:tcPr>
          <w:p w:rsidR="000758E8" w:rsidRPr="000758E8" w:rsidRDefault="000758E8" w:rsidP="000758E8">
            <w:r w:rsidRPr="000758E8">
              <w:t>Средний балл ЕГЭ выпускников 11 класса по математике</w:t>
            </w:r>
          </w:p>
        </w:tc>
        <w:tc>
          <w:tcPr>
            <w:tcW w:w="1380" w:type="dxa"/>
            <w:hideMark/>
          </w:tcPr>
          <w:p w:rsidR="000758E8" w:rsidRPr="000758E8" w:rsidRDefault="000758E8" w:rsidP="000758E8">
            <w:pPr>
              <w:jc w:val="center"/>
            </w:pPr>
            <w:r w:rsidRPr="000758E8">
              <w:t>балл</w:t>
            </w:r>
          </w:p>
        </w:tc>
        <w:tc>
          <w:tcPr>
            <w:tcW w:w="1785" w:type="dxa"/>
            <w:hideMark/>
          </w:tcPr>
          <w:p w:rsidR="000758E8" w:rsidRPr="00332FB5" w:rsidRDefault="001B315B" w:rsidP="000758E8">
            <w:pPr>
              <w:jc w:val="center"/>
              <w:rPr>
                <w:b/>
              </w:rPr>
            </w:pPr>
            <w:r w:rsidRPr="00332FB5">
              <w:rPr>
                <w:b/>
              </w:rPr>
              <w:t>68</w:t>
            </w:r>
          </w:p>
        </w:tc>
      </w:tr>
      <w:tr w:rsidR="000758E8" w:rsidRPr="000758E8" w:rsidTr="002B5093">
        <w:trPr>
          <w:tblCellSpacing w:w="15" w:type="dxa"/>
        </w:trPr>
        <w:tc>
          <w:tcPr>
            <w:tcW w:w="0" w:type="auto"/>
            <w:hideMark/>
          </w:tcPr>
          <w:p w:rsidR="000758E8" w:rsidRPr="000758E8" w:rsidRDefault="000758E8" w:rsidP="000758E8">
            <w:r w:rsidRPr="000758E8">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1380" w:type="dxa"/>
            <w:hideMark/>
          </w:tcPr>
          <w:p w:rsidR="000758E8" w:rsidRPr="000758E8" w:rsidRDefault="000758E8" w:rsidP="000758E8">
            <w:pPr>
              <w:jc w:val="center"/>
            </w:pPr>
            <w:r w:rsidRPr="000758E8">
              <w:t>человек (процент)</w:t>
            </w:r>
          </w:p>
        </w:tc>
        <w:tc>
          <w:tcPr>
            <w:tcW w:w="1785" w:type="dxa"/>
            <w:hideMark/>
          </w:tcPr>
          <w:p w:rsidR="000758E8" w:rsidRPr="00332FB5" w:rsidRDefault="000758E8" w:rsidP="000758E8">
            <w:pPr>
              <w:jc w:val="center"/>
              <w:rPr>
                <w:b/>
              </w:rPr>
            </w:pPr>
            <w:r w:rsidRPr="00332FB5">
              <w:rPr>
                <w:b/>
              </w:rPr>
              <w:t>0 (0%)</w:t>
            </w:r>
          </w:p>
        </w:tc>
      </w:tr>
      <w:tr w:rsidR="000758E8" w:rsidRPr="000758E8" w:rsidTr="002B5093">
        <w:trPr>
          <w:tblCellSpacing w:w="15" w:type="dxa"/>
        </w:trPr>
        <w:tc>
          <w:tcPr>
            <w:tcW w:w="0" w:type="auto"/>
            <w:hideMark/>
          </w:tcPr>
          <w:p w:rsidR="000758E8" w:rsidRPr="000758E8" w:rsidRDefault="000758E8" w:rsidP="000758E8">
            <w:r w:rsidRPr="000758E8">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1380" w:type="dxa"/>
            <w:hideMark/>
          </w:tcPr>
          <w:p w:rsidR="000758E8" w:rsidRPr="000758E8" w:rsidRDefault="000758E8" w:rsidP="000758E8">
            <w:pPr>
              <w:jc w:val="center"/>
            </w:pPr>
            <w:r w:rsidRPr="000758E8">
              <w:t>человек (процент)</w:t>
            </w:r>
          </w:p>
        </w:tc>
        <w:tc>
          <w:tcPr>
            <w:tcW w:w="1785" w:type="dxa"/>
            <w:hideMark/>
          </w:tcPr>
          <w:p w:rsidR="000758E8" w:rsidRPr="00332FB5" w:rsidRDefault="000758E8" w:rsidP="000758E8">
            <w:pPr>
              <w:jc w:val="center"/>
              <w:rPr>
                <w:b/>
              </w:rPr>
            </w:pPr>
            <w:r w:rsidRPr="00332FB5">
              <w:rPr>
                <w:b/>
              </w:rPr>
              <w:t>0 (0%)</w:t>
            </w:r>
          </w:p>
        </w:tc>
      </w:tr>
      <w:tr w:rsidR="000758E8" w:rsidRPr="000758E8" w:rsidTr="002B5093">
        <w:trPr>
          <w:tblCellSpacing w:w="15" w:type="dxa"/>
        </w:trPr>
        <w:tc>
          <w:tcPr>
            <w:tcW w:w="0" w:type="auto"/>
            <w:hideMark/>
          </w:tcPr>
          <w:p w:rsidR="000758E8" w:rsidRPr="000758E8" w:rsidRDefault="000758E8" w:rsidP="000758E8">
            <w:r w:rsidRPr="000758E8">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1380" w:type="dxa"/>
            <w:hideMark/>
          </w:tcPr>
          <w:p w:rsidR="000758E8" w:rsidRPr="000758E8" w:rsidRDefault="000758E8" w:rsidP="000758E8">
            <w:pPr>
              <w:jc w:val="center"/>
            </w:pPr>
            <w:r w:rsidRPr="000758E8">
              <w:t>человек (процент)</w:t>
            </w:r>
          </w:p>
        </w:tc>
        <w:tc>
          <w:tcPr>
            <w:tcW w:w="1785" w:type="dxa"/>
            <w:hideMark/>
          </w:tcPr>
          <w:p w:rsidR="000758E8" w:rsidRPr="00332FB5" w:rsidRDefault="000758E8" w:rsidP="000758E8">
            <w:pPr>
              <w:jc w:val="center"/>
              <w:rPr>
                <w:b/>
              </w:rPr>
            </w:pPr>
            <w:r w:rsidRPr="00332FB5">
              <w:rPr>
                <w:b/>
              </w:rPr>
              <w:t>0 (0%)</w:t>
            </w:r>
          </w:p>
        </w:tc>
      </w:tr>
      <w:tr w:rsidR="000758E8" w:rsidRPr="000758E8" w:rsidTr="002B5093">
        <w:trPr>
          <w:tblCellSpacing w:w="15" w:type="dxa"/>
        </w:trPr>
        <w:tc>
          <w:tcPr>
            <w:tcW w:w="0" w:type="auto"/>
            <w:hideMark/>
          </w:tcPr>
          <w:p w:rsidR="000758E8" w:rsidRPr="000758E8" w:rsidRDefault="000758E8" w:rsidP="001B315B">
            <w:r w:rsidRPr="000758E8">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w:t>
            </w:r>
          </w:p>
          <w:p w:rsidR="000758E8" w:rsidRPr="000758E8" w:rsidRDefault="000758E8" w:rsidP="001B315B">
            <w:r w:rsidRPr="000758E8">
              <w:t>выпускников 11 класса</w:t>
            </w:r>
          </w:p>
        </w:tc>
        <w:tc>
          <w:tcPr>
            <w:tcW w:w="1380" w:type="dxa"/>
            <w:hideMark/>
          </w:tcPr>
          <w:p w:rsidR="000758E8" w:rsidRPr="000758E8" w:rsidRDefault="000758E8" w:rsidP="000758E8">
            <w:pPr>
              <w:jc w:val="center"/>
            </w:pPr>
            <w:r w:rsidRPr="000758E8">
              <w:t>человек (процент)</w:t>
            </w:r>
          </w:p>
        </w:tc>
        <w:tc>
          <w:tcPr>
            <w:tcW w:w="1785" w:type="dxa"/>
            <w:hideMark/>
          </w:tcPr>
          <w:p w:rsidR="000758E8" w:rsidRPr="00332FB5" w:rsidRDefault="001B315B" w:rsidP="001B315B">
            <w:pPr>
              <w:jc w:val="center"/>
              <w:rPr>
                <w:b/>
              </w:rPr>
            </w:pPr>
            <w:r w:rsidRPr="00332FB5">
              <w:rPr>
                <w:b/>
              </w:rPr>
              <w:t>0</w:t>
            </w:r>
            <w:r w:rsidR="000758E8" w:rsidRPr="00332FB5">
              <w:rPr>
                <w:b/>
              </w:rPr>
              <w:t xml:space="preserve"> (</w:t>
            </w:r>
            <w:r w:rsidRPr="00332FB5">
              <w:rPr>
                <w:b/>
              </w:rPr>
              <w:t>0</w:t>
            </w:r>
            <w:r w:rsidR="000758E8" w:rsidRPr="00332FB5">
              <w:rPr>
                <w:b/>
              </w:rPr>
              <w:t>%)</w:t>
            </w:r>
          </w:p>
        </w:tc>
      </w:tr>
      <w:tr w:rsidR="000758E8" w:rsidRPr="000758E8" w:rsidTr="002B5093">
        <w:trPr>
          <w:tblCellSpacing w:w="15" w:type="dxa"/>
        </w:trPr>
        <w:tc>
          <w:tcPr>
            <w:tcW w:w="0" w:type="auto"/>
            <w:hideMark/>
          </w:tcPr>
          <w:p w:rsidR="000758E8" w:rsidRPr="000758E8" w:rsidRDefault="000758E8" w:rsidP="000758E8">
            <w:r w:rsidRPr="000758E8">
              <w:t>Численность (удельный вес) выпускников 9 класса, которые не получили аттестаты, от общей численности выпускников 9 класса</w:t>
            </w:r>
          </w:p>
        </w:tc>
        <w:tc>
          <w:tcPr>
            <w:tcW w:w="1380" w:type="dxa"/>
            <w:hideMark/>
          </w:tcPr>
          <w:p w:rsidR="000758E8" w:rsidRPr="000758E8" w:rsidRDefault="000758E8" w:rsidP="000758E8">
            <w:pPr>
              <w:jc w:val="center"/>
            </w:pPr>
            <w:r w:rsidRPr="000758E8">
              <w:t>человек (процент)</w:t>
            </w:r>
          </w:p>
        </w:tc>
        <w:tc>
          <w:tcPr>
            <w:tcW w:w="1785" w:type="dxa"/>
            <w:hideMark/>
          </w:tcPr>
          <w:p w:rsidR="000758E8" w:rsidRPr="00332FB5" w:rsidRDefault="000758E8" w:rsidP="000758E8">
            <w:pPr>
              <w:jc w:val="center"/>
              <w:rPr>
                <w:b/>
              </w:rPr>
            </w:pPr>
            <w:r w:rsidRPr="00332FB5">
              <w:rPr>
                <w:b/>
              </w:rPr>
              <w:t>0 (0%)</w:t>
            </w:r>
          </w:p>
        </w:tc>
      </w:tr>
      <w:tr w:rsidR="000758E8" w:rsidRPr="000758E8" w:rsidTr="002B5093">
        <w:trPr>
          <w:tblCellSpacing w:w="15" w:type="dxa"/>
        </w:trPr>
        <w:tc>
          <w:tcPr>
            <w:tcW w:w="0" w:type="auto"/>
            <w:hideMark/>
          </w:tcPr>
          <w:p w:rsidR="000758E8" w:rsidRPr="000758E8" w:rsidRDefault="000758E8" w:rsidP="000758E8">
            <w:r w:rsidRPr="000758E8">
              <w:t>Численность (удельный вес) выпускников 11 класса, которые не получили аттестаты, от общей численности выпускников 11 класса</w:t>
            </w:r>
          </w:p>
        </w:tc>
        <w:tc>
          <w:tcPr>
            <w:tcW w:w="1380" w:type="dxa"/>
            <w:hideMark/>
          </w:tcPr>
          <w:p w:rsidR="000758E8" w:rsidRPr="000758E8" w:rsidRDefault="000758E8" w:rsidP="000758E8">
            <w:pPr>
              <w:jc w:val="center"/>
            </w:pPr>
            <w:r w:rsidRPr="000758E8">
              <w:t>человек (процент)</w:t>
            </w:r>
          </w:p>
        </w:tc>
        <w:tc>
          <w:tcPr>
            <w:tcW w:w="1785" w:type="dxa"/>
            <w:hideMark/>
          </w:tcPr>
          <w:p w:rsidR="000758E8" w:rsidRPr="00332FB5" w:rsidRDefault="000758E8" w:rsidP="000758E8">
            <w:pPr>
              <w:jc w:val="center"/>
              <w:rPr>
                <w:b/>
              </w:rPr>
            </w:pPr>
            <w:r w:rsidRPr="00332FB5">
              <w:rPr>
                <w:b/>
              </w:rPr>
              <w:t>0 (0%)</w:t>
            </w:r>
          </w:p>
        </w:tc>
      </w:tr>
      <w:tr w:rsidR="000758E8" w:rsidRPr="000758E8" w:rsidTr="002B5093">
        <w:trPr>
          <w:tblCellSpacing w:w="15" w:type="dxa"/>
        </w:trPr>
        <w:tc>
          <w:tcPr>
            <w:tcW w:w="0" w:type="auto"/>
            <w:hideMark/>
          </w:tcPr>
          <w:p w:rsidR="000758E8" w:rsidRPr="000758E8" w:rsidRDefault="000758E8" w:rsidP="000758E8">
            <w:r w:rsidRPr="000758E8">
              <w:t>Численность (удельный вес) выпускников 9 класса, которые получили аттестаты с отличием, от общей численности выпускников 9 класса</w:t>
            </w:r>
          </w:p>
        </w:tc>
        <w:tc>
          <w:tcPr>
            <w:tcW w:w="1380" w:type="dxa"/>
            <w:hideMark/>
          </w:tcPr>
          <w:p w:rsidR="000758E8" w:rsidRPr="000758E8" w:rsidRDefault="000758E8" w:rsidP="000758E8">
            <w:pPr>
              <w:jc w:val="center"/>
            </w:pPr>
            <w:r w:rsidRPr="000758E8">
              <w:t>человек (процент)</w:t>
            </w:r>
          </w:p>
        </w:tc>
        <w:tc>
          <w:tcPr>
            <w:tcW w:w="1785" w:type="dxa"/>
            <w:hideMark/>
          </w:tcPr>
          <w:p w:rsidR="000758E8" w:rsidRPr="00332FB5" w:rsidRDefault="001B315B" w:rsidP="001B315B">
            <w:pPr>
              <w:jc w:val="center"/>
              <w:rPr>
                <w:b/>
              </w:rPr>
            </w:pPr>
            <w:r w:rsidRPr="00332FB5">
              <w:rPr>
                <w:b/>
              </w:rPr>
              <w:t>0</w:t>
            </w:r>
            <w:r w:rsidR="000758E8" w:rsidRPr="00332FB5">
              <w:rPr>
                <w:b/>
              </w:rPr>
              <w:t xml:space="preserve"> (</w:t>
            </w:r>
            <w:r w:rsidRPr="00332FB5">
              <w:rPr>
                <w:b/>
              </w:rPr>
              <w:t>0</w:t>
            </w:r>
            <w:r w:rsidR="000758E8" w:rsidRPr="00332FB5">
              <w:rPr>
                <w:b/>
              </w:rPr>
              <w:t>%)</w:t>
            </w:r>
          </w:p>
        </w:tc>
      </w:tr>
      <w:tr w:rsidR="000758E8" w:rsidRPr="000758E8" w:rsidTr="002B5093">
        <w:trPr>
          <w:tblCellSpacing w:w="15" w:type="dxa"/>
        </w:trPr>
        <w:tc>
          <w:tcPr>
            <w:tcW w:w="0" w:type="auto"/>
            <w:hideMark/>
          </w:tcPr>
          <w:p w:rsidR="000758E8" w:rsidRPr="000758E8" w:rsidRDefault="000758E8" w:rsidP="000758E8">
            <w:r w:rsidRPr="000758E8">
              <w:t>Численность (удельный вес) выпускников 11 класса, которые получили аттестаты с отличием, от общей численности выпускников 11 класса</w:t>
            </w:r>
          </w:p>
        </w:tc>
        <w:tc>
          <w:tcPr>
            <w:tcW w:w="1380" w:type="dxa"/>
            <w:hideMark/>
          </w:tcPr>
          <w:p w:rsidR="000758E8" w:rsidRPr="000758E8" w:rsidRDefault="000758E8" w:rsidP="000758E8">
            <w:pPr>
              <w:jc w:val="center"/>
            </w:pPr>
            <w:r w:rsidRPr="000758E8">
              <w:t>человек (процент)</w:t>
            </w:r>
          </w:p>
        </w:tc>
        <w:tc>
          <w:tcPr>
            <w:tcW w:w="1785" w:type="dxa"/>
            <w:hideMark/>
          </w:tcPr>
          <w:p w:rsidR="000758E8" w:rsidRPr="00332FB5" w:rsidRDefault="001B315B" w:rsidP="001B315B">
            <w:pPr>
              <w:jc w:val="center"/>
              <w:rPr>
                <w:b/>
              </w:rPr>
            </w:pPr>
            <w:r w:rsidRPr="00332FB5">
              <w:rPr>
                <w:b/>
              </w:rPr>
              <w:t>4</w:t>
            </w:r>
            <w:r w:rsidR="000758E8" w:rsidRPr="00332FB5">
              <w:rPr>
                <w:b/>
              </w:rPr>
              <w:t xml:space="preserve"> (1</w:t>
            </w:r>
            <w:r w:rsidRPr="00332FB5">
              <w:rPr>
                <w:b/>
              </w:rPr>
              <w:t>6</w:t>
            </w:r>
            <w:r w:rsidR="000758E8" w:rsidRPr="00332FB5">
              <w:rPr>
                <w:b/>
              </w:rPr>
              <w:t>%)</w:t>
            </w:r>
          </w:p>
        </w:tc>
      </w:tr>
      <w:tr w:rsidR="000758E8" w:rsidRPr="000758E8" w:rsidTr="002B5093">
        <w:trPr>
          <w:tblCellSpacing w:w="15" w:type="dxa"/>
        </w:trPr>
        <w:tc>
          <w:tcPr>
            <w:tcW w:w="0" w:type="auto"/>
            <w:hideMark/>
          </w:tcPr>
          <w:p w:rsidR="000758E8" w:rsidRPr="000758E8" w:rsidRDefault="000758E8" w:rsidP="000758E8">
            <w:r w:rsidRPr="000758E8">
              <w:t xml:space="preserve">Численность (удельный вес) учащихся, которые принимали участие в олимпиадах, смотрах, конкурсах, от общей численности </w:t>
            </w:r>
            <w:r w:rsidRPr="000758E8">
              <w:lastRenderedPageBreak/>
              <w:t>обучающихся</w:t>
            </w:r>
          </w:p>
        </w:tc>
        <w:tc>
          <w:tcPr>
            <w:tcW w:w="1380" w:type="dxa"/>
            <w:hideMark/>
          </w:tcPr>
          <w:p w:rsidR="000758E8" w:rsidRPr="000758E8" w:rsidRDefault="000758E8" w:rsidP="000758E8">
            <w:pPr>
              <w:jc w:val="center"/>
            </w:pPr>
            <w:r w:rsidRPr="000758E8">
              <w:lastRenderedPageBreak/>
              <w:t>человек (процент)</w:t>
            </w:r>
          </w:p>
        </w:tc>
        <w:tc>
          <w:tcPr>
            <w:tcW w:w="1785" w:type="dxa"/>
            <w:hideMark/>
          </w:tcPr>
          <w:p w:rsidR="000758E8" w:rsidRPr="00332FB5" w:rsidRDefault="00D46A75" w:rsidP="00D46A75">
            <w:pPr>
              <w:jc w:val="center"/>
              <w:rPr>
                <w:b/>
              </w:rPr>
            </w:pPr>
            <w:r w:rsidRPr="00332FB5">
              <w:rPr>
                <w:b/>
              </w:rPr>
              <w:t>227</w:t>
            </w:r>
            <w:r w:rsidR="000758E8" w:rsidRPr="00332FB5">
              <w:rPr>
                <w:b/>
              </w:rPr>
              <w:t xml:space="preserve"> (</w:t>
            </w:r>
            <w:r w:rsidRPr="00332FB5">
              <w:rPr>
                <w:b/>
              </w:rPr>
              <w:t>24</w:t>
            </w:r>
            <w:r w:rsidR="000758E8" w:rsidRPr="00332FB5">
              <w:rPr>
                <w:b/>
              </w:rPr>
              <w:t>%)</w:t>
            </w:r>
          </w:p>
        </w:tc>
      </w:tr>
      <w:tr w:rsidR="000758E8" w:rsidRPr="000758E8" w:rsidTr="002B5093">
        <w:trPr>
          <w:tblCellSpacing w:w="15" w:type="dxa"/>
        </w:trPr>
        <w:tc>
          <w:tcPr>
            <w:tcW w:w="0" w:type="auto"/>
            <w:hideMark/>
          </w:tcPr>
          <w:p w:rsidR="000758E8" w:rsidRPr="000758E8" w:rsidRDefault="000758E8" w:rsidP="000758E8">
            <w:r w:rsidRPr="000758E8">
              <w:lastRenderedPageBreak/>
              <w:t>Численность (удельный вес) учащихся — победителей и призеров олимпиад, смотров, конкурсов от общей численности обучающихся, в том числе:</w:t>
            </w:r>
          </w:p>
        </w:tc>
        <w:tc>
          <w:tcPr>
            <w:tcW w:w="1380" w:type="dxa"/>
            <w:vMerge w:val="restart"/>
            <w:hideMark/>
          </w:tcPr>
          <w:p w:rsidR="000758E8" w:rsidRPr="000758E8" w:rsidRDefault="000758E8" w:rsidP="000758E8">
            <w:pPr>
              <w:jc w:val="center"/>
            </w:pPr>
            <w:r w:rsidRPr="000758E8">
              <w:t>человек (процент)</w:t>
            </w:r>
          </w:p>
        </w:tc>
        <w:tc>
          <w:tcPr>
            <w:tcW w:w="1785" w:type="dxa"/>
            <w:hideMark/>
          </w:tcPr>
          <w:p w:rsidR="000758E8" w:rsidRPr="00332FB5" w:rsidRDefault="000758E8" w:rsidP="000758E8">
            <w:pPr>
              <w:jc w:val="center"/>
              <w:rPr>
                <w:b/>
              </w:rPr>
            </w:pPr>
          </w:p>
        </w:tc>
      </w:tr>
      <w:tr w:rsidR="000758E8" w:rsidRPr="000758E8" w:rsidTr="002B5093">
        <w:trPr>
          <w:tblCellSpacing w:w="15" w:type="dxa"/>
        </w:trPr>
        <w:tc>
          <w:tcPr>
            <w:tcW w:w="0" w:type="auto"/>
            <w:hideMark/>
          </w:tcPr>
          <w:p w:rsidR="000758E8" w:rsidRPr="000758E8" w:rsidRDefault="000758E8" w:rsidP="000758E8">
            <w:r w:rsidRPr="000758E8">
              <w:t>— регионального уровня</w:t>
            </w:r>
          </w:p>
        </w:tc>
        <w:tc>
          <w:tcPr>
            <w:tcW w:w="0" w:type="auto"/>
            <w:vMerge/>
            <w:vAlign w:val="center"/>
            <w:hideMark/>
          </w:tcPr>
          <w:p w:rsidR="000758E8" w:rsidRPr="000758E8" w:rsidRDefault="000758E8" w:rsidP="000758E8"/>
        </w:tc>
        <w:tc>
          <w:tcPr>
            <w:tcW w:w="1785" w:type="dxa"/>
            <w:hideMark/>
          </w:tcPr>
          <w:p w:rsidR="000758E8" w:rsidRPr="00332FB5" w:rsidRDefault="00D46A75" w:rsidP="00D46A75">
            <w:pPr>
              <w:jc w:val="center"/>
              <w:rPr>
                <w:b/>
              </w:rPr>
            </w:pPr>
            <w:r w:rsidRPr="00332FB5">
              <w:rPr>
                <w:b/>
              </w:rPr>
              <w:t>8</w:t>
            </w:r>
            <w:r w:rsidR="000758E8" w:rsidRPr="00332FB5">
              <w:rPr>
                <w:b/>
              </w:rPr>
              <w:t xml:space="preserve"> (0,</w:t>
            </w:r>
            <w:r w:rsidRPr="00332FB5">
              <w:rPr>
                <w:b/>
              </w:rPr>
              <w:t>8</w:t>
            </w:r>
            <w:r w:rsidR="000758E8" w:rsidRPr="00332FB5">
              <w:rPr>
                <w:b/>
              </w:rPr>
              <w:t>%)</w:t>
            </w:r>
          </w:p>
        </w:tc>
      </w:tr>
      <w:tr w:rsidR="000758E8" w:rsidRPr="000758E8" w:rsidTr="002B5093">
        <w:trPr>
          <w:tblCellSpacing w:w="15" w:type="dxa"/>
        </w:trPr>
        <w:tc>
          <w:tcPr>
            <w:tcW w:w="0" w:type="auto"/>
            <w:hideMark/>
          </w:tcPr>
          <w:p w:rsidR="000758E8" w:rsidRPr="000758E8" w:rsidRDefault="000758E8" w:rsidP="000758E8">
            <w:r w:rsidRPr="000758E8">
              <w:t>— федерального уровня</w:t>
            </w:r>
          </w:p>
        </w:tc>
        <w:tc>
          <w:tcPr>
            <w:tcW w:w="0" w:type="auto"/>
            <w:vMerge/>
            <w:vAlign w:val="center"/>
            <w:hideMark/>
          </w:tcPr>
          <w:p w:rsidR="000758E8" w:rsidRPr="000758E8" w:rsidRDefault="000758E8" w:rsidP="000758E8"/>
        </w:tc>
        <w:tc>
          <w:tcPr>
            <w:tcW w:w="1785" w:type="dxa"/>
            <w:hideMark/>
          </w:tcPr>
          <w:p w:rsidR="000758E8" w:rsidRPr="00332FB5" w:rsidRDefault="000758E8" w:rsidP="000758E8">
            <w:pPr>
              <w:jc w:val="center"/>
              <w:rPr>
                <w:b/>
              </w:rPr>
            </w:pPr>
            <w:r w:rsidRPr="00332FB5">
              <w:rPr>
                <w:b/>
              </w:rPr>
              <w:t>0 (0%)</w:t>
            </w:r>
          </w:p>
        </w:tc>
      </w:tr>
      <w:tr w:rsidR="000758E8" w:rsidRPr="000758E8" w:rsidTr="002B5093">
        <w:trPr>
          <w:tblCellSpacing w:w="15" w:type="dxa"/>
        </w:trPr>
        <w:tc>
          <w:tcPr>
            <w:tcW w:w="0" w:type="auto"/>
            <w:hideMark/>
          </w:tcPr>
          <w:p w:rsidR="000758E8" w:rsidRPr="000758E8" w:rsidRDefault="000758E8" w:rsidP="000758E8">
            <w:r w:rsidRPr="000758E8">
              <w:t>— международного уровня</w:t>
            </w:r>
          </w:p>
        </w:tc>
        <w:tc>
          <w:tcPr>
            <w:tcW w:w="0" w:type="auto"/>
            <w:vMerge/>
            <w:vAlign w:val="center"/>
            <w:hideMark/>
          </w:tcPr>
          <w:p w:rsidR="000758E8" w:rsidRPr="000758E8" w:rsidRDefault="000758E8" w:rsidP="000758E8"/>
        </w:tc>
        <w:tc>
          <w:tcPr>
            <w:tcW w:w="1785" w:type="dxa"/>
            <w:hideMark/>
          </w:tcPr>
          <w:p w:rsidR="000758E8" w:rsidRPr="00332FB5" w:rsidRDefault="000758E8" w:rsidP="000758E8">
            <w:pPr>
              <w:jc w:val="center"/>
              <w:rPr>
                <w:b/>
              </w:rPr>
            </w:pPr>
            <w:r w:rsidRPr="00332FB5">
              <w:rPr>
                <w:b/>
              </w:rPr>
              <w:t>0 (0%)</w:t>
            </w:r>
          </w:p>
        </w:tc>
      </w:tr>
      <w:tr w:rsidR="000758E8" w:rsidRPr="000758E8" w:rsidTr="002B5093">
        <w:trPr>
          <w:tblCellSpacing w:w="15" w:type="dxa"/>
        </w:trPr>
        <w:tc>
          <w:tcPr>
            <w:tcW w:w="0" w:type="auto"/>
            <w:hideMark/>
          </w:tcPr>
          <w:p w:rsidR="000758E8" w:rsidRPr="000758E8" w:rsidRDefault="000758E8" w:rsidP="000758E8">
            <w:r w:rsidRPr="000758E8">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1380" w:type="dxa"/>
            <w:hideMark/>
          </w:tcPr>
          <w:p w:rsidR="000758E8" w:rsidRPr="000758E8" w:rsidRDefault="000758E8" w:rsidP="000758E8">
            <w:pPr>
              <w:jc w:val="center"/>
            </w:pPr>
            <w:r w:rsidRPr="000758E8">
              <w:t>человек (процент)</w:t>
            </w:r>
          </w:p>
        </w:tc>
        <w:tc>
          <w:tcPr>
            <w:tcW w:w="1785" w:type="dxa"/>
            <w:hideMark/>
          </w:tcPr>
          <w:p w:rsidR="000758E8" w:rsidRPr="00332FB5" w:rsidRDefault="00EF2C99" w:rsidP="00B07E2F">
            <w:pPr>
              <w:jc w:val="center"/>
              <w:rPr>
                <w:b/>
              </w:rPr>
            </w:pPr>
            <w:r w:rsidRPr="00332FB5">
              <w:rPr>
                <w:b/>
              </w:rPr>
              <w:t>78</w:t>
            </w:r>
            <w:r w:rsidR="000758E8" w:rsidRPr="00332FB5">
              <w:rPr>
                <w:b/>
              </w:rPr>
              <w:t xml:space="preserve"> (</w:t>
            </w:r>
            <w:r w:rsidR="00B07E2F" w:rsidRPr="00332FB5">
              <w:rPr>
                <w:b/>
              </w:rPr>
              <w:t>7,8</w:t>
            </w:r>
            <w:r w:rsidR="000758E8" w:rsidRPr="00332FB5">
              <w:rPr>
                <w:b/>
              </w:rPr>
              <w:t>%)</w:t>
            </w:r>
          </w:p>
        </w:tc>
      </w:tr>
      <w:tr w:rsidR="000758E8" w:rsidRPr="000758E8" w:rsidTr="002B5093">
        <w:trPr>
          <w:tblCellSpacing w:w="15" w:type="dxa"/>
        </w:trPr>
        <w:tc>
          <w:tcPr>
            <w:tcW w:w="0" w:type="auto"/>
            <w:hideMark/>
          </w:tcPr>
          <w:p w:rsidR="000758E8" w:rsidRPr="000758E8" w:rsidRDefault="000758E8" w:rsidP="000758E8">
            <w:r w:rsidRPr="000758E8">
              <w:t>Численность (удельный вес) учащихся по программам профильного обучения от общей численности обучающихся</w:t>
            </w:r>
          </w:p>
        </w:tc>
        <w:tc>
          <w:tcPr>
            <w:tcW w:w="1380" w:type="dxa"/>
            <w:hideMark/>
          </w:tcPr>
          <w:p w:rsidR="000758E8" w:rsidRPr="000758E8" w:rsidRDefault="000758E8" w:rsidP="000758E8">
            <w:pPr>
              <w:jc w:val="center"/>
            </w:pPr>
            <w:r w:rsidRPr="000758E8">
              <w:t>человек (процент)</w:t>
            </w:r>
          </w:p>
        </w:tc>
        <w:tc>
          <w:tcPr>
            <w:tcW w:w="1785" w:type="dxa"/>
            <w:hideMark/>
          </w:tcPr>
          <w:p w:rsidR="000758E8" w:rsidRPr="00332FB5" w:rsidRDefault="00EF2C99" w:rsidP="00B07E2F">
            <w:pPr>
              <w:jc w:val="center"/>
              <w:rPr>
                <w:b/>
              </w:rPr>
            </w:pPr>
            <w:r w:rsidRPr="00332FB5">
              <w:rPr>
                <w:b/>
              </w:rPr>
              <w:t>61</w:t>
            </w:r>
            <w:r w:rsidR="000758E8" w:rsidRPr="00332FB5">
              <w:rPr>
                <w:b/>
              </w:rPr>
              <w:t xml:space="preserve"> (</w:t>
            </w:r>
            <w:r w:rsidR="00B07E2F" w:rsidRPr="00332FB5">
              <w:rPr>
                <w:b/>
              </w:rPr>
              <w:t>61</w:t>
            </w:r>
            <w:r w:rsidR="000758E8" w:rsidRPr="00332FB5">
              <w:rPr>
                <w:b/>
              </w:rPr>
              <w:t>%)</w:t>
            </w:r>
          </w:p>
        </w:tc>
      </w:tr>
      <w:tr w:rsidR="000758E8" w:rsidRPr="000758E8" w:rsidTr="002B5093">
        <w:trPr>
          <w:tblCellSpacing w:w="15" w:type="dxa"/>
        </w:trPr>
        <w:tc>
          <w:tcPr>
            <w:tcW w:w="0" w:type="auto"/>
            <w:hideMark/>
          </w:tcPr>
          <w:p w:rsidR="000758E8" w:rsidRPr="000758E8" w:rsidRDefault="000758E8" w:rsidP="000758E8">
            <w:r w:rsidRPr="000758E8">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1380" w:type="dxa"/>
            <w:hideMark/>
          </w:tcPr>
          <w:p w:rsidR="000758E8" w:rsidRPr="000758E8" w:rsidRDefault="000758E8" w:rsidP="000758E8">
            <w:pPr>
              <w:jc w:val="center"/>
            </w:pPr>
            <w:r w:rsidRPr="000758E8">
              <w:t>человек (процент)</w:t>
            </w:r>
          </w:p>
        </w:tc>
        <w:tc>
          <w:tcPr>
            <w:tcW w:w="1785" w:type="dxa"/>
            <w:hideMark/>
          </w:tcPr>
          <w:p w:rsidR="000758E8" w:rsidRPr="00332FB5" w:rsidRDefault="000758E8" w:rsidP="000758E8">
            <w:pPr>
              <w:jc w:val="center"/>
              <w:rPr>
                <w:b/>
              </w:rPr>
            </w:pPr>
            <w:r w:rsidRPr="00332FB5">
              <w:rPr>
                <w:b/>
              </w:rPr>
              <w:t>0 (0%)</w:t>
            </w:r>
          </w:p>
        </w:tc>
      </w:tr>
      <w:tr w:rsidR="000758E8" w:rsidRPr="000758E8" w:rsidTr="002B5093">
        <w:trPr>
          <w:tblCellSpacing w:w="15" w:type="dxa"/>
        </w:trPr>
        <w:tc>
          <w:tcPr>
            <w:tcW w:w="0" w:type="auto"/>
            <w:hideMark/>
          </w:tcPr>
          <w:p w:rsidR="000758E8" w:rsidRPr="000758E8" w:rsidRDefault="000758E8" w:rsidP="000758E8">
            <w:r w:rsidRPr="000758E8">
              <w:t>Численность (удельный вес) учащихся в рамках сетевой формы реализации образовательных программ от общей численности обучающихся</w:t>
            </w:r>
          </w:p>
        </w:tc>
        <w:tc>
          <w:tcPr>
            <w:tcW w:w="1380" w:type="dxa"/>
            <w:hideMark/>
          </w:tcPr>
          <w:p w:rsidR="000758E8" w:rsidRPr="000758E8" w:rsidRDefault="000758E8" w:rsidP="000758E8">
            <w:pPr>
              <w:jc w:val="center"/>
            </w:pPr>
            <w:r w:rsidRPr="000758E8">
              <w:t>человек (процент)</w:t>
            </w:r>
          </w:p>
        </w:tc>
        <w:tc>
          <w:tcPr>
            <w:tcW w:w="1785" w:type="dxa"/>
            <w:hideMark/>
          </w:tcPr>
          <w:p w:rsidR="000758E8" w:rsidRPr="00332FB5" w:rsidRDefault="000758E8" w:rsidP="000758E8">
            <w:pPr>
              <w:jc w:val="center"/>
              <w:rPr>
                <w:b/>
              </w:rPr>
            </w:pPr>
            <w:r w:rsidRPr="00332FB5">
              <w:rPr>
                <w:b/>
              </w:rPr>
              <w:t>0 (0%)</w:t>
            </w:r>
          </w:p>
        </w:tc>
      </w:tr>
      <w:tr w:rsidR="000758E8" w:rsidRPr="000758E8" w:rsidTr="002B5093">
        <w:trPr>
          <w:tblCellSpacing w:w="15" w:type="dxa"/>
        </w:trPr>
        <w:tc>
          <w:tcPr>
            <w:tcW w:w="0" w:type="auto"/>
            <w:hideMark/>
          </w:tcPr>
          <w:p w:rsidR="000758E8" w:rsidRPr="000758E8" w:rsidRDefault="000758E8" w:rsidP="000758E8">
            <w:r w:rsidRPr="000758E8">
              <w:t>Общая численность педработников, в том числе количество педработников:</w:t>
            </w:r>
          </w:p>
        </w:tc>
        <w:tc>
          <w:tcPr>
            <w:tcW w:w="1380" w:type="dxa"/>
            <w:vMerge w:val="restart"/>
            <w:hideMark/>
          </w:tcPr>
          <w:p w:rsidR="000758E8" w:rsidRPr="000758E8" w:rsidRDefault="000758E8" w:rsidP="000758E8">
            <w:pPr>
              <w:jc w:val="center"/>
            </w:pPr>
            <w:r w:rsidRPr="000758E8">
              <w:t>человек</w:t>
            </w:r>
          </w:p>
        </w:tc>
        <w:tc>
          <w:tcPr>
            <w:tcW w:w="1785" w:type="dxa"/>
            <w:hideMark/>
          </w:tcPr>
          <w:p w:rsidR="000758E8" w:rsidRPr="00332FB5" w:rsidRDefault="000758E8" w:rsidP="000758E8">
            <w:pPr>
              <w:jc w:val="center"/>
              <w:rPr>
                <w:b/>
              </w:rPr>
            </w:pPr>
          </w:p>
        </w:tc>
      </w:tr>
      <w:tr w:rsidR="000758E8" w:rsidRPr="000758E8" w:rsidTr="002B5093">
        <w:trPr>
          <w:tblCellSpacing w:w="15" w:type="dxa"/>
        </w:trPr>
        <w:tc>
          <w:tcPr>
            <w:tcW w:w="0" w:type="auto"/>
            <w:hideMark/>
          </w:tcPr>
          <w:p w:rsidR="000758E8" w:rsidRPr="000758E8" w:rsidRDefault="000758E8" w:rsidP="000758E8">
            <w:r w:rsidRPr="000758E8">
              <w:t>— с высшим образованием</w:t>
            </w:r>
          </w:p>
        </w:tc>
        <w:tc>
          <w:tcPr>
            <w:tcW w:w="0" w:type="auto"/>
            <w:vMerge/>
            <w:vAlign w:val="center"/>
            <w:hideMark/>
          </w:tcPr>
          <w:p w:rsidR="000758E8" w:rsidRPr="000758E8" w:rsidRDefault="000758E8" w:rsidP="000758E8"/>
        </w:tc>
        <w:tc>
          <w:tcPr>
            <w:tcW w:w="1785" w:type="dxa"/>
            <w:hideMark/>
          </w:tcPr>
          <w:p w:rsidR="000758E8" w:rsidRPr="00332FB5" w:rsidRDefault="000758E8" w:rsidP="00B07E2F">
            <w:pPr>
              <w:jc w:val="center"/>
              <w:rPr>
                <w:b/>
              </w:rPr>
            </w:pPr>
            <w:r w:rsidRPr="00332FB5">
              <w:rPr>
                <w:b/>
              </w:rPr>
              <w:t>5</w:t>
            </w:r>
            <w:r w:rsidR="00B07E2F" w:rsidRPr="00332FB5">
              <w:rPr>
                <w:b/>
              </w:rPr>
              <w:t>2</w:t>
            </w:r>
          </w:p>
        </w:tc>
      </w:tr>
      <w:tr w:rsidR="000758E8" w:rsidRPr="000758E8" w:rsidTr="002B5093">
        <w:trPr>
          <w:tblCellSpacing w:w="15" w:type="dxa"/>
        </w:trPr>
        <w:tc>
          <w:tcPr>
            <w:tcW w:w="0" w:type="auto"/>
            <w:hideMark/>
          </w:tcPr>
          <w:p w:rsidR="000758E8" w:rsidRPr="000758E8" w:rsidRDefault="000758E8" w:rsidP="000758E8">
            <w:r w:rsidRPr="000758E8">
              <w:t>— высшим педагогическим образованием</w:t>
            </w:r>
          </w:p>
        </w:tc>
        <w:tc>
          <w:tcPr>
            <w:tcW w:w="0" w:type="auto"/>
            <w:vMerge/>
            <w:vAlign w:val="center"/>
            <w:hideMark/>
          </w:tcPr>
          <w:p w:rsidR="000758E8" w:rsidRPr="000758E8" w:rsidRDefault="000758E8" w:rsidP="000758E8"/>
        </w:tc>
        <w:tc>
          <w:tcPr>
            <w:tcW w:w="1785" w:type="dxa"/>
            <w:hideMark/>
          </w:tcPr>
          <w:p w:rsidR="000758E8" w:rsidRPr="00332FB5" w:rsidRDefault="00B07E2F" w:rsidP="00B07E2F">
            <w:pPr>
              <w:jc w:val="center"/>
              <w:rPr>
                <w:b/>
              </w:rPr>
            </w:pPr>
            <w:r w:rsidRPr="00332FB5">
              <w:rPr>
                <w:b/>
              </w:rPr>
              <w:t>52</w:t>
            </w:r>
          </w:p>
        </w:tc>
      </w:tr>
      <w:tr w:rsidR="000758E8" w:rsidRPr="000758E8" w:rsidTr="002B5093">
        <w:trPr>
          <w:tblCellSpacing w:w="15" w:type="dxa"/>
        </w:trPr>
        <w:tc>
          <w:tcPr>
            <w:tcW w:w="0" w:type="auto"/>
            <w:hideMark/>
          </w:tcPr>
          <w:p w:rsidR="000758E8" w:rsidRPr="000758E8" w:rsidRDefault="000758E8" w:rsidP="000758E8">
            <w:r w:rsidRPr="000758E8">
              <w:t>— средним профессиональным образованием</w:t>
            </w:r>
          </w:p>
        </w:tc>
        <w:tc>
          <w:tcPr>
            <w:tcW w:w="0" w:type="auto"/>
            <w:vMerge/>
            <w:vAlign w:val="center"/>
            <w:hideMark/>
          </w:tcPr>
          <w:p w:rsidR="000758E8" w:rsidRPr="000758E8" w:rsidRDefault="000758E8" w:rsidP="000758E8"/>
        </w:tc>
        <w:tc>
          <w:tcPr>
            <w:tcW w:w="1785" w:type="dxa"/>
            <w:hideMark/>
          </w:tcPr>
          <w:p w:rsidR="000758E8" w:rsidRPr="00332FB5" w:rsidRDefault="00B07E2F" w:rsidP="000758E8">
            <w:pPr>
              <w:jc w:val="center"/>
              <w:rPr>
                <w:b/>
              </w:rPr>
            </w:pPr>
            <w:r w:rsidRPr="00332FB5">
              <w:rPr>
                <w:b/>
              </w:rPr>
              <w:t>1</w:t>
            </w:r>
          </w:p>
        </w:tc>
      </w:tr>
      <w:tr w:rsidR="000758E8" w:rsidRPr="000758E8" w:rsidTr="002B5093">
        <w:trPr>
          <w:tblCellSpacing w:w="15" w:type="dxa"/>
        </w:trPr>
        <w:tc>
          <w:tcPr>
            <w:tcW w:w="0" w:type="auto"/>
            <w:hideMark/>
          </w:tcPr>
          <w:p w:rsidR="000758E8" w:rsidRPr="000758E8" w:rsidRDefault="000758E8" w:rsidP="000758E8">
            <w:r w:rsidRPr="000758E8">
              <w:t>— средним профессиональным педагогическим образованием</w:t>
            </w:r>
          </w:p>
        </w:tc>
        <w:tc>
          <w:tcPr>
            <w:tcW w:w="0" w:type="auto"/>
            <w:vMerge/>
            <w:vAlign w:val="center"/>
            <w:hideMark/>
          </w:tcPr>
          <w:p w:rsidR="000758E8" w:rsidRPr="000758E8" w:rsidRDefault="000758E8" w:rsidP="000758E8"/>
        </w:tc>
        <w:tc>
          <w:tcPr>
            <w:tcW w:w="1785" w:type="dxa"/>
            <w:hideMark/>
          </w:tcPr>
          <w:p w:rsidR="000758E8" w:rsidRPr="00332FB5" w:rsidRDefault="000758E8" w:rsidP="000758E8">
            <w:pPr>
              <w:jc w:val="center"/>
              <w:rPr>
                <w:b/>
              </w:rPr>
            </w:pPr>
            <w:r w:rsidRPr="00332FB5">
              <w:rPr>
                <w:b/>
              </w:rPr>
              <w:t>1</w:t>
            </w:r>
          </w:p>
        </w:tc>
      </w:tr>
      <w:tr w:rsidR="000758E8" w:rsidRPr="000758E8" w:rsidTr="002B5093">
        <w:trPr>
          <w:tblCellSpacing w:w="15" w:type="dxa"/>
        </w:trPr>
        <w:tc>
          <w:tcPr>
            <w:tcW w:w="0" w:type="auto"/>
            <w:hideMark/>
          </w:tcPr>
          <w:p w:rsidR="000758E8" w:rsidRPr="000758E8" w:rsidRDefault="000758E8" w:rsidP="000758E8">
            <w:r w:rsidRPr="000758E8">
              <w:t>Численность (удельный вес) педработников с квалификационной категорией от общей численности таких работников, в том числе:</w:t>
            </w:r>
          </w:p>
        </w:tc>
        <w:tc>
          <w:tcPr>
            <w:tcW w:w="1380" w:type="dxa"/>
            <w:vMerge w:val="restart"/>
            <w:hideMark/>
          </w:tcPr>
          <w:p w:rsidR="000758E8" w:rsidRPr="000758E8" w:rsidRDefault="000758E8" w:rsidP="000758E8">
            <w:pPr>
              <w:jc w:val="center"/>
            </w:pPr>
            <w:r w:rsidRPr="000758E8">
              <w:t>человек (процент)</w:t>
            </w:r>
          </w:p>
        </w:tc>
        <w:tc>
          <w:tcPr>
            <w:tcW w:w="1785" w:type="dxa"/>
            <w:hideMark/>
          </w:tcPr>
          <w:p w:rsidR="000758E8" w:rsidRPr="00332FB5" w:rsidRDefault="000758E8" w:rsidP="000758E8">
            <w:pPr>
              <w:jc w:val="center"/>
              <w:rPr>
                <w:b/>
                <w:color w:val="C00000"/>
              </w:rPr>
            </w:pPr>
          </w:p>
        </w:tc>
      </w:tr>
      <w:tr w:rsidR="000758E8" w:rsidRPr="000758E8" w:rsidTr="002B5093">
        <w:trPr>
          <w:tblCellSpacing w:w="15" w:type="dxa"/>
        </w:trPr>
        <w:tc>
          <w:tcPr>
            <w:tcW w:w="0" w:type="auto"/>
            <w:hideMark/>
          </w:tcPr>
          <w:p w:rsidR="000758E8" w:rsidRPr="000758E8" w:rsidRDefault="000758E8" w:rsidP="000758E8">
            <w:r w:rsidRPr="000758E8">
              <w:t>— с высшей</w:t>
            </w:r>
          </w:p>
        </w:tc>
        <w:tc>
          <w:tcPr>
            <w:tcW w:w="0" w:type="auto"/>
            <w:vMerge/>
            <w:vAlign w:val="center"/>
            <w:hideMark/>
          </w:tcPr>
          <w:p w:rsidR="000758E8" w:rsidRPr="000758E8" w:rsidRDefault="000758E8" w:rsidP="000758E8"/>
        </w:tc>
        <w:tc>
          <w:tcPr>
            <w:tcW w:w="1785" w:type="dxa"/>
            <w:hideMark/>
          </w:tcPr>
          <w:p w:rsidR="000758E8" w:rsidRPr="00332FB5" w:rsidRDefault="00B07E2F" w:rsidP="00B07E2F">
            <w:pPr>
              <w:jc w:val="center"/>
              <w:rPr>
                <w:b/>
              </w:rPr>
            </w:pPr>
            <w:r w:rsidRPr="00332FB5">
              <w:rPr>
                <w:b/>
              </w:rPr>
              <w:t>2</w:t>
            </w:r>
            <w:r w:rsidR="000758E8" w:rsidRPr="00332FB5">
              <w:rPr>
                <w:b/>
              </w:rPr>
              <w:t>5 (</w:t>
            </w:r>
            <w:r w:rsidRPr="00332FB5">
              <w:rPr>
                <w:b/>
              </w:rPr>
              <w:t>46</w:t>
            </w:r>
            <w:r w:rsidR="000758E8" w:rsidRPr="00332FB5">
              <w:rPr>
                <w:b/>
              </w:rPr>
              <w:t>%)</w:t>
            </w:r>
          </w:p>
        </w:tc>
      </w:tr>
      <w:tr w:rsidR="000758E8" w:rsidRPr="000758E8" w:rsidTr="002B5093">
        <w:trPr>
          <w:tblCellSpacing w:w="15" w:type="dxa"/>
        </w:trPr>
        <w:tc>
          <w:tcPr>
            <w:tcW w:w="0" w:type="auto"/>
            <w:hideMark/>
          </w:tcPr>
          <w:p w:rsidR="000758E8" w:rsidRPr="000758E8" w:rsidRDefault="000758E8" w:rsidP="000758E8">
            <w:r w:rsidRPr="000758E8">
              <w:t>— первой</w:t>
            </w:r>
          </w:p>
        </w:tc>
        <w:tc>
          <w:tcPr>
            <w:tcW w:w="0" w:type="auto"/>
            <w:vMerge/>
            <w:vAlign w:val="center"/>
            <w:hideMark/>
          </w:tcPr>
          <w:p w:rsidR="000758E8" w:rsidRPr="000758E8" w:rsidRDefault="000758E8" w:rsidP="000758E8"/>
        </w:tc>
        <w:tc>
          <w:tcPr>
            <w:tcW w:w="1785" w:type="dxa"/>
            <w:hideMark/>
          </w:tcPr>
          <w:p w:rsidR="000758E8" w:rsidRPr="00332FB5" w:rsidRDefault="000758E8" w:rsidP="00B07E2F">
            <w:pPr>
              <w:jc w:val="center"/>
              <w:rPr>
                <w:b/>
              </w:rPr>
            </w:pPr>
            <w:r w:rsidRPr="00332FB5">
              <w:rPr>
                <w:b/>
              </w:rPr>
              <w:t>1</w:t>
            </w:r>
            <w:r w:rsidR="00B07E2F" w:rsidRPr="00332FB5">
              <w:rPr>
                <w:b/>
              </w:rPr>
              <w:t>1</w:t>
            </w:r>
            <w:r w:rsidRPr="00332FB5">
              <w:rPr>
                <w:b/>
              </w:rPr>
              <w:t xml:space="preserve"> (2</w:t>
            </w:r>
            <w:r w:rsidR="00B07E2F" w:rsidRPr="00332FB5">
              <w:rPr>
                <w:b/>
              </w:rPr>
              <w:t>0</w:t>
            </w:r>
            <w:r w:rsidRPr="00332FB5">
              <w:rPr>
                <w:b/>
              </w:rPr>
              <w:t>%)</w:t>
            </w:r>
          </w:p>
        </w:tc>
      </w:tr>
      <w:tr w:rsidR="000758E8" w:rsidRPr="000758E8" w:rsidTr="002B5093">
        <w:trPr>
          <w:tblCellSpacing w:w="15" w:type="dxa"/>
        </w:trPr>
        <w:tc>
          <w:tcPr>
            <w:tcW w:w="0" w:type="auto"/>
            <w:hideMark/>
          </w:tcPr>
          <w:p w:rsidR="000758E8" w:rsidRPr="000758E8" w:rsidRDefault="000758E8" w:rsidP="000758E8">
            <w:r w:rsidRPr="000758E8">
              <w:t>Численность (удельный вес) педработников от общей численности таких работников с педагогическим стажем:</w:t>
            </w:r>
          </w:p>
        </w:tc>
        <w:tc>
          <w:tcPr>
            <w:tcW w:w="1380" w:type="dxa"/>
            <w:vMerge w:val="restart"/>
            <w:hideMark/>
          </w:tcPr>
          <w:p w:rsidR="000758E8" w:rsidRPr="000758E8" w:rsidRDefault="000758E8" w:rsidP="000758E8">
            <w:pPr>
              <w:jc w:val="center"/>
            </w:pPr>
            <w:r w:rsidRPr="000758E8">
              <w:t>человек (процент)</w:t>
            </w:r>
          </w:p>
        </w:tc>
        <w:tc>
          <w:tcPr>
            <w:tcW w:w="1785" w:type="dxa"/>
            <w:hideMark/>
          </w:tcPr>
          <w:p w:rsidR="000758E8" w:rsidRPr="00332FB5" w:rsidRDefault="000758E8" w:rsidP="000758E8">
            <w:pPr>
              <w:jc w:val="center"/>
              <w:rPr>
                <w:b/>
                <w:color w:val="C00000"/>
              </w:rPr>
            </w:pPr>
          </w:p>
        </w:tc>
      </w:tr>
      <w:tr w:rsidR="000758E8" w:rsidRPr="000758E8" w:rsidTr="002B5093">
        <w:trPr>
          <w:tblCellSpacing w:w="15" w:type="dxa"/>
        </w:trPr>
        <w:tc>
          <w:tcPr>
            <w:tcW w:w="0" w:type="auto"/>
            <w:hideMark/>
          </w:tcPr>
          <w:p w:rsidR="000758E8" w:rsidRPr="000758E8" w:rsidRDefault="000758E8" w:rsidP="000758E8">
            <w:r w:rsidRPr="000758E8">
              <w:t>— до 5 лет</w:t>
            </w:r>
          </w:p>
        </w:tc>
        <w:tc>
          <w:tcPr>
            <w:tcW w:w="0" w:type="auto"/>
            <w:vMerge/>
            <w:vAlign w:val="center"/>
            <w:hideMark/>
          </w:tcPr>
          <w:p w:rsidR="000758E8" w:rsidRPr="000758E8" w:rsidRDefault="000758E8" w:rsidP="000758E8"/>
        </w:tc>
        <w:tc>
          <w:tcPr>
            <w:tcW w:w="1785" w:type="dxa"/>
            <w:hideMark/>
          </w:tcPr>
          <w:p w:rsidR="000758E8" w:rsidRPr="00332FB5" w:rsidRDefault="00734EC7" w:rsidP="00E47097">
            <w:pPr>
              <w:jc w:val="center"/>
              <w:rPr>
                <w:b/>
              </w:rPr>
            </w:pPr>
            <w:r w:rsidRPr="00332FB5">
              <w:rPr>
                <w:b/>
              </w:rPr>
              <w:t>1</w:t>
            </w:r>
            <w:r w:rsidR="000758E8" w:rsidRPr="00332FB5">
              <w:rPr>
                <w:b/>
              </w:rPr>
              <w:t>5 (2</w:t>
            </w:r>
            <w:r w:rsidR="00E47097" w:rsidRPr="00332FB5">
              <w:rPr>
                <w:b/>
              </w:rPr>
              <w:t>8</w:t>
            </w:r>
            <w:r w:rsidR="000758E8" w:rsidRPr="00332FB5">
              <w:rPr>
                <w:b/>
              </w:rPr>
              <w:t>%)</w:t>
            </w:r>
          </w:p>
        </w:tc>
      </w:tr>
      <w:tr w:rsidR="000758E8" w:rsidRPr="000758E8" w:rsidTr="002B5093">
        <w:trPr>
          <w:tblCellSpacing w:w="15" w:type="dxa"/>
        </w:trPr>
        <w:tc>
          <w:tcPr>
            <w:tcW w:w="0" w:type="auto"/>
            <w:hideMark/>
          </w:tcPr>
          <w:p w:rsidR="000758E8" w:rsidRPr="000758E8" w:rsidRDefault="000758E8" w:rsidP="000758E8">
            <w:r w:rsidRPr="000758E8">
              <w:t>— больше 30 лет</w:t>
            </w:r>
          </w:p>
        </w:tc>
        <w:tc>
          <w:tcPr>
            <w:tcW w:w="0" w:type="auto"/>
            <w:vMerge/>
            <w:vAlign w:val="center"/>
            <w:hideMark/>
          </w:tcPr>
          <w:p w:rsidR="000758E8" w:rsidRPr="000758E8" w:rsidRDefault="000758E8" w:rsidP="000758E8"/>
        </w:tc>
        <w:tc>
          <w:tcPr>
            <w:tcW w:w="1785" w:type="dxa"/>
            <w:hideMark/>
          </w:tcPr>
          <w:p w:rsidR="000758E8" w:rsidRPr="00332FB5" w:rsidRDefault="00734EC7" w:rsidP="000758E8">
            <w:pPr>
              <w:jc w:val="center"/>
              <w:rPr>
                <w:b/>
              </w:rPr>
            </w:pPr>
            <w:r w:rsidRPr="00332FB5">
              <w:rPr>
                <w:b/>
              </w:rPr>
              <w:t>25</w:t>
            </w:r>
            <w:r w:rsidR="000758E8" w:rsidRPr="00332FB5">
              <w:rPr>
                <w:b/>
              </w:rPr>
              <w:t xml:space="preserve"> (4</w:t>
            </w:r>
            <w:r w:rsidR="00E47097" w:rsidRPr="00332FB5">
              <w:rPr>
                <w:b/>
              </w:rPr>
              <w:t>6</w:t>
            </w:r>
            <w:r w:rsidR="000758E8" w:rsidRPr="00332FB5">
              <w:rPr>
                <w:b/>
              </w:rPr>
              <w:t>%)</w:t>
            </w:r>
          </w:p>
        </w:tc>
      </w:tr>
      <w:tr w:rsidR="000758E8" w:rsidRPr="000758E8" w:rsidTr="002B5093">
        <w:trPr>
          <w:tblCellSpacing w:w="15" w:type="dxa"/>
        </w:trPr>
        <w:tc>
          <w:tcPr>
            <w:tcW w:w="0" w:type="auto"/>
            <w:hideMark/>
          </w:tcPr>
          <w:p w:rsidR="000758E8" w:rsidRPr="000758E8" w:rsidRDefault="000758E8" w:rsidP="000758E8">
            <w:r w:rsidRPr="000758E8">
              <w:t>Численность (удельный вес) педработников от общей численности таких работников в возрасте:</w:t>
            </w:r>
          </w:p>
        </w:tc>
        <w:tc>
          <w:tcPr>
            <w:tcW w:w="1380" w:type="dxa"/>
            <w:vMerge w:val="restart"/>
            <w:hideMark/>
          </w:tcPr>
          <w:p w:rsidR="000758E8" w:rsidRPr="000758E8" w:rsidRDefault="000758E8" w:rsidP="000758E8">
            <w:pPr>
              <w:jc w:val="center"/>
            </w:pPr>
            <w:r w:rsidRPr="000758E8">
              <w:t>человек (процент)</w:t>
            </w:r>
          </w:p>
        </w:tc>
        <w:tc>
          <w:tcPr>
            <w:tcW w:w="1785" w:type="dxa"/>
            <w:hideMark/>
          </w:tcPr>
          <w:p w:rsidR="000758E8" w:rsidRPr="00332FB5" w:rsidRDefault="000758E8" w:rsidP="000758E8">
            <w:pPr>
              <w:jc w:val="center"/>
              <w:rPr>
                <w:b/>
              </w:rPr>
            </w:pPr>
          </w:p>
        </w:tc>
      </w:tr>
      <w:tr w:rsidR="000758E8" w:rsidRPr="000758E8" w:rsidTr="002B5093">
        <w:trPr>
          <w:tblCellSpacing w:w="15" w:type="dxa"/>
        </w:trPr>
        <w:tc>
          <w:tcPr>
            <w:tcW w:w="0" w:type="auto"/>
            <w:hideMark/>
          </w:tcPr>
          <w:p w:rsidR="000758E8" w:rsidRPr="000758E8" w:rsidRDefault="000758E8" w:rsidP="000758E8">
            <w:r w:rsidRPr="000758E8">
              <w:t>— до 30 лет</w:t>
            </w:r>
          </w:p>
        </w:tc>
        <w:tc>
          <w:tcPr>
            <w:tcW w:w="0" w:type="auto"/>
            <w:vMerge/>
            <w:vAlign w:val="center"/>
            <w:hideMark/>
          </w:tcPr>
          <w:p w:rsidR="000758E8" w:rsidRPr="000758E8" w:rsidRDefault="000758E8" w:rsidP="000758E8"/>
        </w:tc>
        <w:tc>
          <w:tcPr>
            <w:tcW w:w="1785" w:type="dxa"/>
            <w:hideMark/>
          </w:tcPr>
          <w:p w:rsidR="000758E8" w:rsidRPr="00332FB5" w:rsidRDefault="00E47097" w:rsidP="00E47097">
            <w:pPr>
              <w:jc w:val="center"/>
              <w:rPr>
                <w:b/>
              </w:rPr>
            </w:pPr>
            <w:r w:rsidRPr="00332FB5">
              <w:rPr>
                <w:b/>
              </w:rPr>
              <w:t>5</w:t>
            </w:r>
            <w:r w:rsidR="000758E8" w:rsidRPr="00332FB5">
              <w:rPr>
                <w:b/>
              </w:rPr>
              <w:t xml:space="preserve"> (</w:t>
            </w:r>
            <w:r w:rsidRPr="00332FB5">
              <w:rPr>
                <w:b/>
              </w:rPr>
              <w:t>9,2</w:t>
            </w:r>
            <w:r w:rsidR="000758E8" w:rsidRPr="00332FB5">
              <w:rPr>
                <w:b/>
              </w:rPr>
              <w:t>%)</w:t>
            </w:r>
          </w:p>
        </w:tc>
      </w:tr>
      <w:tr w:rsidR="000758E8" w:rsidRPr="000758E8" w:rsidTr="002B5093">
        <w:trPr>
          <w:tblCellSpacing w:w="15" w:type="dxa"/>
        </w:trPr>
        <w:tc>
          <w:tcPr>
            <w:tcW w:w="0" w:type="auto"/>
            <w:hideMark/>
          </w:tcPr>
          <w:p w:rsidR="000758E8" w:rsidRPr="000758E8" w:rsidRDefault="000758E8" w:rsidP="000758E8">
            <w:r w:rsidRPr="000758E8">
              <w:t>— от 55 лет</w:t>
            </w:r>
          </w:p>
        </w:tc>
        <w:tc>
          <w:tcPr>
            <w:tcW w:w="0" w:type="auto"/>
            <w:vMerge/>
            <w:vAlign w:val="center"/>
            <w:hideMark/>
          </w:tcPr>
          <w:p w:rsidR="000758E8" w:rsidRPr="000758E8" w:rsidRDefault="000758E8" w:rsidP="000758E8"/>
        </w:tc>
        <w:tc>
          <w:tcPr>
            <w:tcW w:w="1785" w:type="dxa"/>
            <w:hideMark/>
          </w:tcPr>
          <w:p w:rsidR="000758E8" w:rsidRPr="00332FB5" w:rsidRDefault="00E47097" w:rsidP="00E47097">
            <w:pPr>
              <w:jc w:val="center"/>
              <w:rPr>
                <w:b/>
              </w:rPr>
            </w:pPr>
            <w:r w:rsidRPr="00332FB5">
              <w:rPr>
                <w:b/>
              </w:rPr>
              <w:t>10</w:t>
            </w:r>
            <w:r w:rsidR="000758E8" w:rsidRPr="00332FB5">
              <w:rPr>
                <w:b/>
              </w:rPr>
              <w:t xml:space="preserve"> (1</w:t>
            </w:r>
            <w:r w:rsidRPr="00332FB5">
              <w:rPr>
                <w:b/>
              </w:rPr>
              <w:t>9</w:t>
            </w:r>
            <w:r w:rsidR="000758E8" w:rsidRPr="00332FB5">
              <w:rPr>
                <w:b/>
              </w:rPr>
              <w:t>%)</w:t>
            </w:r>
          </w:p>
        </w:tc>
      </w:tr>
      <w:tr w:rsidR="000758E8" w:rsidRPr="000758E8" w:rsidTr="002B5093">
        <w:trPr>
          <w:tblCellSpacing w:w="15" w:type="dxa"/>
        </w:trPr>
        <w:tc>
          <w:tcPr>
            <w:tcW w:w="0" w:type="auto"/>
            <w:hideMark/>
          </w:tcPr>
          <w:p w:rsidR="000758E8" w:rsidRPr="000758E8" w:rsidRDefault="000758E8" w:rsidP="000758E8">
            <w:r w:rsidRPr="000758E8">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380" w:type="dxa"/>
            <w:hideMark/>
          </w:tcPr>
          <w:p w:rsidR="000758E8" w:rsidRPr="000758E8" w:rsidRDefault="000758E8" w:rsidP="000758E8">
            <w:pPr>
              <w:jc w:val="center"/>
            </w:pPr>
            <w:r w:rsidRPr="000758E8">
              <w:t>человек (процент)</w:t>
            </w:r>
          </w:p>
        </w:tc>
        <w:tc>
          <w:tcPr>
            <w:tcW w:w="1785" w:type="dxa"/>
            <w:hideMark/>
          </w:tcPr>
          <w:p w:rsidR="000758E8" w:rsidRPr="00332FB5" w:rsidRDefault="00E47097" w:rsidP="00E47097">
            <w:pPr>
              <w:jc w:val="center"/>
              <w:rPr>
                <w:b/>
              </w:rPr>
            </w:pPr>
            <w:r w:rsidRPr="00332FB5">
              <w:rPr>
                <w:b/>
              </w:rPr>
              <w:t>4</w:t>
            </w:r>
            <w:r w:rsidR="000758E8" w:rsidRPr="00332FB5">
              <w:rPr>
                <w:b/>
              </w:rPr>
              <w:t xml:space="preserve"> (7%)</w:t>
            </w:r>
          </w:p>
        </w:tc>
      </w:tr>
      <w:tr w:rsidR="000758E8" w:rsidRPr="000758E8" w:rsidTr="002B5093">
        <w:trPr>
          <w:tblCellSpacing w:w="15" w:type="dxa"/>
        </w:trPr>
        <w:tc>
          <w:tcPr>
            <w:tcW w:w="0" w:type="auto"/>
            <w:hideMark/>
          </w:tcPr>
          <w:p w:rsidR="000758E8" w:rsidRPr="000758E8" w:rsidRDefault="000758E8" w:rsidP="000758E8">
            <w:r w:rsidRPr="000758E8">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380" w:type="dxa"/>
            <w:hideMark/>
          </w:tcPr>
          <w:p w:rsidR="000758E8" w:rsidRPr="000758E8" w:rsidRDefault="000758E8" w:rsidP="000758E8">
            <w:pPr>
              <w:jc w:val="center"/>
            </w:pPr>
            <w:r w:rsidRPr="000758E8">
              <w:t>человек (процент)</w:t>
            </w:r>
          </w:p>
        </w:tc>
        <w:tc>
          <w:tcPr>
            <w:tcW w:w="1785" w:type="dxa"/>
            <w:hideMark/>
          </w:tcPr>
          <w:p w:rsidR="000758E8" w:rsidRPr="00332FB5" w:rsidRDefault="00E47097" w:rsidP="00E47097">
            <w:pPr>
              <w:jc w:val="center"/>
              <w:rPr>
                <w:b/>
              </w:rPr>
            </w:pPr>
            <w:r w:rsidRPr="00332FB5">
              <w:rPr>
                <w:b/>
              </w:rPr>
              <w:t>45</w:t>
            </w:r>
            <w:r w:rsidR="000758E8" w:rsidRPr="00332FB5">
              <w:rPr>
                <w:b/>
              </w:rPr>
              <w:t xml:space="preserve"> (</w:t>
            </w:r>
            <w:r w:rsidRPr="00332FB5">
              <w:rPr>
                <w:b/>
              </w:rPr>
              <w:t>83</w:t>
            </w:r>
            <w:r w:rsidR="000758E8" w:rsidRPr="00332FB5">
              <w:rPr>
                <w:b/>
              </w:rPr>
              <w:t>%)</w:t>
            </w:r>
          </w:p>
        </w:tc>
      </w:tr>
      <w:tr w:rsidR="000758E8" w:rsidRPr="000758E8" w:rsidTr="002B5093">
        <w:trPr>
          <w:tblCellSpacing w:w="15" w:type="dxa"/>
        </w:trPr>
        <w:tc>
          <w:tcPr>
            <w:tcW w:w="0" w:type="auto"/>
            <w:gridSpan w:val="3"/>
            <w:hideMark/>
          </w:tcPr>
          <w:p w:rsidR="000758E8" w:rsidRPr="00332FB5" w:rsidRDefault="000758E8" w:rsidP="000758E8">
            <w:pPr>
              <w:jc w:val="center"/>
              <w:rPr>
                <w:b/>
              </w:rPr>
            </w:pPr>
            <w:r w:rsidRPr="00332FB5">
              <w:rPr>
                <w:b/>
                <w:bCs/>
              </w:rPr>
              <w:t>Инфраструктура</w:t>
            </w:r>
          </w:p>
        </w:tc>
      </w:tr>
      <w:tr w:rsidR="000758E8" w:rsidRPr="000758E8" w:rsidTr="002B5093">
        <w:trPr>
          <w:tblCellSpacing w:w="15" w:type="dxa"/>
        </w:trPr>
        <w:tc>
          <w:tcPr>
            <w:tcW w:w="0" w:type="auto"/>
            <w:hideMark/>
          </w:tcPr>
          <w:p w:rsidR="000758E8" w:rsidRPr="000758E8" w:rsidRDefault="000758E8" w:rsidP="000758E8">
            <w:r w:rsidRPr="000758E8">
              <w:t>Количество компьютеров в расчете на одного учащегося</w:t>
            </w:r>
          </w:p>
        </w:tc>
        <w:tc>
          <w:tcPr>
            <w:tcW w:w="1380" w:type="dxa"/>
            <w:hideMark/>
          </w:tcPr>
          <w:p w:rsidR="000758E8" w:rsidRPr="000758E8" w:rsidRDefault="000758E8" w:rsidP="000758E8">
            <w:pPr>
              <w:jc w:val="center"/>
            </w:pPr>
            <w:r w:rsidRPr="000758E8">
              <w:t>единиц</w:t>
            </w:r>
          </w:p>
        </w:tc>
        <w:tc>
          <w:tcPr>
            <w:tcW w:w="1785" w:type="dxa"/>
            <w:hideMark/>
          </w:tcPr>
          <w:p w:rsidR="000758E8" w:rsidRPr="00332FB5" w:rsidRDefault="000758E8" w:rsidP="00E47097">
            <w:pPr>
              <w:jc w:val="center"/>
              <w:rPr>
                <w:b/>
              </w:rPr>
            </w:pPr>
            <w:r w:rsidRPr="00332FB5">
              <w:rPr>
                <w:b/>
              </w:rPr>
              <w:t>0,1</w:t>
            </w:r>
            <w:r w:rsidR="00E47097" w:rsidRPr="00332FB5">
              <w:rPr>
                <w:b/>
              </w:rPr>
              <w:t>0</w:t>
            </w:r>
          </w:p>
        </w:tc>
      </w:tr>
      <w:tr w:rsidR="000758E8" w:rsidRPr="000758E8" w:rsidTr="002B5093">
        <w:trPr>
          <w:tblCellSpacing w:w="15" w:type="dxa"/>
        </w:trPr>
        <w:tc>
          <w:tcPr>
            <w:tcW w:w="0" w:type="auto"/>
            <w:hideMark/>
          </w:tcPr>
          <w:p w:rsidR="000758E8" w:rsidRPr="000758E8" w:rsidRDefault="000758E8" w:rsidP="000758E8">
            <w:r w:rsidRPr="000758E8">
              <w:t xml:space="preserve">Количество экземпляров учебной и учебно-методической </w:t>
            </w:r>
            <w:r w:rsidRPr="000758E8">
              <w:lastRenderedPageBreak/>
              <w:t>литературы от общего количества единиц библиотечного фонда в расчете на одного учащегося</w:t>
            </w:r>
          </w:p>
        </w:tc>
        <w:tc>
          <w:tcPr>
            <w:tcW w:w="1380" w:type="dxa"/>
            <w:hideMark/>
          </w:tcPr>
          <w:p w:rsidR="000758E8" w:rsidRPr="000758E8" w:rsidRDefault="000758E8" w:rsidP="000758E8">
            <w:pPr>
              <w:jc w:val="center"/>
            </w:pPr>
            <w:r w:rsidRPr="000758E8">
              <w:lastRenderedPageBreak/>
              <w:t>единиц</w:t>
            </w:r>
          </w:p>
        </w:tc>
        <w:tc>
          <w:tcPr>
            <w:tcW w:w="1785" w:type="dxa"/>
            <w:hideMark/>
          </w:tcPr>
          <w:p w:rsidR="000758E8" w:rsidRPr="00332FB5" w:rsidRDefault="00E47097" w:rsidP="000758E8">
            <w:pPr>
              <w:jc w:val="center"/>
              <w:rPr>
                <w:b/>
              </w:rPr>
            </w:pPr>
            <w:r w:rsidRPr="00332FB5">
              <w:rPr>
                <w:b/>
              </w:rPr>
              <w:t>16,6</w:t>
            </w:r>
          </w:p>
        </w:tc>
      </w:tr>
      <w:tr w:rsidR="000758E8" w:rsidRPr="000758E8" w:rsidTr="002B5093">
        <w:trPr>
          <w:tblCellSpacing w:w="15" w:type="dxa"/>
        </w:trPr>
        <w:tc>
          <w:tcPr>
            <w:tcW w:w="0" w:type="auto"/>
            <w:hideMark/>
          </w:tcPr>
          <w:p w:rsidR="000758E8" w:rsidRPr="000758E8" w:rsidRDefault="000758E8" w:rsidP="000758E8">
            <w:r w:rsidRPr="000758E8">
              <w:lastRenderedPageBreak/>
              <w:t>Наличие в школе системы электронного документооборота</w:t>
            </w:r>
          </w:p>
        </w:tc>
        <w:tc>
          <w:tcPr>
            <w:tcW w:w="1380" w:type="dxa"/>
            <w:hideMark/>
          </w:tcPr>
          <w:p w:rsidR="000758E8" w:rsidRPr="000758E8" w:rsidRDefault="000758E8" w:rsidP="000758E8">
            <w:pPr>
              <w:jc w:val="center"/>
            </w:pPr>
            <w:r w:rsidRPr="000758E8">
              <w:t>да/нет</w:t>
            </w:r>
          </w:p>
        </w:tc>
        <w:tc>
          <w:tcPr>
            <w:tcW w:w="1785" w:type="dxa"/>
            <w:hideMark/>
          </w:tcPr>
          <w:p w:rsidR="000758E8" w:rsidRPr="00332FB5" w:rsidRDefault="000758E8" w:rsidP="000758E8">
            <w:pPr>
              <w:jc w:val="center"/>
              <w:rPr>
                <w:b/>
              </w:rPr>
            </w:pPr>
            <w:r w:rsidRPr="00332FB5">
              <w:rPr>
                <w:b/>
              </w:rPr>
              <w:t>да</w:t>
            </w:r>
          </w:p>
        </w:tc>
      </w:tr>
      <w:tr w:rsidR="000758E8" w:rsidRPr="000758E8" w:rsidTr="002B5093">
        <w:trPr>
          <w:tblCellSpacing w:w="15" w:type="dxa"/>
        </w:trPr>
        <w:tc>
          <w:tcPr>
            <w:tcW w:w="0" w:type="auto"/>
            <w:hideMark/>
          </w:tcPr>
          <w:p w:rsidR="000758E8" w:rsidRPr="000758E8" w:rsidRDefault="000758E8" w:rsidP="000758E8">
            <w:r w:rsidRPr="000758E8">
              <w:t>Наличие в школе читального зала библиотеки, в том числе наличие в ней:</w:t>
            </w:r>
          </w:p>
        </w:tc>
        <w:tc>
          <w:tcPr>
            <w:tcW w:w="1380" w:type="dxa"/>
            <w:vMerge w:val="restart"/>
            <w:hideMark/>
          </w:tcPr>
          <w:p w:rsidR="000758E8" w:rsidRPr="000758E8" w:rsidRDefault="000758E8" w:rsidP="000758E8">
            <w:pPr>
              <w:jc w:val="center"/>
            </w:pPr>
            <w:r w:rsidRPr="000758E8">
              <w:t>да/нет</w:t>
            </w:r>
          </w:p>
        </w:tc>
        <w:tc>
          <w:tcPr>
            <w:tcW w:w="1785" w:type="dxa"/>
            <w:hideMark/>
          </w:tcPr>
          <w:p w:rsidR="000758E8" w:rsidRPr="00332FB5" w:rsidRDefault="000758E8" w:rsidP="000758E8">
            <w:pPr>
              <w:jc w:val="center"/>
              <w:rPr>
                <w:b/>
              </w:rPr>
            </w:pPr>
            <w:r w:rsidRPr="00332FB5">
              <w:rPr>
                <w:b/>
              </w:rPr>
              <w:t>да</w:t>
            </w:r>
          </w:p>
        </w:tc>
      </w:tr>
      <w:tr w:rsidR="000758E8" w:rsidRPr="000758E8" w:rsidTr="002B5093">
        <w:trPr>
          <w:tblCellSpacing w:w="15" w:type="dxa"/>
        </w:trPr>
        <w:tc>
          <w:tcPr>
            <w:tcW w:w="0" w:type="auto"/>
            <w:hideMark/>
          </w:tcPr>
          <w:p w:rsidR="000758E8" w:rsidRPr="000758E8" w:rsidRDefault="000758E8" w:rsidP="000758E8">
            <w:r w:rsidRPr="000758E8">
              <w:t>— рабочих мест для работы на компьютере или ноутбуке</w:t>
            </w:r>
          </w:p>
        </w:tc>
        <w:tc>
          <w:tcPr>
            <w:tcW w:w="0" w:type="auto"/>
            <w:vMerge/>
            <w:vAlign w:val="center"/>
            <w:hideMark/>
          </w:tcPr>
          <w:p w:rsidR="000758E8" w:rsidRPr="000758E8" w:rsidRDefault="000758E8" w:rsidP="000758E8"/>
        </w:tc>
        <w:tc>
          <w:tcPr>
            <w:tcW w:w="1785" w:type="dxa"/>
            <w:hideMark/>
          </w:tcPr>
          <w:p w:rsidR="000758E8" w:rsidRPr="00332FB5" w:rsidRDefault="000758E8" w:rsidP="000758E8">
            <w:pPr>
              <w:jc w:val="center"/>
              <w:rPr>
                <w:b/>
              </w:rPr>
            </w:pPr>
            <w:r w:rsidRPr="00332FB5">
              <w:rPr>
                <w:b/>
              </w:rPr>
              <w:t>да</w:t>
            </w:r>
          </w:p>
        </w:tc>
      </w:tr>
      <w:tr w:rsidR="000758E8" w:rsidRPr="000758E8" w:rsidTr="002B5093">
        <w:trPr>
          <w:tblCellSpacing w:w="15" w:type="dxa"/>
        </w:trPr>
        <w:tc>
          <w:tcPr>
            <w:tcW w:w="0" w:type="auto"/>
            <w:hideMark/>
          </w:tcPr>
          <w:p w:rsidR="000758E8" w:rsidRPr="000758E8" w:rsidRDefault="000758E8" w:rsidP="000758E8">
            <w:r w:rsidRPr="000758E8">
              <w:t>— медиатеки</w:t>
            </w:r>
          </w:p>
        </w:tc>
        <w:tc>
          <w:tcPr>
            <w:tcW w:w="0" w:type="auto"/>
            <w:vMerge/>
            <w:vAlign w:val="center"/>
            <w:hideMark/>
          </w:tcPr>
          <w:p w:rsidR="000758E8" w:rsidRPr="000758E8" w:rsidRDefault="000758E8" w:rsidP="000758E8"/>
        </w:tc>
        <w:tc>
          <w:tcPr>
            <w:tcW w:w="1785" w:type="dxa"/>
            <w:hideMark/>
          </w:tcPr>
          <w:p w:rsidR="000758E8" w:rsidRPr="00332FB5" w:rsidRDefault="000758E8" w:rsidP="000758E8">
            <w:pPr>
              <w:jc w:val="center"/>
              <w:rPr>
                <w:b/>
              </w:rPr>
            </w:pPr>
            <w:r w:rsidRPr="00332FB5">
              <w:rPr>
                <w:b/>
              </w:rPr>
              <w:t>да</w:t>
            </w:r>
          </w:p>
        </w:tc>
      </w:tr>
      <w:tr w:rsidR="000758E8" w:rsidRPr="000758E8" w:rsidTr="002B5093">
        <w:trPr>
          <w:tblCellSpacing w:w="15" w:type="dxa"/>
        </w:trPr>
        <w:tc>
          <w:tcPr>
            <w:tcW w:w="0" w:type="auto"/>
            <w:hideMark/>
          </w:tcPr>
          <w:p w:rsidR="000758E8" w:rsidRPr="000758E8" w:rsidRDefault="000758E8" w:rsidP="000758E8">
            <w:r w:rsidRPr="000758E8">
              <w:t>— средств сканирования и распознавания текста</w:t>
            </w:r>
          </w:p>
        </w:tc>
        <w:tc>
          <w:tcPr>
            <w:tcW w:w="0" w:type="auto"/>
            <w:vMerge/>
            <w:vAlign w:val="center"/>
            <w:hideMark/>
          </w:tcPr>
          <w:p w:rsidR="000758E8" w:rsidRPr="000758E8" w:rsidRDefault="000758E8" w:rsidP="000758E8"/>
        </w:tc>
        <w:tc>
          <w:tcPr>
            <w:tcW w:w="1785" w:type="dxa"/>
            <w:hideMark/>
          </w:tcPr>
          <w:p w:rsidR="000758E8" w:rsidRPr="00332FB5" w:rsidRDefault="000758E8" w:rsidP="000758E8">
            <w:pPr>
              <w:jc w:val="center"/>
              <w:rPr>
                <w:b/>
              </w:rPr>
            </w:pPr>
            <w:r w:rsidRPr="00332FB5">
              <w:rPr>
                <w:b/>
              </w:rPr>
              <w:t>да</w:t>
            </w:r>
          </w:p>
        </w:tc>
      </w:tr>
      <w:tr w:rsidR="000758E8" w:rsidRPr="000758E8" w:rsidTr="002B5093">
        <w:trPr>
          <w:tblCellSpacing w:w="15" w:type="dxa"/>
        </w:trPr>
        <w:tc>
          <w:tcPr>
            <w:tcW w:w="0" w:type="auto"/>
            <w:hideMark/>
          </w:tcPr>
          <w:p w:rsidR="000758E8" w:rsidRPr="000758E8" w:rsidRDefault="000758E8" w:rsidP="000758E8">
            <w:r w:rsidRPr="000758E8">
              <w:t>— выхода в интернет с библиотечных компьютеров</w:t>
            </w:r>
          </w:p>
        </w:tc>
        <w:tc>
          <w:tcPr>
            <w:tcW w:w="0" w:type="auto"/>
            <w:vMerge/>
            <w:vAlign w:val="center"/>
            <w:hideMark/>
          </w:tcPr>
          <w:p w:rsidR="000758E8" w:rsidRPr="000758E8" w:rsidRDefault="000758E8" w:rsidP="000758E8"/>
        </w:tc>
        <w:tc>
          <w:tcPr>
            <w:tcW w:w="1785" w:type="dxa"/>
            <w:hideMark/>
          </w:tcPr>
          <w:p w:rsidR="000758E8" w:rsidRPr="00332FB5" w:rsidRDefault="000758E8" w:rsidP="000758E8">
            <w:pPr>
              <w:jc w:val="center"/>
              <w:rPr>
                <w:b/>
              </w:rPr>
            </w:pPr>
            <w:r w:rsidRPr="00332FB5">
              <w:rPr>
                <w:b/>
              </w:rPr>
              <w:t>да</w:t>
            </w:r>
          </w:p>
        </w:tc>
      </w:tr>
      <w:tr w:rsidR="000758E8" w:rsidRPr="000758E8" w:rsidTr="002B5093">
        <w:trPr>
          <w:tblCellSpacing w:w="15" w:type="dxa"/>
        </w:trPr>
        <w:tc>
          <w:tcPr>
            <w:tcW w:w="0" w:type="auto"/>
            <w:hideMark/>
          </w:tcPr>
          <w:p w:rsidR="000758E8" w:rsidRPr="000758E8" w:rsidRDefault="000758E8" w:rsidP="000758E8">
            <w:r w:rsidRPr="000758E8">
              <w:t>— системы контроля распечатки материалов</w:t>
            </w:r>
          </w:p>
        </w:tc>
        <w:tc>
          <w:tcPr>
            <w:tcW w:w="0" w:type="auto"/>
            <w:vMerge/>
            <w:vAlign w:val="center"/>
            <w:hideMark/>
          </w:tcPr>
          <w:p w:rsidR="000758E8" w:rsidRPr="000758E8" w:rsidRDefault="000758E8" w:rsidP="000758E8"/>
        </w:tc>
        <w:tc>
          <w:tcPr>
            <w:tcW w:w="1785" w:type="dxa"/>
            <w:hideMark/>
          </w:tcPr>
          <w:p w:rsidR="000758E8" w:rsidRPr="00332FB5" w:rsidRDefault="000A555E" w:rsidP="000758E8">
            <w:pPr>
              <w:jc w:val="center"/>
              <w:rPr>
                <w:b/>
              </w:rPr>
            </w:pPr>
            <w:r w:rsidRPr="00332FB5">
              <w:rPr>
                <w:b/>
              </w:rPr>
              <w:t>да</w:t>
            </w:r>
          </w:p>
        </w:tc>
      </w:tr>
      <w:tr w:rsidR="000758E8" w:rsidRPr="000758E8" w:rsidTr="002B5093">
        <w:trPr>
          <w:tblCellSpacing w:w="15" w:type="dxa"/>
        </w:trPr>
        <w:tc>
          <w:tcPr>
            <w:tcW w:w="0" w:type="auto"/>
            <w:hideMark/>
          </w:tcPr>
          <w:p w:rsidR="000758E8" w:rsidRPr="000758E8" w:rsidRDefault="000758E8" w:rsidP="000758E8">
            <w:r w:rsidRPr="000758E8">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1380" w:type="dxa"/>
            <w:hideMark/>
          </w:tcPr>
          <w:p w:rsidR="000758E8" w:rsidRPr="000758E8" w:rsidRDefault="000758E8" w:rsidP="000758E8">
            <w:pPr>
              <w:jc w:val="center"/>
            </w:pPr>
            <w:r w:rsidRPr="000758E8">
              <w:t>человек (процент)</w:t>
            </w:r>
          </w:p>
        </w:tc>
        <w:tc>
          <w:tcPr>
            <w:tcW w:w="1785" w:type="dxa"/>
            <w:hideMark/>
          </w:tcPr>
          <w:p w:rsidR="000758E8" w:rsidRPr="00332FB5" w:rsidRDefault="000A555E" w:rsidP="000758E8">
            <w:pPr>
              <w:jc w:val="center"/>
              <w:rPr>
                <w:b/>
              </w:rPr>
            </w:pPr>
            <w:r w:rsidRPr="00332FB5">
              <w:rPr>
                <w:b/>
              </w:rPr>
              <w:t>1052</w:t>
            </w:r>
            <w:r w:rsidR="000758E8" w:rsidRPr="00332FB5">
              <w:rPr>
                <w:b/>
              </w:rPr>
              <w:t xml:space="preserve"> (100%)</w:t>
            </w:r>
          </w:p>
        </w:tc>
      </w:tr>
      <w:tr w:rsidR="000758E8" w:rsidRPr="000758E8" w:rsidTr="002B5093">
        <w:trPr>
          <w:tblCellSpacing w:w="15" w:type="dxa"/>
        </w:trPr>
        <w:tc>
          <w:tcPr>
            <w:tcW w:w="0" w:type="auto"/>
            <w:hideMark/>
          </w:tcPr>
          <w:p w:rsidR="000758E8" w:rsidRPr="000758E8" w:rsidRDefault="000758E8" w:rsidP="000758E8">
            <w:r w:rsidRPr="000758E8">
              <w:t>Общая площадь помещений для образовательного процесса в расчете на одного обучающегося</w:t>
            </w:r>
          </w:p>
        </w:tc>
        <w:tc>
          <w:tcPr>
            <w:tcW w:w="1380" w:type="dxa"/>
            <w:hideMark/>
          </w:tcPr>
          <w:p w:rsidR="000758E8" w:rsidRPr="000758E8" w:rsidRDefault="000758E8" w:rsidP="000758E8">
            <w:pPr>
              <w:jc w:val="center"/>
            </w:pPr>
            <w:r w:rsidRPr="000758E8">
              <w:t>кв. м</w:t>
            </w:r>
          </w:p>
        </w:tc>
        <w:tc>
          <w:tcPr>
            <w:tcW w:w="1785" w:type="dxa"/>
            <w:hideMark/>
          </w:tcPr>
          <w:p w:rsidR="000758E8" w:rsidRPr="00332FB5" w:rsidRDefault="000758E8" w:rsidP="000A555E">
            <w:pPr>
              <w:jc w:val="center"/>
              <w:rPr>
                <w:b/>
              </w:rPr>
            </w:pPr>
            <w:r w:rsidRPr="00332FB5">
              <w:rPr>
                <w:b/>
              </w:rPr>
              <w:t>3,</w:t>
            </w:r>
            <w:r w:rsidR="000A555E" w:rsidRPr="00332FB5">
              <w:rPr>
                <w:b/>
              </w:rPr>
              <w:t>54</w:t>
            </w:r>
          </w:p>
        </w:tc>
      </w:tr>
    </w:tbl>
    <w:p w:rsidR="000758E8" w:rsidRPr="000758E8" w:rsidRDefault="000758E8" w:rsidP="000758E8">
      <w:pPr>
        <w:shd w:val="clear" w:color="auto" w:fill="FFFFFF"/>
        <w:ind w:firstLine="708"/>
      </w:pPr>
      <w:r w:rsidRPr="000758E8">
        <w:t xml:space="preserve">Анализ показателей указывает на то, что Школа имеет достаточную инфраструктуру, которая соответствует требованиям </w:t>
      </w:r>
      <w:hyperlink r:id="rId23" w:anchor="/document/99/566085656/" w:history="1">
        <w:r w:rsidRPr="000758E8">
          <w:rPr>
            <w:color w:val="0000FF"/>
            <w:u w:val="single"/>
          </w:rPr>
          <w:t>СП 2.4.3648-20</w:t>
        </w:r>
      </w:hyperlink>
      <w:r w:rsidRPr="000758E8">
        <w:t xml:space="preserve"> «Санитарно-эпидемиологические требования к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соответствии с ФГОС общего образования.</w:t>
      </w:r>
    </w:p>
    <w:p w:rsidR="000758E8" w:rsidRPr="000758E8" w:rsidRDefault="000758E8" w:rsidP="000758E8">
      <w:pPr>
        <w:shd w:val="clear" w:color="auto" w:fill="FFFFFF"/>
      </w:pPr>
      <w:r w:rsidRPr="000758E8">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p w:rsidR="00F6655F" w:rsidRPr="00F95662" w:rsidRDefault="00F6655F" w:rsidP="00F95662">
      <w:pPr>
        <w:ind w:firstLine="567"/>
        <w:contextualSpacing/>
        <w:jc w:val="both"/>
      </w:pPr>
    </w:p>
    <w:p w:rsidR="00F95662" w:rsidRPr="00F95662" w:rsidRDefault="00F95662" w:rsidP="00F95662">
      <w:pPr>
        <w:ind w:firstLine="567"/>
        <w:contextualSpacing/>
        <w:jc w:val="both"/>
      </w:pPr>
    </w:p>
    <w:p w:rsidR="00F95662" w:rsidRPr="00F95662" w:rsidRDefault="00F95662" w:rsidP="00F95662">
      <w:pPr>
        <w:spacing w:line="360" w:lineRule="auto"/>
        <w:jc w:val="center"/>
        <w:rPr>
          <w:sz w:val="28"/>
          <w:szCs w:val="28"/>
        </w:rPr>
      </w:pPr>
    </w:p>
    <w:p w:rsidR="00F95662" w:rsidRPr="00F95662" w:rsidRDefault="00F95662" w:rsidP="00F95662">
      <w:pPr>
        <w:spacing w:line="360" w:lineRule="auto"/>
        <w:jc w:val="center"/>
        <w:rPr>
          <w:sz w:val="28"/>
          <w:szCs w:val="28"/>
        </w:rPr>
      </w:pPr>
      <w:r w:rsidRPr="00F95662">
        <w:rPr>
          <w:sz w:val="28"/>
          <w:szCs w:val="28"/>
        </w:rPr>
        <w:t xml:space="preserve">Отчет составлен по состоянию на </w:t>
      </w:r>
      <w:r w:rsidR="000A555E">
        <w:rPr>
          <w:sz w:val="28"/>
          <w:szCs w:val="28"/>
        </w:rPr>
        <w:t>30</w:t>
      </w:r>
      <w:r w:rsidRPr="00F95662">
        <w:rPr>
          <w:sz w:val="28"/>
          <w:szCs w:val="28"/>
        </w:rPr>
        <w:t>.</w:t>
      </w:r>
      <w:r w:rsidR="000A555E">
        <w:rPr>
          <w:sz w:val="28"/>
          <w:szCs w:val="28"/>
        </w:rPr>
        <w:t>12</w:t>
      </w:r>
      <w:r w:rsidRPr="00F95662">
        <w:rPr>
          <w:sz w:val="28"/>
          <w:szCs w:val="28"/>
        </w:rPr>
        <w:t>.20</w:t>
      </w:r>
      <w:r w:rsidR="001E40AE">
        <w:rPr>
          <w:sz w:val="28"/>
          <w:szCs w:val="28"/>
        </w:rPr>
        <w:t>2</w:t>
      </w:r>
      <w:r w:rsidR="003A33C2">
        <w:rPr>
          <w:sz w:val="28"/>
          <w:szCs w:val="28"/>
        </w:rPr>
        <w:t>1</w:t>
      </w:r>
    </w:p>
    <w:p w:rsidR="00F95662" w:rsidRPr="00F95662" w:rsidRDefault="00F95662" w:rsidP="00F95662">
      <w:pPr>
        <w:rPr>
          <w:sz w:val="26"/>
          <w:szCs w:val="26"/>
        </w:rPr>
      </w:pPr>
    </w:p>
    <w:p w:rsidR="00F95662" w:rsidRPr="00F95662" w:rsidRDefault="00F95662" w:rsidP="00F95662">
      <w:pPr>
        <w:rPr>
          <w:sz w:val="26"/>
          <w:szCs w:val="26"/>
        </w:rPr>
      </w:pPr>
    </w:p>
    <w:p w:rsidR="00F95662" w:rsidRPr="00F95662" w:rsidRDefault="00F95662" w:rsidP="00F95662">
      <w:pPr>
        <w:rPr>
          <w:sz w:val="26"/>
          <w:szCs w:val="26"/>
        </w:rPr>
      </w:pPr>
    </w:p>
    <w:p w:rsidR="00F95662" w:rsidRPr="00F95662" w:rsidRDefault="00F95662" w:rsidP="00F95662">
      <w:pPr>
        <w:jc w:val="center"/>
        <w:rPr>
          <w:sz w:val="26"/>
          <w:szCs w:val="26"/>
        </w:rPr>
      </w:pPr>
      <w:r w:rsidRPr="00F95662">
        <w:rPr>
          <w:sz w:val="26"/>
          <w:szCs w:val="26"/>
        </w:rPr>
        <w:t xml:space="preserve">Директор </w:t>
      </w:r>
      <w:r w:rsidR="00F6655F" w:rsidRPr="00F95662">
        <w:rPr>
          <w:sz w:val="26"/>
          <w:szCs w:val="26"/>
        </w:rPr>
        <w:t xml:space="preserve">школы:  </w:t>
      </w:r>
      <w:r w:rsidRPr="00F95662">
        <w:rPr>
          <w:sz w:val="26"/>
          <w:szCs w:val="26"/>
        </w:rPr>
        <w:t xml:space="preserve">                                 В.В. Валерианова</w:t>
      </w:r>
    </w:p>
    <w:p w:rsidR="00F95662" w:rsidRPr="00661A07" w:rsidRDefault="00F95662" w:rsidP="00300000">
      <w:pPr>
        <w:pStyle w:val="a5"/>
        <w:ind w:left="0"/>
        <w:jc w:val="both"/>
        <w:rPr>
          <w:sz w:val="26"/>
          <w:szCs w:val="26"/>
        </w:rPr>
      </w:pPr>
    </w:p>
    <w:sectPr w:rsidR="00F95662" w:rsidRPr="00661A07" w:rsidSect="003F4F5E">
      <w:footerReference w:type="default" r:id="rId24"/>
      <w:pgSz w:w="11906" w:h="16838"/>
      <w:pgMar w:top="709" w:right="849"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1E7" w:rsidRDefault="004611E7" w:rsidP="00107018">
      <w:r>
        <w:separator/>
      </w:r>
    </w:p>
  </w:endnote>
  <w:endnote w:type="continuationSeparator" w:id="0">
    <w:p w:rsidR="004611E7" w:rsidRDefault="004611E7" w:rsidP="0010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E31" w:rsidRDefault="005E2E31">
    <w:pPr>
      <w:pStyle w:val="ac"/>
      <w:jc w:val="right"/>
    </w:pPr>
    <w:r>
      <w:fldChar w:fldCharType="begin"/>
    </w:r>
    <w:r>
      <w:instrText>PAGE   \* MERGEFORMAT</w:instrText>
    </w:r>
    <w:r>
      <w:fldChar w:fldCharType="separate"/>
    </w:r>
    <w:r w:rsidR="00287EC0">
      <w:rPr>
        <w:noProof/>
      </w:rPr>
      <w:t>1</w:t>
    </w:r>
    <w:r>
      <w:fldChar w:fldCharType="end"/>
    </w:r>
  </w:p>
  <w:p w:rsidR="005E2E31" w:rsidRDefault="005E2E3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1E7" w:rsidRDefault="004611E7" w:rsidP="00107018">
      <w:r>
        <w:separator/>
      </w:r>
    </w:p>
  </w:footnote>
  <w:footnote w:type="continuationSeparator" w:id="0">
    <w:p w:rsidR="004611E7" w:rsidRDefault="004611E7" w:rsidP="001070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A8A"/>
    <w:multiLevelType w:val="multilevel"/>
    <w:tmpl w:val="ACAA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E76F8"/>
    <w:multiLevelType w:val="multilevel"/>
    <w:tmpl w:val="CD76CEB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5E3BD1"/>
    <w:multiLevelType w:val="hybridMultilevel"/>
    <w:tmpl w:val="59DA7D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082812"/>
    <w:multiLevelType w:val="multilevel"/>
    <w:tmpl w:val="FE34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A341A"/>
    <w:multiLevelType w:val="hybridMultilevel"/>
    <w:tmpl w:val="EC1A2C50"/>
    <w:lvl w:ilvl="0" w:tplc="48B6E67E">
      <w:start w:val="1"/>
      <w:numFmt w:val="bullet"/>
      <w:lvlText w:val="•"/>
      <w:lvlJc w:val="left"/>
      <w:pPr>
        <w:tabs>
          <w:tab w:val="num" w:pos="720"/>
        </w:tabs>
        <w:ind w:left="720" w:hanging="360"/>
      </w:pPr>
      <w:rPr>
        <w:rFonts w:ascii="Times New Roman" w:hAnsi="Times New Roman" w:hint="default"/>
      </w:rPr>
    </w:lvl>
    <w:lvl w:ilvl="1" w:tplc="FB9414A4" w:tentative="1">
      <w:start w:val="1"/>
      <w:numFmt w:val="bullet"/>
      <w:lvlText w:val="•"/>
      <w:lvlJc w:val="left"/>
      <w:pPr>
        <w:tabs>
          <w:tab w:val="num" w:pos="1440"/>
        </w:tabs>
        <w:ind w:left="1440" w:hanging="360"/>
      </w:pPr>
      <w:rPr>
        <w:rFonts w:ascii="Times New Roman" w:hAnsi="Times New Roman" w:hint="default"/>
      </w:rPr>
    </w:lvl>
    <w:lvl w:ilvl="2" w:tplc="22CA1900" w:tentative="1">
      <w:start w:val="1"/>
      <w:numFmt w:val="bullet"/>
      <w:lvlText w:val="•"/>
      <w:lvlJc w:val="left"/>
      <w:pPr>
        <w:tabs>
          <w:tab w:val="num" w:pos="2160"/>
        </w:tabs>
        <w:ind w:left="2160" w:hanging="360"/>
      </w:pPr>
      <w:rPr>
        <w:rFonts w:ascii="Times New Roman" w:hAnsi="Times New Roman" w:hint="default"/>
      </w:rPr>
    </w:lvl>
    <w:lvl w:ilvl="3" w:tplc="5ACEF3A8" w:tentative="1">
      <w:start w:val="1"/>
      <w:numFmt w:val="bullet"/>
      <w:lvlText w:val="•"/>
      <w:lvlJc w:val="left"/>
      <w:pPr>
        <w:tabs>
          <w:tab w:val="num" w:pos="2880"/>
        </w:tabs>
        <w:ind w:left="2880" w:hanging="360"/>
      </w:pPr>
      <w:rPr>
        <w:rFonts w:ascii="Times New Roman" w:hAnsi="Times New Roman" w:hint="default"/>
      </w:rPr>
    </w:lvl>
    <w:lvl w:ilvl="4" w:tplc="3888376A" w:tentative="1">
      <w:start w:val="1"/>
      <w:numFmt w:val="bullet"/>
      <w:lvlText w:val="•"/>
      <w:lvlJc w:val="left"/>
      <w:pPr>
        <w:tabs>
          <w:tab w:val="num" w:pos="3600"/>
        </w:tabs>
        <w:ind w:left="3600" w:hanging="360"/>
      </w:pPr>
      <w:rPr>
        <w:rFonts w:ascii="Times New Roman" w:hAnsi="Times New Roman" w:hint="default"/>
      </w:rPr>
    </w:lvl>
    <w:lvl w:ilvl="5" w:tplc="3C305164" w:tentative="1">
      <w:start w:val="1"/>
      <w:numFmt w:val="bullet"/>
      <w:lvlText w:val="•"/>
      <w:lvlJc w:val="left"/>
      <w:pPr>
        <w:tabs>
          <w:tab w:val="num" w:pos="4320"/>
        </w:tabs>
        <w:ind w:left="4320" w:hanging="360"/>
      </w:pPr>
      <w:rPr>
        <w:rFonts w:ascii="Times New Roman" w:hAnsi="Times New Roman" w:hint="default"/>
      </w:rPr>
    </w:lvl>
    <w:lvl w:ilvl="6" w:tplc="C58639F8" w:tentative="1">
      <w:start w:val="1"/>
      <w:numFmt w:val="bullet"/>
      <w:lvlText w:val="•"/>
      <w:lvlJc w:val="left"/>
      <w:pPr>
        <w:tabs>
          <w:tab w:val="num" w:pos="5040"/>
        </w:tabs>
        <w:ind w:left="5040" w:hanging="360"/>
      </w:pPr>
      <w:rPr>
        <w:rFonts w:ascii="Times New Roman" w:hAnsi="Times New Roman" w:hint="default"/>
      </w:rPr>
    </w:lvl>
    <w:lvl w:ilvl="7" w:tplc="48463102" w:tentative="1">
      <w:start w:val="1"/>
      <w:numFmt w:val="bullet"/>
      <w:lvlText w:val="•"/>
      <w:lvlJc w:val="left"/>
      <w:pPr>
        <w:tabs>
          <w:tab w:val="num" w:pos="5760"/>
        </w:tabs>
        <w:ind w:left="5760" w:hanging="360"/>
      </w:pPr>
      <w:rPr>
        <w:rFonts w:ascii="Times New Roman" w:hAnsi="Times New Roman" w:hint="default"/>
      </w:rPr>
    </w:lvl>
    <w:lvl w:ilvl="8" w:tplc="9D2044F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4BB4EB3"/>
    <w:multiLevelType w:val="hybridMultilevel"/>
    <w:tmpl w:val="D6C26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30049C"/>
    <w:multiLevelType w:val="hybridMultilevel"/>
    <w:tmpl w:val="72386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196CB7"/>
    <w:multiLevelType w:val="hybridMultilevel"/>
    <w:tmpl w:val="42926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0454C9"/>
    <w:multiLevelType w:val="multilevel"/>
    <w:tmpl w:val="4F468352"/>
    <w:lvl w:ilvl="0">
      <w:start w:val="1"/>
      <w:numFmt w:val="decimal"/>
      <w:lvlText w:val="%1."/>
      <w:lvlJc w:val="left"/>
      <w:pPr>
        <w:ind w:left="1287" w:hanging="360"/>
      </w:pPr>
      <w:rPr>
        <w:rFonts w:ascii="Times New Roman" w:hAnsi="Times New Roman" w:cs="Times New Roman" w:hint="default"/>
        <w:b/>
        <w:color w:val="1F3864"/>
        <w:sz w:val="28"/>
        <w:szCs w:val="28"/>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9" w15:restartNumberingAfterBreak="0">
    <w:nsid w:val="332145DF"/>
    <w:multiLevelType w:val="hybridMultilevel"/>
    <w:tmpl w:val="97669192"/>
    <w:lvl w:ilvl="0" w:tplc="208874DA">
      <w:start w:val="1"/>
      <w:numFmt w:val="bullet"/>
      <w:lvlText w:val="•"/>
      <w:lvlJc w:val="left"/>
      <w:pPr>
        <w:tabs>
          <w:tab w:val="num" w:pos="720"/>
        </w:tabs>
        <w:ind w:left="720" w:hanging="360"/>
      </w:pPr>
      <w:rPr>
        <w:rFonts w:ascii="Times New Roman" w:hAnsi="Times New Roman" w:hint="default"/>
      </w:rPr>
    </w:lvl>
    <w:lvl w:ilvl="1" w:tplc="51081A96" w:tentative="1">
      <w:start w:val="1"/>
      <w:numFmt w:val="bullet"/>
      <w:lvlText w:val="•"/>
      <w:lvlJc w:val="left"/>
      <w:pPr>
        <w:tabs>
          <w:tab w:val="num" w:pos="1440"/>
        </w:tabs>
        <w:ind w:left="1440" w:hanging="360"/>
      </w:pPr>
      <w:rPr>
        <w:rFonts w:ascii="Times New Roman" w:hAnsi="Times New Roman" w:hint="default"/>
      </w:rPr>
    </w:lvl>
    <w:lvl w:ilvl="2" w:tplc="41048A98" w:tentative="1">
      <w:start w:val="1"/>
      <w:numFmt w:val="bullet"/>
      <w:lvlText w:val="•"/>
      <w:lvlJc w:val="left"/>
      <w:pPr>
        <w:tabs>
          <w:tab w:val="num" w:pos="2160"/>
        </w:tabs>
        <w:ind w:left="2160" w:hanging="360"/>
      </w:pPr>
      <w:rPr>
        <w:rFonts w:ascii="Times New Roman" w:hAnsi="Times New Roman" w:hint="default"/>
      </w:rPr>
    </w:lvl>
    <w:lvl w:ilvl="3" w:tplc="5BA4165A" w:tentative="1">
      <w:start w:val="1"/>
      <w:numFmt w:val="bullet"/>
      <w:lvlText w:val="•"/>
      <w:lvlJc w:val="left"/>
      <w:pPr>
        <w:tabs>
          <w:tab w:val="num" w:pos="2880"/>
        </w:tabs>
        <w:ind w:left="2880" w:hanging="360"/>
      </w:pPr>
      <w:rPr>
        <w:rFonts w:ascii="Times New Roman" w:hAnsi="Times New Roman" w:hint="default"/>
      </w:rPr>
    </w:lvl>
    <w:lvl w:ilvl="4" w:tplc="D298C1B6" w:tentative="1">
      <w:start w:val="1"/>
      <w:numFmt w:val="bullet"/>
      <w:lvlText w:val="•"/>
      <w:lvlJc w:val="left"/>
      <w:pPr>
        <w:tabs>
          <w:tab w:val="num" w:pos="3600"/>
        </w:tabs>
        <w:ind w:left="3600" w:hanging="360"/>
      </w:pPr>
      <w:rPr>
        <w:rFonts w:ascii="Times New Roman" w:hAnsi="Times New Roman" w:hint="default"/>
      </w:rPr>
    </w:lvl>
    <w:lvl w:ilvl="5" w:tplc="1256EBE2" w:tentative="1">
      <w:start w:val="1"/>
      <w:numFmt w:val="bullet"/>
      <w:lvlText w:val="•"/>
      <w:lvlJc w:val="left"/>
      <w:pPr>
        <w:tabs>
          <w:tab w:val="num" w:pos="4320"/>
        </w:tabs>
        <w:ind w:left="4320" w:hanging="360"/>
      </w:pPr>
      <w:rPr>
        <w:rFonts w:ascii="Times New Roman" w:hAnsi="Times New Roman" w:hint="default"/>
      </w:rPr>
    </w:lvl>
    <w:lvl w:ilvl="6" w:tplc="BFF6D7DC" w:tentative="1">
      <w:start w:val="1"/>
      <w:numFmt w:val="bullet"/>
      <w:lvlText w:val="•"/>
      <w:lvlJc w:val="left"/>
      <w:pPr>
        <w:tabs>
          <w:tab w:val="num" w:pos="5040"/>
        </w:tabs>
        <w:ind w:left="5040" w:hanging="360"/>
      </w:pPr>
      <w:rPr>
        <w:rFonts w:ascii="Times New Roman" w:hAnsi="Times New Roman" w:hint="default"/>
      </w:rPr>
    </w:lvl>
    <w:lvl w:ilvl="7" w:tplc="B3E26430" w:tentative="1">
      <w:start w:val="1"/>
      <w:numFmt w:val="bullet"/>
      <w:lvlText w:val="•"/>
      <w:lvlJc w:val="left"/>
      <w:pPr>
        <w:tabs>
          <w:tab w:val="num" w:pos="5760"/>
        </w:tabs>
        <w:ind w:left="5760" w:hanging="360"/>
      </w:pPr>
      <w:rPr>
        <w:rFonts w:ascii="Times New Roman" w:hAnsi="Times New Roman" w:hint="default"/>
      </w:rPr>
    </w:lvl>
    <w:lvl w:ilvl="8" w:tplc="DCBA577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6FF0A90"/>
    <w:multiLevelType w:val="hybridMultilevel"/>
    <w:tmpl w:val="2EB0A4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AE3AEA"/>
    <w:multiLevelType w:val="multilevel"/>
    <w:tmpl w:val="D5E8A096"/>
    <w:lvl w:ilvl="0">
      <w:start w:val="2"/>
      <w:numFmt w:val="decimal"/>
      <w:lvlText w:val="%1"/>
      <w:lvlJc w:val="left"/>
      <w:pPr>
        <w:ind w:left="375" w:hanging="375"/>
      </w:pPr>
      <w:rPr>
        <w:rFonts w:hint="default"/>
      </w:rPr>
    </w:lvl>
    <w:lvl w:ilvl="1">
      <w:start w:val="2"/>
      <w:numFmt w:val="decimal"/>
      <w:lvlText w:val="%1.%2"/>
      <w:lvlJc w:val="left"/>
      <w:pPr>
        <w:ind w:left="1586" w:hanging="375"/>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12" w15:restartNumberingAfterBreak="0">
    <w:nsid w:val="398B4337"/>
    <w:multiLevelType w:val="multilevel"/>
    <w:tmpl w:val="4756FE3A"/>
    <w:lvl w:ilvl="0">
      <w:start w:val="1"/>
      <w:numFmt w:val="upperRoman"/>
      <w:lvlText w:val="%1."/>
      <w:lvlJc w:val="left"/>
      <w:pPr>
        <w:ind w:left="1080"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AFC1845"/>
    <w:multiLevelType w:val="hybridMultilevel"/>
    <w:tmpl w:val="6770C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C80D6B"/>
    <w:multiLevelType w:val="multilevel"/>
    <w:tmpl w:val="FBB0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A03EB0"/>
    <w:multiLevelType w:val="hybridMultilevel"/>
    <w:tmpl w:val="4774820A"/>
    <w:lvl w:ilvl="0" w:tplc="47784106">
      <w:start w:val="1"/>
      <w:numFmt w:val="bullet"/>
      <w:lvlText w:val="•"/>
      <w:lvlJc w:val="left"/>
      <w:pPr>
        <w:tabs>
          <w:tab w:val="num" w:pos="720"/>
        </w:tabs>
        <w:ind w:left="720" w:hanging="360"/>
      </w:pPr>
      <w:rPr>
        <w:rFonts w:ascii="Times New Roman" w:hAnsi="Times New Roman" w:hint="default"/>
      </w:rPr>
    </w:lvl>
    <w:lvl w:ilvl="1" w:tplc="D7D6C262" w:tentative="1">
      <w:start w:val="1"/>
      <w:numFmt w:val="bullet"/>
      <w:lvlText w:val="•"/>
      <w:lvlJc w:val="left"/>
      <w:pPr>
        <w:tabs>
          <w:tab w:val="num" w:pos="1440"/>
        </w:tabs>
        <w:ind w:left="1440" w:hanging="360"/>
      </w:pPr>
      <w:rPr>
        <w:rFonts w:ascii="Times New Roman" w:hAnsi="Times New Roman" w:hint="default"/>
      </w:rPr>
    </w:lvl>
    <w:lvl w:ilvl="2" w:tplc="B3C6414A" w:tentative="1">
      <w:start w:val="1"/>
      <w:numFmt w:val="bullet"/>
      <w:lvlText w:val="•"/>
      <w:lvlJc w:val="left"/>
      <w:pPr>
        <w:tabs>
          <w:tab w:val="num" w:pos="2160"/>
        </w:tabs>
        <w:ind w:left="2160" w:hanging="360"/>
      </w:pPr>
      <w:rPr>
        <w:rFonts w:ascii="Times New Roman" w:hAnsi="Times New Roman" w:hint="default"/>
      </w:rPr>
    </w:lvl>
    <w:lvl w:ilvl="3" w:tplc="1F0EDCF8" w:tentative="1">
      <w:start w:val="1"/>
      <w:numFmt w:val="bullet"/>
      <w:lvlText w:val="•"/>
      <w:lvlJc w:val="left"/>
      <w:pPr>
        <w:tabs>
          <w:tab w:val="num" w:pos="2880"/>
        </w:tabs>
        <w:ind w:left="2880" w:hanging="360"/>
      </w:pPr>
      <w:rPr>
        <w:rFonts w:ascii="Times New Roman" w:hAnsi="Times New Roman" w:hint="default"/>
      </w:rPr>
    </w:lvl>
    <w:lvl w:ilvl="4" w:tplc="BED48224" w:tentative="1">
      <w:start w:val="1"/>
      <w:numFmt w:val="bullet"/>
      <w:lvlText w:val="•"/>
      <w:lvlJc w:val="left"/>
      <w:pPr>
        <w:tabs>
          <w:tab w:val="num" w:pos="3600"/>
        </w:tabs>
        <w:ind w:left="3600" w:hanging="360"/>
      </w:pPr>
      <w:rPr>
        <w:rFonts w:ascii="Times New Roman" w:hAnsi="Times New Roman" w:hint="default"/>
      </w:rPr>
    </w:lvl>
    <w:lvl w:ilvl="5" w:tplc="2FD088B6" w:tentative="1">
      <w:start w:val="1"/>
      <w:numFmt w:val="bullet"/>
      <w:lvlText w:val="•"/>
      <w:lvlJc w:val="left"/>
      <w:pPr>
        <w:tabs>
          <w:tab w:val="num" w:pos="4320"/>
        </w:tabs>
        <w:ind w:left="4320" w:hanging="360"/>
      </w:pPr>
      <w:rPr>
        <w:rFonts w:ascii="Times New Roman" w:hAnsi="Times New Roman" w:hint="default"/>
      </w:rPr>
    </w:lvl>
    <w:lvl w:ilvl="6" w:tplc="321A556A" w:tentative="1">
      <w:start w:val="1"/>
      <w:numFmt w:val="bullet"/>
      <w:lvlText w:val="•"/>
      <w:lvlJc w:val="left"/>
      <w:pPr>
        <w:tabs>
          <w:tab w:val="num" w:pos="5040"/>
        </w:tabs>
        <w:ind w:left="5040" w:hanging="360"/>
      </w:pPr>
      <w:rPr>
        <w:rFonts w:ascii="Times New Roman" w:hAnsi="Times New Roman" w:hint="default"/>
      </w:rPr>
    </w:lvl>
    <w:lvl w:ilvl="7" w:tplc="2E0C0052" w:tentative="1">
      <w:start w:val="1"/>
      <w:numFmt w:val="bullet"/>
      <w:lvlText w:val="•"/>
      <w:lvlJc w:val="left"/>
      <w:pPr>
        <w:tabs>
          <w:tab w:val="num" w:pos="5760"/>
        </w:tabs>
        <w:ind w:left="5760" w:hanging="360"/>
      </w:pPr>
      <w:rPr>
        <w:rFonts w:ascii="Times New Roman" w:hAnsi="Times New Roman" w:hint="default"/>
      </w:rPr>
    </w:lvl>
    <w:lvl w:ilvl="8" w:tplc="B8B6BE0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0B23ED3"/>
    <w:multiLevelType w:val="hybridMultilevel"/>
    <w:tmpl w:val="DACC4D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10A62A0"/>
    <w:multiLevelType w:val="hybridMultilevel"/>
    <w:tmpl w:val="577EE7CC"/>
    <w:lvl w:ilvl="0" w:tplc="A494625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1A29C8"/>
    <w:multiLevelType w:val="hybridMultilevel"/>
    <w:tmpl w:val="349CB85E"/>
    <w:lvl w:ilvl="0" w:tplc="6C7AFCDA">
      <w:start w:val="1"/>
      <w:numFmt w:val="bullet"/>
      <w:lvlText w:val="•"/>
      <w:lvlJc w:val="left"/>
      <w:pPr>
        <w:tabs>
          <w:tab w:val="num" w:pos="720"/>
        </w:tabs>
        <w:ind w:left="720" w:hanging="360"/>
      </w:pPr>
      <w:rPr>
        <w:rFonts w:ascii="Times New Roman" w:hAnsi="Times New Roman" w:hint="default"/>
      </w:rPr>
    </w:lvl>
    <w:lvl w:ilvl="1" w:tplc="BD36476A" w:tentative="1">
      <w:start w:val="1"/>
      <w:numFmt w:val="bullet"/>
      <w:lvlText w:val="•"/>
      <w:lvlJc w:val="left"/>
      <w:pPr>
        <w:tabs>
          <w:tab w:val="num" w:pos="1440"/>
        </w:tabs>
        <w:ind w:left="1440" w:hanging="360"/>
      </w:pPr>
      <w:rPr>
        <w:rFonts w:ascii="Times New Roman" w:hAnsi="Times New Roman" w:hint="default"/>
      </w:rPr>
    </w:lvl>
    <w:lvl w:ilvl="2" w:tplc="375C4158" w:tentative="1">
      <w:start w:val="1"/>
      <w:numFmt w:val="bullet"/>
      <w:lvlText w:val="•"/>
      <w:lvlJc w:val="left"/>
      <w:pPr>
        <w:tabs>
          <w:tab w:val="num" w:pos="2160"/>
        </w:tabs>
        <w:ind w:left="2160" w:hanging="360"/>
      </w:pPr>
      <w:rPr>
        <w:rFonts w:ascii="Times New Roman" w:hAnsi="Times New Roman" w:hint="default"/>
      </w:rPr>
    </w:lvl>
    <w:lvl w:ilvl="3" w:tplc="4DDC4FE6" w:tentative="1">
      <w:start w:val="1"/>
      <w:numFmt w:val="bullet"/>
      <w:lvlText w:val="•"/>
      <w:lvlJc w:val="left"/>
      <w:pPr>
        <w:tabs>
          <w:tab w:val="num" w:pos="2880"/>
        </w:tabs>
        <w:ind w:left="2880" w:hanging="360"/>
      </w:pPr>
      <w:rPr>
        <w:rFonts w:ascii="Times New Roman" w:hAnsi="Times New Roman" w:hint="default"/>
      </w:rPr>
    </w:lvl>
    <w:lvl w:ilvl="4" w:tplc="B6345AE6" w:tentative="1">
      <w:start w:val="1"/>
      <w:numFmt w:val="bullet"/>
      <w:lvlText w:val="•"/>
      <w:lvlJc w:val="left"/>
      <w:pPr>
        <w:tabs>
          <w:tab w:val="num" w:pos="3600"/>
        </w:tabs>
        <w:ind w:left="3600" w:hanging="360"/>
      </w:pPr>
      <w:rPr>
        <w:rFonts w:ascii="Times New Roman" w:hAnsi="Times New Roman" w:hint="default"/>
      </w:rPr>
    </w:lvl>
    <w:lvl w:ilvl="5" w:tplc="988A4E30" w:tentative="1">
      <w:start w:val="1"/>
      <w:numFmt w:val="bullet"/>
      <w:lvlText w:val="•"/>
      <w:lvlJc w:val="left"/>
      <w:pPr>
        <w:tabs>
          <w:tab w:val="num" w:pos="4320"/>
        </w:tabs>
        <w:ind w:left="4320" w:hanging="360"/>
      </w:pPr>
      <w:rPr>
        <w:rFonts w:ascii="Times New Roman" w:hAnsi="Times New Roman" w:hint="default"/>
      </w:rPr>
    </w:lvl>
    <w:lvl w:ilvl="6" w:tplc="DBA005F4" w:tentative="1">
      <w:start w:val="1"/>
      <w:numFmt w:val="bullet"/>
      <w:lvlText w:val="•"/>
      <w:lvlJc w:val="left"/>
      <w:pPr>
        <w:tabs>
          <w:tab w:val="num" w:pos="5040"/>
        </w:tabs>
        <w:ind w:left="5040" w:hanging="360"/>
      </w:pPr>
      <w:rPr>
        <w:rFonts w:ascii="Times New Roman" w:hAnsi="Times New Roman" w:hint="default"/>
      </w:rPr>
    </w:lvl>
    <w:lvl w:ilvl="7" w:tplc="D8166BA2" w:tentative="1">
      <w:start w:val="1"/>
      <w:numFmt w:val="bullet"/>
      <w:lvlText w:val="•"/>
      <w:lvlJc w:val="left"/>
      <w:pPr>
        <w:tabs>
          <w:tab w:val="num" w:pos="5760"/>
        </w:tabs>
        <w:ind w:left="5760" w:hanging="360"/>
      </w:pPr>
      <w:rPr>
        <w:rFonts w:ascii="Times New Roman" w:hAnsi="Times New Roman" w:hint="default"/>
      </w:rPr>
    </w:lvl>
    <w:lvl w:ilvl="8" w:tplc="A98844D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49C4AD7"/>
    <w:multiLevelType w:val="multilevel"/>
    <w:tmpl w:val="4756FE3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5C56078"/>
    <w:multiLevelType w:val="multilevel"/>
    <w:tmpl w:val="4756FE3A"/>
    <w:lvl w:ilvl="0">
      <w:start w:val="1"/>
      <w:numFmt w:val="upperRoman"/>
      <w:lvlText w:val="%1."/>
      <w:lvlJc w:val="left"/>
      <w:pPr>
        <w:ind w:left="1080"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7611017"/>
    <w:multiLevelType w:val="hybridMultilevel"/>
    <w:tmpl w:val="6770C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B576F2"/>
    <w:multiLevelType w:val="multilevel"/>
    <w:tmpl w:val="0826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592821"/>
    <w:multiLevelType w:val="hybridMultilevel"/>
    <w:tmpl w:val="90EAC938"/>
    <w:lvl w:ilvl="0" w:tplc="0419000B">
      <w:start w:val="1"/>
      <w:numFmt w:val="bullet"/>
      <w:lvlText w:val=""/>
      <w:lvlJc w:val="left"/>
      <w:pPr>
        <w:tabs>
          <w:tab w:val="num" w:pos="720"/>
        </w:tabs>
        <w:ind w:left="720" w:hanging="360"/>
      </w:pPr>
      <w:rPr>
        <w:rFonts w:ascii="Wingdings" w:hAnsi="Wingdings" w:hint="default"/>
      </w:rPr>
    </w:lvl>
    <w:lvl w:ilvl="1" w:tplc="0DF25AD0" w:tentative="1">
      <w:start w:val="1"/>
      <w:numFmt w:val="bullet"/>
      <w:lvlText w:val=""/>
      <w:lvlJc w:val="left"/>
      <w:pPr>
        <w:tabs>
          <w:tab w:val="num" w:pos="1440"/>
        </w:tabs>
        <w:ind w:left="1440" w:hanging="360"/>
      </w:pPr>
      <w:rPr>
        <w:rFonts w:ascii="Wingdings" w:hAnsi="Wingdings" w:hint="default"/>
      </w:rPr>
    </w:lvl>
    <w:lvl w:ilvl="2" w:tplc="3858E004" w:tentative="1">
      <w:start w:val="1"/>
      <w:numFmt w:val="bullet"/>
      <w:lvlText w:val=""/>
      <w:lvlJc w:val="left"/>
      <w:pPr>
        <w:tabs>
          <w:tab w:val="num" w:pos="2160"/>
        </w:tabs>
        <w:ind w:left="2160" w:hanging="360"/>
      </w:pPr>
      <w:rPr>
        <w:rFonts w:ascii="Wingdings" w:hAnsi="Wingdings" w:hint="default"/>
      </w:rPr>
    </w:lvl>
    <w:lvl w:ilvl="3" w:tplc="935E299C" w:tentative="1">
      <w:start w:val="1"/>
      <w:numFmt w:val="bullet"/>
      <w:lvlText w:val=""/>
      <w:lvlJc w:val="left"/>
      <w:pPr>
        <w:tabs>
          <w:tab w:val="num" w:pos="2880"/>
        </w:tabs>
        <w:ind w:left="2880" w:hanging="360"/>
      </w:pPr>
      <w:rPr>
        <w:rFonts w:ascii="Wingdings" w:hAnsi="Wingdings" w:hint="default"/>
      </w:rPr>
    </w:lvl>
    <w:lvl w:ilvl="4" w:tplc="99421838" w:tentative="1">
      <w:start w:val="1"/>
      <w:numFmt w:val="bullet"/>
      <w:lvlText w:val=""/>
      <w:lvlJc w:val="left"/>
      <w:pPr>
        <w:tabs>
          <w:tab w:val="num" w:pos="3600"/>
        </w:tabs>
        <w:ind w:left="3600" w:hanging="360"/>
      </w:pPr>
      <w:rPr>
        <w:rFonts w:ascii="Wingdings" w:hAnsi="Wingdings" w:hint="default"/>
      </w:rPr>
    </w:lvl>
    <w:lvl w:ilvl="5" w:tplc="630AE9AE" w:tentative="1">
      <w:start w:val="1"/>
      <w:numFmt w:val="bullet"/>
      <w:lvlText w:val=""/>
      <w:lvlJc w:val="left"/>
      <w:pPr>
        <w:tabs>
          <w:tab w:val="num" w:pos="4320"/>
        </w:tabs>
        <w:ind w:left="4320" w:hanging="360"/>
      </w:pPr>
      <w:rPr>
        <w:rFonts w:ascii="Wingdings" w:hAnsi="Wingdings" w:hint="default"/>
      </w:rPr>
    </w:lvl>
    <w:lvl w:ilvl="6" w:tplc="7C728B60" w:tentative="1">
      <w:start w:val="1"/>
      <w:numFmt w:val="bullet"/>
      <w:lvlText w:val=""/>
      <w:lvlJc w:val="left"/>
      <w:pPr>
        <w:tabs>
          <w:tab w:val="num" w:pos="5040"/>
        </w:tabs>
        <w:ind w:left="5040" w:hanging="360"/>
      </w:pPr>
      <w:rPr>
        <w:rFonts w:ascii="Wingdings" w:hAnsi="Wingdings" w:hint="default"/>
      </w:rPr>
    </w:lvl>
    <w:lvl w:ilvl="7" w:tplc="547696A2" w:tentative="1">
      <w:start w:val="1"/>
      <w:numFmt w:val="bullet"/>
      <w:lvlText w:val=""/>
      <w:lvlJc w:val="left"/>
      <w:pPr>
        <w:tabs>
          <w:tab w:val="num" w:pos="5760"/>
        </w:tabs>
        <w:ind w:left="5760" w:hanging="360"/>
      </w:pPr>
      <w:rPr>
        <w:rFonts w:ascii="Wingdings" w:hAnsi="Wingdings" w:hint="default"/>
      </w:rPr>
    </w:lvl>
    <w:lvl w:ilvl="8" w:tplc="4BE0347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264DA1"/>
    <w:multiLevelType w:val="multilevel"/>
    <w:tmpl w:val="C0E0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E660A3"/>
    <w:multiLevelType w:val="hybridMultilevel"/>
    <w:tmpl w:val="4ECC4428"/>
    <w:lvl w:ilvl="0" w:tplc="0CEACA6A">
      <w:start w:val="1"/>
      <w:numFmt w:val="bullet"/>
      <w:lvlText w:val="-"/>
      <w:lvlJc w:val="left"/>
      <w:pPr>
        <w:tabs>
          <w:tab w:val="num" w:pos="720"/>
        </w:tabs>
        <w:ind w:left="720" w:hanging="360"/>
      </w:pPr>
      <w:rPr>
        <w:rFonts w:ascii="Times New Roman" w:hAnsi="Times New Roman" w:hint="default"/>
      </w:rPr>
    </w:lvl>
    <w:lvl w:ilvl="1" w:tplc="D726834C" w:tentative="1">
      <w:start w:val="1"/>
      <w:numFmt w:val="bullet"/>
      <w:lvlText w:val="-"/>
      <w:lvlJc w:val="left"/>
      <w:pPr>
        <w:tabs>
          <w:tab w:val="num" w:pos="1440"/>
        </w:tabs>
        <w:ind w:left="1440" w:hanging="360"/>
      </w:pPr>
      <w:rPr>
        <w:rFonts w:ascii="Times New Roman" w:hAnsi="Times New Roman" w:hint="default"/>
      </w:rPr>
    </w:lvl>
    <w:lvl w:ilvl="2" w:tplc="8208FB56" w:tentative="1">
      <w:start w:val="1"/>
      <w:numFmt w:val="bullet"/>
      <w:lvlText w:val="-"/>
      <w:lvlJc w:val="left"/>
      <w:pPr>
        <w:tabs>
          <w:tab w:val="num" w:pos="2160"/>
        </w:tabs>
        <w:ind w:left="2160" w:hanging="360"/>
      </w:pPr>
      <w:rPr>
        <w:rFonts w:ascii="Times New Roman" w:hAnsi="Times New Roman" w:hint="default"/>
      </w:rPr>
    </w:lvl>
    <w:lvl w:ilvl="3" w:tplc="A782CEF0" w:tentative="1">
      <w:start w:val="1"/>
      <w:numFmt w:val="bullet"/>
      <w:lvlText w:val="-"/>
      <w:lvlJc w:val="left"/>
      <w:pPr>
        <w:tabs>
          <w:tab w:val="num" w:pos="2880"/>
        </w:tabs>
        <w:ind w:left="2880" w:hanging="360"/>
      </w:pPr>
      <w:rPr>
        <w:rFonts w:ascii="Times New Roman" w:hAnsi="Times New Roman" w:hint="default"/>
      </w:rPr>
    </w:lvl>
    <w:lvl w:ilvl="4" w:tplc="4B182C38" w:tentative="1">
      <w:start w:val="1"/>
      <w:numFmt w:val="bullet"/>
      <w:lvlText w:val="-"/>
      <w:lvlJc w:val="left"/>
      <w:pPr>
        <w:tabs>
          <w:tab w:val="num" w:pos="3600"/>
        </w:tabs>
        <w:ind w:left="3600" w:hanging="360"/>
      </w:pPr>
      <w:rPr>
        <w:rFonts w:ascii="Times New Roman" w:hAnsi="Times New Roman" w:hint="default"/>
      </w:rPr>
    </w:lvl>
    <w:lvl w:ilvl="5" w:tplc="CAB04BA4" w:tentative="1">
      <w:start w:val="1"/>
      <w:numFmt w:val="bullet"/>
      <w:lvlText w:val="-"/>
      <w:lvlJc w:val="left"/>
      <w:pPr>
        <w:tabs>
          <w:tab w:val="num" w:pos="4320"/>
        </w:tabs>
        <w:ind w:left="4320" w:hanging="360"/>
      </w:pPr>
      <w:rPr>
        <w:rFonts w:ascii="Times New Roman" w:hAnsi="Times New Roman" w:hint="default"/>
      </w:rPr>
    </w:lvl>
    <w:lvl w:ilvl="6" w:tplc="5F18A1D4" w:tentative="1">
      <w:start w:val="1"/>
      <w:numFmt w:val="bullet"/>
      <w:lvlText w:val="-"/>
      <w:lvlJc w:val="left"/>
      <w:pPr>
        <w:tabs>
          <w:tab w:val="num" w:pos="5040"/>
        </w:tabs>
        <w:ind w:left="5040" w:hanging="360"/>
      </w:pPr>
      <w:rPr>
        <w:rFonts w:ascii="Times New Roman" w:hAnsi="Times New Roman" w:hint="default"/>
      </w:rPr>
    </w:lvl>
    <w:lvl w:ilvl="7" w:tplc="E7A40FAA" w:tentative="1">
      <w:start w:val="1"/>
      <w:numFmt w:val="bullet"/>
      <w:lvlText w:val="-"/>
      <w:lvlJc w:val="left"/>
      <w:pPr>
        <w:tabs>
          <w:tab w:val="num" w:pos="5760"/>
        </w:tabs>
        <w:ind w:left="5760" w:hanging="360"/>
      </w:pPr>
      <w:rPr>
        <w:rFonts w:ascii="Times New Roman" w:hAnsi="Times New Roman" w:hint="default"/>
      </w:rPr>
    </w:lvl>
    <w:lvl w:ilvl="8" w:tplc="5180EE2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8853E0D"/>
    <w:multiLevelType w:val="hybridMultilevel"/>
    <w:tmpl w:val="4EE4FB3E"/>
    <w:lvl w:ilvl="0" w:tplc="0324F5C4">
      <w:start w:val="1"/>
      <w:numFmt w:val="bullet"/>
      <w:lvlText w:val="•"/>
      <w:lvlJc w:val="left"/>
      <w:pPr>
        <w:tabs>
          <w:tab w:val="num" w:pos="720"/>
        </w:tabs>
        <w:ind w:left="720" w:hanging="360"/>
      </w:pPr>
      <w:rPr>
        <w:rFonts w:ascii="Times New Roman" w:hAnsi="Times New Roman" w:hint="default"/>
      </w:rPr>
    </w:lvl>
    <w:lvl w:ilvl="1" w:tplc="E8F6B510" w:tentative="1">
      <w:start w:val="1"/>
      <w:numFmt w:val="bullet"/>
      <w:lvlText w:val="•"/>
      <w:lvlJc w:val="left"/>
      <w:pPr>
        <w:tabs>
          <w:tab w:val="num" w:pos="1440"/>
        </w:tabs>
        <w:ind w:left="1440" w:hanging="360"/>
      </w:pPr>
      <w:rPr>
        <w:rFonts w:ascii="Times New Roman" w:hAnsi="Times New Roman" w:hint="default"/>
      </w:rPr>
    </w:lvl>
    <w:lvl w:ilvl="2" w:tplc="BBCE64EC" w:tentative="1">
      <w:start w:val="1"/>
      <w:numFmt w:val="bullet"/>
      <w:lvlText w:val="•"/>
      <w:lvlJc w:val="left"/>
      <w:pPr>
        <w:tabs>
          <w:tab w:val="num" w:pos="2160"/>
        </w:tabs>
        <w:ind w:left="2160" w:hanging="360"/>
      </w:pPr>
      <w:rPr>
        <w:rFonts w:ascii="Times New Roman" w:hAnsi="Times New Roman" w:hint="default"/>
      </w:rPr>
    </w:lvl>
    <w:lvl w:ilvl="3" w:tplc="0D94609A" w:tentative="1">
      <w:start w:val="1"/>
      <w:numFmt w:val="bullet"/>
      <w:lvlText w:val="•"/>
      <w:lvlJc w:val="left"/>
      <w:pPr>
        <w:tabs>
          <w:tab w:val="num" w:pos="2880"/>
        </w:tabs>
        <w:ind w:left="2880" w:hanging="360"/>
      </w:pPr>
      <w:rPr>
        <w:rFonts w:ascii="Times New Roman" w:hAnsi="Times New Roman" w:hint="default"/>
      </w:rPr>
    </w:lvl>
    <w:lvl w:ilvl="4" w:tplc="54AEFF20" w:tentative="1">
      <w:start w:val="1"/>
      <w:numFmt w:val="bullet"/>
      <w:lvlText w:val="•"/>
      <w:lvlJc w:val="left"/>
      <w:pPr>
        <w:tabs>
          <w:tab w:val="num" w:pos="3600"/>
        </w:tabs>
        <w:ind w:left="3600" w:hanging="360"/>
      </w:pPr>
      <w:rPr>
        <w:rFonts w:ascii="Times New Roman" w:hAnsi="Times New Roman" w:hint="default"/>
      </w:rPr>
    </w:lvl>
    <w:lvl w:ilvl="5" w:tplc="0388E10E" w:tentative="1">
      <w:start w:val="1"/>
      <w:numFmt w:val="bullet"/>
      <w:lvlText w:val="•"/>
      <w:lvlJc w:val="left"/>
      <w:pPr>
        <w:tabs>
          <w:tab w:val="num" w:pos="4320"/>
        </w:tabs>
        <w:ind w:left="4320" w:hanging="360"/>
      </w:pPr>
      <w:rPr>
        <w:rFonts w:ascii="Times New Roman" w:hAnsi="Times New Roman" w:hint="default"/>
      </w:rPr>
    </w:lvl>
    <w:lvl w:ilvl="6" w:tplc="943080FA" w:tentative="1">
      <w:start w:val="1"/>
      <w:numFmt w:val="bullet"/>
      <w:lvlText w:val="•"/>
      <w:lvlJc w:val="left"/>
      <w:pPr>
        <w:tabs>
          <w:tab w:val="num" w:pos="5040"/>
        </w:tabs>
        <w:ind w:left="5040" w:hanging="360"/>
      </w:pPr>
      <w:rPr>
        <w:rFonts w:ascii="Times New Roman" w:hAnsi="Times New Roman" w:hint="default"/>
      </w:rPr>
    </w:lvl>
    <w:lvl w:ilvl="7" w:tplc="7BE6C454" w:tentative="1">
      <w:start w:val="1"/>
      <w:numFmt w:val="bullet"/>
      <w:lvlText w:val="•"/>
      <w:lvlJc w:val="left"/>
      <w:pPr>
        <w:tabs>
          <w:tab w:val="num" w:pos="5760"/>
        </w:tabs>
        <w:ind w:left="5760" w:hanging="360"/>
      </w:pPr>
      <w:rPr>
        <w:rFonts w:ascii="Times New Roman" w:hAnsi="Times New Roman" w:hint="default"/>
      </w:rPr>
    </w:lvl>
    <w:lvl w:ilvl="8" w:tplc="3F727A9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B2736BC"/>
    <w:multiLevelType w:val="multilevel"/>
    <w:tmpl w:val="EEAC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B5315A"/>
    <w:multiLevelType w:val="hybridMultilevel"/>
    <w:tmpl w:val="00FE77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5E7891"/>
    <w:multiLevelType w:val="multilevel"/>
    <w:tmpl w:val="38A8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3703C4"/>
    <w:multiLevelType w:val="multilevel"/>
    <w:tmpl w:val="4654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E140B6"/>
    <w:multiLevelType w:val="hybridMultilevel"/>
    <w:tmpl w:val="B19C4696"/>
    <w:lvl w:ilvl="0" w:tplc="04190001">
      <w:start w:val="1"/>
      <w:numFmt w:val="bullet"/>
      <w:lvlText w:val=""/>
      <w:lvlJc w:val="left"/>
      <w:pPr>
        <w:ind w:left="1038" w:hanging="360"/>
      </w:pPr>
      <w:rPr>
        <w:rFonts w:ascii="Symbol" w:hAnsi="Symbol" w:cs="Symbol" w:hint="default"/>
      </w:rPr>
    </w:lvl>
    <w:lvl w:ilvl="1" w:tplc="04190003">
      <w:start w:val="1"/>
      <w:numFmt w:val="bullet"/>
      <w:lvlText w:val="o"/>
      <w:lvlJc w:val="left"/>
      <w:pPr>
        <w:ind w:left="1758" w:hanging="360"/>
      </w:pPr>
      <w:rPr>
        <w:rFonts w:ascii="Courier New" w:hAnsi="Courier New" w:cs="Courier New" w:hint="default"/>
      </w:rPr>
    </w:lvl>
    <w:lvl w:ilvl="2" w:tplc="04190005">
      <w:start w:val="1"/>
      <w:numFmt w:val="bullet"/>
      <w:lvlText w:val=""/>
      <w:lvlJc w:val="left"/>
      <w:pPr>
        <w:ind w:left="2478" w:hanging="360"/>
      </w:pPr>
      <w:rPr>
        <w:rFonts w:ascii="Wingdings" w:hAnsi="Wingdings" w:cs="Wingdings" w:hint="default"/>
      </w:rPr>
    </w:lvl>
    <w:lvl w:ilvl="3" w:tplc="04190001">
      <w:start w:val="1"/>
      <w:numFmt w:val="bullet"/>
      <w:lvlText w:val=""/>
      <w:lvlJc w:val="left"/>
      <w:pPr>
        <w:ind w:left="3198" w:hanging="360"/>
      </w:pPr>
      <w:rPr>
        <w:rFonts w:ascii="Symbol" w:hAnsi="Symbol" w:cs="Symbol" w:hint="default"/>
      </w:rPr>
    </w:lvl>
    <w:lvl w:ilvl="4" w:tplc="04190003">
      <w:start w:val="1"/>
      <w:numFmt w:val="bullet"/>
      <w:lvlText w:val="o"/>
      <w:lvlJc w:val="left"/>
      <w:pPr>
        <w:ind w:left="3918" w:hanging="360"/>
      </w:pPr>
      <w:rPr>
        <w:rFonts w:ascii="Courier New" w:hAnsi="Courier New" w:cs="Courier New" w:hint="default"/>
      </w:rPr>
    </w:lvl>
    <w:lvl w:ilvl="5" w:tplc="04190005">
      <w:start w:val="1"/>
      <w:numFmt w:val="bullet"/>
      <w:lvlText w:val=""/>
      <w:lvlJc w:val="left"/>
      <w:pPr>
        <w:ind w:left="4638" w:hanging="360"/>
      </w:pPr>
      <w:rPr>
        <w:rFonts w:ascii="Wingdings" w:hAnsi="Wingdings" w:cs="Wingdings" w:hint="default"/>
      </w:rPr>
    </w:lvl>
    <w:lvl w:ilvl="6" w:tplc="04190001">
      <w:start w:val="1"/>
      <w:numFmt w:val="bullet"/>
      <w:lvlText w:val=""/>
      <w:lvlJc w:val="left"/>
      <w:pPr>
        <w:ind w:left="5358" w:hanging="360"/>
      </w:pPr>
      <w:rPr>
        <w:rFonts w:ascii="Symbol" w:hAnsi="Symbol" w:cs="Symbol" w:hint="default"/>
      </w:rPr>
    </w:lvl>
    <w:lvl w:ilvl="7" w:tplc="04190003">
      <w:start w:val="1"/>
      <w:numFmt w:val="bullet"/>
      <w:lvlText w:val="o"/>
      <w:lvlJc w:val="left"/>
      <w:pPr>
        <w:ind w:left="6078" w:hanging="360"/>
      </w:pPr>
      <w:rPr>
        <w:rFonts w:ascii="Courier New" w:hAnsi="Courier New" w:cs="Courier New" w:hint="default"/>
      </w:rPr>
    </w:lvl>
    <w:lvl w:ilvl="8" w:tplc="04190005">
      <w:start w:val="1"/>
      <w:numFmt w:val="bullet"/>
      <w:lvlText w:val=""/>
      <w:lvlJc w:val="left"/>
      <w:pPr>
        <w:ind w:left="6798" w:hanging="360"/>
      </w:pPr>
      <w:rPr>
        <w:rFonts w:ascii="Wingdings" w:hAnsi="Wingdings" w:cs="Wingdings" w:hint="default"/>
      </w:rPr>
    </w:lvl>
  </w:abstractNum>
  <w:abstractNum w:abstractNumId="32" w15:restartNumberingAfterBreak="0">
    <w:nsid w:val="6BE044B4"/>
    <w:multiLevelType w:val="multilevel"/>
    <w:tmpl w:val="E92A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1650A8"/>
    <w:multiLevelType w:val="hybridMultilevel"/>
    <w:tmpl w:val="04B6F9AE"/>
    <w:lvl w:ilvl="0" w:tplc="7D000BBA">
      <w:start w:val="1"/>
      <w:numFmt w:val="bullet"/>
      <w:lvlText w:val=""/>
      <w:lvlJc w:val="left"/>
      <w:pPr>
        <w:tabs>
          <w:tab w:val="num" w:pos="794"/>
        </w:tabs>
        <w:ind w:left="794" w:hanging="227"/>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34" w15:restartNumberingAfterBreak="0">
    <w:nsid w:val="76B844CC"/>
    <w:multiLevelType w:val="hybridMultilevel"/>
    <w:tmpl w:val="336AF590"/>
    <w:lvl w:ilvl="0" w:tplc="4B9CF890">
      <w:start w:val="1"/>
      <w:numFmt w:val="bullet"/>
      <w:lvlText w:val="•"/>
      <w:lvlJc w:val="left"/>
      <w:pPr>
        <w:tabs>
          <w:tab w:val="num" w:pos="720"/>
        </w:tabs>
        <w:ind w:left="720" w:hanging="360"/>
      </w:pPr>
      <w:rPr>
        <w:rFonts w:ascii="Times New Roman" w:hAnsi="Times New Roman" w:hint="default"/>
      </w:rPr>
    </w:lvl>
    <w:lvl w:ilvl="1" w:tplc="4044C510" w:tentative="1">
      <w:start w:val="1"/>
      <w:numFmt w:val="bullet"/>
      <w:lvlText w:val="•"/>
      <w:lvlJc w:val="left"/>
      <w:pPr>
        <w:tabs>
          <w:tab w:val="num" w:pos="1440"/>
        </w:tabs>
        <w:ind w:left="1440" w:hanging="360"/>
      </w:pPr>
      <w:rPr>
        <w:rFonts w:ascii="Times New Roman" w:hAnsi="Times New Roman" w:hint="default"/>
      </w:rPr>
    </w:lvl>
    <w:lvl w:ilvl="2" w:tplc="73E8F9D6" w:tentative="1">
      <w:start w:val="1"/>
      <w:numFmt w:val="bullet"/>
      <w:lvlText w:val="•"/>
      <w:lvlJc w:val="left"/>
      <w:pPr>
        <w:tabs>
          <w:tab w:val="num" w:pos="2160"/>
        </w:tabs>
        <w:ind w:left="2160" w:hanging="360"/>
      </w:pPr>
      <w:rPr>
        <w:rFonts w:ascii="Times New Roman" w:hAnsi="Times New Roman" w:hint="default"/>
      </w:rPr>
    </w:lvl>
    <w:lvl w:ilvl="3" w:tplc="244A86DA" w:tentative="1">
      <w:start w:val="1"/>
      <w:numFmt w:val="bullet"/>
      <w:lvlText w:val="•"/>
      <w:lvlJc w:val="left"/>
      <w:pPr>
        <w:tabs>
          <w:tab w:val="num" w:pos="2880"/>
        </w:tabs>
        <w:ind w:left="2880" w:hanging="360"/>
      </w:pPr>
      <w:rPr>
        <w:rFonts w:ascii="Times New Roman" w:hAnsi="Times New Roman" w:hint="default"/>
      </w:rPr>
    </w:lvl>
    <w:lvl w:ilvl="4" w:tplc="C77205C8" w:tentative="1">
      <w:start w:val="1"/>
      <w:numFmt w:val="bullet"/>
      <w:lvlText w:val="•"/>
      <w:lvlJc w:val="left"/>
      <w:pPr>
        <w:tabs>
          <w:tab w:val="num" w:pos="3600"/>
        </w:tabs>
        <w:ind w:left="3600" w:hanging="360"/>
      </w:pPr>
      <w:rPr>
        <w:rFonts w:ascii="Times New Roman" w:hAnsi="Times New Roman" w:hint="default"/>
      </w:rPr>
    </w:lvl>
    <w:lvl w:ilvl="5" w:tplc="4CF848F4" w:tentative="1">
      <w:start w:val="1"/>
      <w:numFmt w:val="bullet"/>
      <w:lvlText w:val="•"/>
      <w:lvlJc w:val="left"/>
      <w:pPr>
        <w:tabs>
          <w:tab w:val="num" w:pos="4320"/>
        </w:tabs>
        <w:ind w:left="4320" w:hanging="360"/>
      </w:pPr>
      <w:rPr>
        <w:rFonts w:ascii="Times New Roman" w:hAnsi="Times New Roman" w:hint="default"/>
      </w:rPr>
    </w:lvl>
    <w:lvl w:ilvl="6" w:tplc="4E965E40" w:tentative="1">
      <w:start w:val="1"/>
      <w:numFmt w:val="bullet"/>
      <w:lvlText w:val="•"/>
      <w:lvlJc w:val="left"/>
      <w:pPr>
        <w:tabs>
          <w:tab w:val="num" w:pos="5040"/>
        </w:tabs>
        <w:ind w:left="5040" w:hanging="360"/>
      </w:pPr>
      <w:rPr>
        <w:rFonts w:ascii="Times New Roman" w:hAnsi="Times New Roman" w:hint="default"/>
      </w:rPr>
    </w:lvl>
    <w:lvl w:ilvl="7" w:tplc="36E43C62" w:tentative="1">
      <w:start w:val="1"/>
      <w:numFmt w:val="bullet"/>
      <w:lvlText w:val="•"/>
      <w:lvlJc w:val="left"/>
      <w:pPr>
        <w:tabs>
          <w:tab w:val="num" w:pos="5760"/>
        </w:tabs>
        <w:ind w:left="5760" w:hanging="360"/>
      </w:pPr>
      <w:rPr>
        <w:rFonts w:ascii="Times New Roman" w:hAnsi="Times New Roman" w:hint="default"/>
      </w:rPr>
    </w:lvl>
    <w:lvl w:ilvl="8" w:tplc="D820D55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8215F76"/>
    <w:multiLevelType w:val="multilevel"/>
    <w:tmpl w:val="EBBE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FA06E3"/>
    <w:multiLevelType w:val="hybridMultilevel"/>
    <w:tmpl w:val="BCB60A9C"/>
    <w:lvl w:ilvl="0" w:tplc="67129B9C">
      <w:start w:val="1"/>
      <w:numFmt w:val="bullet"/>
      <w:lvlText w:val="•"/>
      <w:lvlJc w:val="left"/>
      <w:pPr>
        <w:tabs>
          <w:tab w:val="num" w:pos="720"/>
        </w:tabs>
        <w:ind w:left="720" w:hanging="360"/>
      </w:pPr>
      <w:rPr>
        <w:rFonts w:ascii="Times New Roman" w:hAnsi="Times New Roman" w:hint="default"/>
      </w:rPr>
    </w:lvl>
    <w:lvl w:ilvl="1" w:tplc="1EF89938" w:tentative="1">
      <w:start w:val="1"/>
      <w:numFmt w:val="bullet"/>
      <w:lvlText w:val="•"/>
      <w:lvlJc w:val="left"/>
      <w:pPr>
        <w:tabs>
          <w:tab w:val="num" w:pos="1440"/>
        </w:tabs>
        <w:ind w:left="1440" w:hanging="360"/>
      </w:pPr>
      <w:rPr>
        <w:rFonts w:ascii="Times New Roman" w:hAnsi="Times New Roman" w:hint="default"/>
      </w:rPr>
    </w:lvl>
    <w:lvl w:ilvl="2" w:tplc="A13E5F7C" w:tentative="1">
      <w:start w:val="1"/>
      <w:numFmt w:val="bullet"/>
      <w:lvlText w:val="•"/>
      <w:lvlJc w:val="left"/>
      <w:pPr>
        <w:tabs>
          <w:tab w:val="num" w:pos="2160"/>
        </w:tabs>
        <w:ind w:left="2160" w:hanging="360"/>
      </w:pPr>
      <w:rPr>
        <w:rFonts w:ascii="Times New Roman" w:hAnsi="Times New Roman" w:hint="default"/>
      </w:rPr>
    </w:lvl>
    <w:lvl w:ilvl="3" w:tplc="9FBEC55A" w:tentative="1">
      <w:start w:val="1"/>
      <w:numFmt w:val="bullet"/>
      <w:lvlText w:val="•"/>
      <w:lvlJc w:val="left"/>
      <w:pPr>
        <w:tabs>
          <w:tab w:val="num" w:pos="2880"/>
        </w:tabs>
        <w:ind w:left="2880" w:hanging="360"/>
      </w:pPr>
      <w:rPr>
        <w:rFonts w:ascii="Times New Roman" w:hAnsi="Times New Roman" w:hint="default"/>
      </w:rPr>
    </w:lvl>
    <w:lvl w:ilvl="4" w:tplc="C5DC34B2" w:tentative="1">
      <w:start w:val="1"/>
      <w:numFmt w:val="bullet"/>
      <w:lvlText w:val="•"/>
      <w:lvlJc w:val="left"/>
      <w:pPr>
        <w:tabs>
          <w:tab w:val="num" w:pos="3600"/>
        </w:tabs>
        <w:ind w:left="3600" w:hanging="360"/>
      </w:pPr>
      <w:rPr>
        <w:rFonts w:ascii="Times New Roman" w:hAnsi="Times New Roman" w:hint="default"/>
      </w:rPr>
    </w:lvl>
    <w:lvl w:ilvl="5" w:tplc="F476EA44" w:tentative="1">
      <w:start w:val="1"/>
      <w:numFmt w:val="bullet"/>
      <w:lvlText w:val="•"/>
      <w:lvlJc w:val="left"/>
      <w:pPr>
        <w:tabs>
          <w:tab w:val="num" w:pos="4320"/>
        </w:tabs>
        <w:ind w:left="4320" w:hanging="360"/>
      </w:pPr>
      <w:rPr>
        <w:rFonts w:ascii="Times New Roman" w:hAnsi="Times New Roman" w:hint="default"/>
      </w:rPr>
    </w:lvl>
    <w:lvl w:ilvl="6" w:tplc="F4FE4D3A" w:tentative="1">
      <w:start w:val="1"/>
      <w:numFmt w:val="bullet"/>
      <w:lvlText w:val="•"/>
      <w:lvlJc w:val="left"/>
      <w:pPr>
        <w:tabs>
          <w:tab w:val="num" w:pos="5040"/>
        </w:tabs>
        <w:ind w:left="5040" w:hanging="360"/>
      </w:pPr>
      <w:rPr>
        <w:rFonts w:ascii="Times New Roman" w:hAnsi="Times New Roman" w:hint="default"/>
      </w:rPr>
    </w:lvl>
    <w:lvl w:ilvl="7" w:tplc="1076DBF0" w:tentative="1">
      <w:start w:val="1"/>
      <w:numFmt w:val="bullet"/>
      <w:lvlText w:val="•"/>
      <w:lvlJc w:val="left"/>
      <w:pPr>
        <w:tabs>
          <w:tab w:val="num" w:pos="5760"/>
        </w:tabs>
        <w:ind w:left="5760" w:hanging="360"/>
      </w:pPr>
      <w:rPr>
        <w:rFonts w:ascii="Times New Roman" w:hAnsi="Times New Roman" w:hint="default"/>
      </w:rPr>
    </w:lvl>
    <w:lvl w:ilvl="8" w:tplc="4AE83D6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CC730FC"/>
    <w:multiLevelType w:val="hybridMultilevel"/>
    <w:tmpl w:val="02FE4CC6"/>
    <w:lvl w:ilvl="0" w:tplc="9EA6DBFA">
      <w:start w:val="1"/>
      <w:numFmt w:val="bullet"/>
      <w:lvlText w:val="•"/>
      <w:lvlJc w:val="left"/>
      <w:pPr>
        <w:tabs>
          <w:tab w:val="num" w:pos="720"/>
        </w:tabs>
        <w:ind w:left="720" w:hanging="360"/>
      </w:pPr>
      <w:rPr>
        <w:rFonts w:ascii="Times New Roman" w:hAnsi="Times New Roman" w:hint="default"/>
      </w:rPr>
    </w:lvl>
    <w:lvl w:ilvl="1" w:tplc="AD42381E" w:tentative="1">
      <w:start w:val="1"/>
      <w:numFmt w:val="bullet"/>
      <w:lvlText w:val="•"/>
      <w:lvlJc w:val="left"/>
      <w:pPr>
        <w:tabs>
          <w:tab w:val="num" w:pos="1440"/>
        </w:tabs>
        <w:ind w:left="1440" w:hanging="360"/>
      </w:pPr>
      <w:rPr>
        <w:rFonts w:ascii="Times New Roman" w:hAnsi="Times New Roman" w:hint="default"/>
      </w:rPr>
    </w:lvl>
    <w:lvl w:ilvl="2" w:tplc="2D464750" w:tentative="1">
      <w:start w:val="1"/>
      <w:numFmt w:val="bullet"/>
      <w:lvlText w:val="•"/>
      <w:lvlJc w:val="left"/>
      <w:pPr>
        <w:tabs>
          <w:tab w:val="num" w:pos="2160"/>
        </w:tabs>
        <w:ind w:left="2160" w:hanging="360"/>
      </w:pPr>
      <w:rPr>
        <w:rFonts w:ascii="Times New Roman" w:hAnsi="Times New Roman" w:hint="default"/>
      </w:rPr>
    </w:lvl>
    <w:lvl w:ilvl="3" w:tplc="1764D2F8" w:tentative="1">
      <w:start w:val="1"/>
      <w:numFmt w:val="bullet"/>
      <w:lvlText w:val="•"/>
      <w:lvlJc w:val="left"/>
      <w:pPr>
        <w:tabs>
          <w:tab w:val="num" w:pos="2880"/>
        </w:tabs>
        <w:ind w:left="2880" w:hanging="360"/>
      </w:pPr>
      <w:rPr>
        <w:rFonts w:ascii="Times New Roman" w:hAnsi="Times New Roman" w:hint="default"/>
      </w:rPr>
    </w:lvl>
    <w:lvl w:ilvl="4" w:tplc="2B6E80BA" w:tentative="1">
      <w:start w:val="1"/>
      <w:numFmt w:val="bullet"/>
      <w:lvlText w:val="•"/>
      <w:lvlJc w:val="left"/>
      <w:pPr>
        <w:tabs>
          <w:tab w:val="num" w:pos="3600"/>
        </w:tabs>
        <w:ind w:left="3600" w:hanging="360"/>
      </w:pPr>
      <w:rPr>
        <w:rFonts w:ascii="Times New Roman" w:hAnsi="Times New Roman" w:hint="default"/>
      </w:rPr>
    </w:lvl>
    <w:lvl w:ilvl="5" w:tplc="CF48BAFE" w:tentative="1">
      <w:start w:val="1"/>
      <w:numFmt w:val="bullet"/>
      <w:lvlText w:val="•"/>
      <w:lvlJc w:val="left"/>
      <w:pPr>
        <w:tabs>
          <w:tab w:val="num" w:pos="4320"/>
        </w:tabs>
        <w:ind w:left="4320" w:hanging="360"/>
      </w:pPr>
      <w:rPr>
        <w:rFonts w:ascii="Times New Roman" w:hAnsi="Times New Roman" w:hint="default"/>
      </w:rPr>
    </w:lvl>
    <w:lvl w:ilvl="6" w:tplc="4738BFB6" w:tentative="1">
      <w:start w:val="1"/>
      <w:numFmt w:val="bullet"/>
      <w:lvlText w:val="•"/>
      <w:lvlJc w:val="left"/>
      <w:pPr>
        <w:tabs>
          <w:tab w:val="num" w:pos="5040"/>
        </w:tabs>
        <w:ind w:left="5040" w:hanging="360"/>
      </w:pPr>
      <w:rPr>
        <w:rFonts w:ascii="Times New Roman" w:hAnsi="Times New Roman" w:hint="default"/>
      </w:rPr>
    </w:lvl>
    <w:lvl w:ilvl="7" w:tplc="41DAA434" w:tentative="1">
      <w:start w:val="1"/>
      <w:numFmt w:val="bullet"/>
      <w:lvlText w:val="•"/>
      <w:lvlJc w:val="left"/>
      <w:pPr>
        <w:tabs>
          <w:tab w:val="num" w:pos="5760"/>
        </w:tabs>
        <w:ind w:left="5760" w:hanging="360"/>
      </w:pPr>
      <w:rPr>
        <w:rFonts w:ascii="Times New Roman" w:hAnsi="Times New Roman" w:hint="default"/>
      </w:rPr>
    </w:lvl>
    <w:lvl w:ilvl="8" w:tplc="DD6C1DE4"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D6D03B1"/>
    <w:multiLevelType w:val="multilevel"/>
    <w:tmpl w:val="89D09468"/>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num w:numId="1">
    <w:abstractNumId w:val="12"/>
  </w:num>
  <w:num w:numId="2">
    <w:abstractNumId w:val="19"/>
  </w:num>
  <w:num w:numId="3">
    <w:abstractNumId w:val="28"/>
  </w:num>
  <w:num w:numId="4">
    <w:abstractNumId w:val="17"/>
  </w:num>
  <w:num w:numId="5">
    <w:abstractNumId w:val="33"/>
  </w:num>
  <w:num w:numId="6">
    <w:abstractNumId w:val="25"/>
  </w:num>
  <w:num w:numId="7">
    <w:abstractNumId w:val="13"/>
  </w:num>
  <w:num w:numId="8">
    <w:abstractNumId w:val="21"/>
  </w:num>
  <w:num w:numId="9">
    <w:abstractNumId w:val="7"/>
  </w:num>
  <w:num w:numId="10">
    <w:abstractNumId w:val="23"/>
  </w:num>
  <w:num w:numId="11">
    <w:abstractNumId w:val="38"/>
  </w:num>
  <w:num w:numId="12">
    <w:abstractNumId w:val="31"/>
  </w:num>
  <w:num w:numId="13">
    <w:abstractNumId w:val="37"/>
  </w:num>
  <w:num w:numId="14">
    <w:abstractNumId w:val="4"/>
  </w:num>
  <w:num w:numId="15">
    <w:abstractNumId w:val="36"/>
  </w:num>
  <w:num w:numId="16">
    <w:abstractNumId w:val="1"/>
  </w:num>
  <w:num w:numId="17">
    <w:abstractNumId w:val="15"/>
  </w:num>
  <w:num w:numId="18">
    <w:abstractNumId w:val="9"/>
  </w:num>
  <w:num w:numId="19">
    <w:abstractNumId w:val="34"/>
  </w:num>
  <w:num w:numId="20">
    <w:abstractNumId w:val="26"/>
  </w:num>
  <w:num w:numId="21">
    <w:abstractNumId w:val="18"/>
  </w:num>
  <w:num w:numId="22">
    <w:abstractNumId w:val="11"/>
  </w:num>
  <w:num w:numId="23">
    <w:abstractNumId w:val="20"/>
  </w:num>
  <w:num w:numId="24">
    <w:abstractNumId w:val="8"/>
  </w:num>
  <w:num w:numId="25">
    <w:abstractNumId w:val="2"/>
  </w:num>
  <w:num w:numId="26">
    <w:abstractNumId w:val="22"/>
  </w:num>
  <w:num w:numId="27">
    <w:abstractNumId w:val="6"/>
  </w:num>
  <w:num w:numId="28">
    <w:abstractNumId w:val="29"/>
  </w:num>
  <w:num w:numId="29">
    <w:abstractNumId w:val="32"/>
  </w:num>
  <w:num w:numId="30">
    <w:abstractNumId w:val="24"/>
  </w:num>
  <w:num w:numId="31">
    <w:abstractNumId w:val="35"/>
  </w:num>
  <w:num w:numId="32">
    <w:abstractNumId w:val="14"/>
  </w:num>
  <w:num w:numId="33">
    <w:abstractNumId w:val="27"/>
  </w:num>
  <w:num w:numId="34">
    <w:abstractNumId w:val="30"/>
  </w:num>
  <w:num w:numId="35">
    <w:abstractNumId w:val="5"/>
  </w:num>
  <w:num w:numId="36">
    <w:abstractNumId w:val="16"/>
  </w:num>
  <w:num w:numId="37">
    <w:abstractNumId w:val="0"/>
  </w:num>
  <w:num w:numId="38">
    <w:abstractNumId w:val="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88"/>
    <w:rsid w:val="000004D6"/>
    <w:rsid w:val="00001869"/>
    <w:rsid w:val="0000200C"/>
    <w:rsid w:val="0000794F"/>
    <w:rsid w:val="00010698"/>
    <w:rsid w:val="0001676F"/>
    <w:rsid w:val="00024D91"/>
    <w:rsid w:val="00027A51"/>
    <w:rsid w:val="00041697"/>
    <w:rsid w:val="00046F2D"/>
    <w:rsid w:val="000650CF"/>
    <w:rsid w:val="00065C50"/>
    <w:rsid w:val="00066455"/>
    <w:rsid w:val="0007472F"/>
    <w:rsid w:val="000758E8"/>
    <w:rsid w:val="00085FE2"/>
    <w:rsid w:val="000866C2"/>
    <w:rsid w:val="00093107"/>
    <w:rsid w:val="00094037"/>
    <w:rsid w:val="00095603"/>
    <w:rsid w:val="000A2EBA"/>
    <w:rsid w:val="000A3BA8"/>
    <w:rsid w:val="000A555E"/>
    <w:rsid w:val="000B1490"/>
    <w:rsid w:val="000B17EA"/>
    <w:rsid w:val="000B2D36"/>
    <w:rsid w:val="000B3AC2"/>
    <w:rsid w:val="000C02E9"/>
    <w:rsid w:val="000D76DF"/>
    <w:rsid w:val="000E6550"/>
    <w:rsid w:val="000E6B18"/>
    <w:rsid w:val="000F2512"/>
    <w:rsid w:val="00101218"/>
    <w:rsid w:val="001064F2"/>
    <w:rsid w:val="00106648"/>
    <w:rsid w:val="00107018"/>
    <w:rsid w:val="00110585"/>
    <w:rsid w:val="00110664"/>
    <w:rsid w:val="00111D40"/>
    <w:rsid w:val="00111FE3"/>
    <w:rsid w:val="001136F7"/>
    <w:rsid w:val="001261E6"/>
    <w:rsid w:val="0012693F"/>
    <w:rsid w:val="00132C44"/>
    <w:rsid w:val="001352F7"/>
    <w:rsid w:val="00140266"/>
    <w:rsid w:val="00142DAA"/>
    <w:rsid w:val="00142F11"/>
    <w:rsid w:val="001512AA"/>
    <w:rsid w:val="00152773"/>
    <w:rsid w:val="001555CE"/>
    <w:rsid w:val="0016354B"/>
    <w:rsid w:val="001642DC"/>
    <w:rsid w:val="001659DE"/>
    <w:rsid w:val="0016629A"/>
    <w:rsid w:val="00167875"/>
    <w:rsid w:val="0018019F"/>
    <w:rsid w:val="001820FC"/>
    <w:rsid w:val="00183E3B"/>
    <w:rsid w:val="00191845"/>
    <w:rsid w:val="001928ED"/>
    <w:rsid w:val="001941B5"/>
    <w:rsid w:val="001943E3"/>
    <w:rsid w:val="00195E8E"/>
    <w:rsid w:val="001A4A62"/>
    <w:rsid w:val="001B127A"/>
    <w:rsid w:val="001B315B"/>
    <w:rsid w:val="001B7E79"/>
    <w:rsid w:val="001C01C7"/>
    <w:rsid w:val="001D410F"/>
    <w:rsid w:val="001E40AE"/>
    <w:rsid w:val="001E57F6"/>
    <w:rsid w:val="001E5C43"/>
    <w:rsid w:val="001E747F"/>
    <w:rsid w:val="001F01C4"/>
    <w:rsid w:val="001F07D7"/>
    <w:rsid w:val="002025B0"/>
    <w:rsid w:val="00204600"/>
    <w:rsid w:val="00205DF9"/>
    <w:rsid w:val="00207192"/>
    <w:rsid w:val="002076CD"/>
    <w:rsid w:val="00222FD5"/>
    <w:rsid w:val="00231412"/>
    <w:rsid w:val="00234083"/>
    <w:rsid w:val="00234E34"/>
    <w:rsid w:val="002460B5"/>
    <w:rsid w:val="0024744B"/>
    <w:rsid w:val="002474E3"/>
    <w:rsid w:val="00247A16"/>
    <w:rsid w:val="00251BF7"/>
    <w:rsid w:val="00256CA3"/>
    <w:rsid w:val="00267DB1"/>
    <w:rsid w:val="00280209"/>
    <w:rsid w:val="00280E3F"/>
    <w:rsid w:val="00287EC0"/>
    <w:rsid w:val="002A42A7"/>
    <w:rsid w:val="002B5093"/>
    <w:rsid w:val="002C1691"/>
    <w:rsid w:val="002C1E50"/>
    <w:rsid w:val="002C7BF9"/>
    <w:rsid w:val="002E52AD"/>
    <w:rsid w:val="002F5E2B"/>
    <w:rsid w:val="00300000"/>
    <w:rsid w:val="00301815"/>
    <w:rsid w:val="00302B03"/>
    <w:rsid w:val="00310CD2"/>
    <w:rsid w:val="0031171D"/>
    <w:rsid w:val="003138D0"/>
    <w:rsid w:val="003230EE"/>
    <w:rsid w:val="003257B4"/>
    <w:rsid w:val="00326AB6"/>
    <w:rsid w:val="00332FB5"/>
    <w:rsid w:val="0034159C"/>
    <w:rsid w:val="00346960"/>
    <w:rsid w:val="00346A65"/>
    <w:rsid w:val="00351B89"/>
    <w:rsid w:val="00352D50"/>
    <w:rsid w:val="003541C5"/>
    <w:rsid w:val="00376683"/>
    <w:rsid w:val="0037717A"/>
    <w:rsid w:val="00383005"/>
    <w:rsid w:val="003A0E28"/>
    <w:rsid w:val="003A33C2"/>
    <w:rsid w:val="003B4AB1"/>
    <w:rsid w:val="003D13E7"/>
    <w:rsid w:val="003D1D1F"/>
    <w:rsid w:val="003D36F1"/>
    <w:rsid w:val="003D3EA2"/>
    <w:rsid w:val="003D43BD"/>
    <w:rsid w:val="003F4F5E"/>
    <w:rsid w:val="00410133"/>
    <w:rsid w:val="004166E5"/>
    <w:rsid w:val="00421FDC"/>
    <w:rsid w:val="00423388"/>
    <w:rsid w:val="0043478B"/>
    <w:rsid w:val="0045592B"/>
    <w:rsid w:val="004611E7"/>
    <w:rsid w:val="00461B75"/>
    <w:rsid w:val="00464350"/>
    <w:rsid w:val="00465EA4"/>
    <w:rsid w:val="004703EC"/>
    <w:rsid w:val="004741BE"/>
    <w:rsid w:val="004A27B4"/>
    <w:rsid w:val="004A6B29"/>
    <w:rsid w:val="004A7C4E"/>
    <w:rsid w:val="004B187B"/>
    <w:rsid w:val="004C2240"/>
    <w:rsid w:val="004C694B"/>
    <w:rsid w:val="004E707D"/>
    <w:rsid w:val="004E76C8"/>
    <w:rsid w:val="004E7E75"/>
    <w:rsid w:val="004F4252"/>
    <w:rsid w:val="0051488E"/>
    <w:rsid w:val="00524783"/>
    <w:rsid w:val="00524EAA"/>
    <w:rsid w:val="00532387"/>
    <w:rsid w:val="00541DE9"/>
    <w:rsid w:val="00544402"/>
    <w:rsid w:val="00563308"/>
    <w:rsid w:val="00571A99"/>
    <w:rsid w:val="00591DA5"/>
    <w:rsid w:val="005A1608"/>
    <w:rsid w:val="005A1896"/>
    <w:rsid w:val="005A28CD"/>
    <w:rsid w:val="005A6D2C"/>
    <w:rsid w:val="005B7065"/>
    <w:rsid w:val="005D02E7"/>
    <w:rsid w:val="005D491A"/>
    <w:rsid w:val="005E2E31"/>
    <w:rsid w:val="005F1AE5"/>
    <w:rsid w:val="005F4C9A"/>
    <w:rsid w:val="005F7817"/>
    <w:rsid w:val="00602CF3"/>
    <w:rsid w:val="00604572"/>
    <w:rsid w:val="00605338"/>
    <w:rsid w:val="006078A0"/>
    <w:rsid w:val="00612C6E"/>
    <w:rsid w:val="0063111A"/>
    <w:rsid w:val="006312B9"/>
    <w:rsid w:val="00637168"/>
    <w:rsid w:val="00642776"/>
    <w:rsid w:val="00643B17"/>
    <w:rsid w:val="006511CD"/>
    <w:rsid w:val="006570AA"/>
    <w:rsid w:val="00657C1D"/>
    <w:rsid w:val="00661A07"/>
    <w:rsid w:val="00662E96"/>
    <w:rsid w:val="006674AD"/>
    <w:rsid w:val="00671DBA"/>
    <w:rsid w:val="00685381"/>
    <w:rsid w:val="00685C4E"/>
    <w:rsid w:val="00687338"/>
    <w:rsid w:val="00697CAB"/>
    <w:rsid w:val="006B352E"/>
    <w:rsid w:val="006B4566"/>
    <w:rsid w:val="006B6E11"/>
    <w:rsid w:val="006C3108"/>
    <w:rsid w:val="006C380A"/>
    <w:rsid w:val="006C705D"/>
    <w:rsid w:val="006D2E95"/>
    <w:rsid w:val="006E51E5"/>
    <w:rsid w:val="006E71FB"/>
    <w:rsid w:val="006F2C6D"/>
    <w:rsid w:val="0070155F"/>
    <w:rsid w:val="00705EFF"/>
    <w:rsid w:val="00712AED"/>
    <w:rsid w:val="00724316"/>
    <w:rsid w:val="00730D41"/>
    <w:rsid w:val="00730DA1"/>
    <w:rsid w:val="007317C0"/>
    <w:rsid w:val="00732042"/>
    <w:rsid w:val="00734EC7"/>
    <w:rsid w:val="00740CF3"/>
    <w:rsid w:val="00742E89"/>
    <w:rsid w:val="00762EF9"/>
    <w:rsid w:val="00766A65"/>
    <w:rsid w:val="007748B9"/>
    <w:rsid w:val="0077676D"/>
    <w:rsid w:val="007771EF"/>
    <w:rsid w:val="0078292D"/>
    <w:rsid w:val="0078444D"/>
    <w:rsid w:val="00792780"/>
    <w:rsid w:val="0079367D"/>
    <w:rsid w:val="00796BAC"/>
    <w:rsid w:val="007978F4"/>
    <w:rsid w:val="007A2AA4"/>
    <w:rsid w:val="007A4266"/>
    <w:rsid w:val="007B62B0"/>
    <w:rsid w:val="007B73D3"/>
    <w:rsid w:val="007C3285"/>
    <w:rsid w:val="007D2A7E"/>
    <w:rsid w:val="00803ED5"/>
    <w:rsid w:val="008056E7"/>
    <w:rsid w:val="0080626D"/>
    <w:rsid w:val="00815663"/>
    <w:rsid w:val="00816D30"/>
    <w:rsid w:val="00820427"/>
    <w:rsid w:val="00823F0B"/>
    <w:rsid w:val="008245DF"/>
    <w:rsid w:val="0082756E"/>
    <w:rsid w:val="008400AE"/>
    <w:rsid w:val="00841878"/>
    <w:rsid w:val="00845D99"/>
    <w:rsid w:val="00852B49"/>
    <w:rsid w:val="00856A4E"/>
    <w:rsid w:val="00856E3C"/>
    <w:rsid w:val="00861B06"/>
    <w:rsid w:val="0087427F"/>
    <w:rsid w:val="008769A5"/>
    <w:rsid w:val="0088762C"/>
    <w:rsid w:val="00896370"/>
    <w:rsid w:val="00896B00"/>
    <w:rsid w:val="00897C3A"/>
    <w:rsid w:val="008A4032"/>
    <w:rsid w:val="008B11B6"/>
    <w:rsid w:val="008B11CE"/>
    <w:rsid w:val="008C2638"/>
    <w:rsid w:val="008C62D0"/>
    <w:rsid w:val="008C765F"/>
    <w:rsid w:val="008E29B5"/>
    <w:rsid w:val="008E59AD"/>
    <w:rsid w:val="008F3E1C"/>
    <w:rsid w:val="008F4601"/>
    <w:rsid w:val="008F5777"/>
    <w:rsid w:val="008F6BD4"/>
    <w:rsid w:val="009022C9"/>
    <w:rsid w:val="0090484C"/>
    <w:rsid w:val="009049DB"/>
    <w:rsid w:val="00910FB7"/>
    <w:rsid w:val="00914D4F"/>
    <w:rsid w:val="00924E47"/>
    <w:rsid w:val="00926F99"/>
    <w:rsid w:val="00940FC9"/>
    <w:rsid w:val="0094314D"/>
    <w:rsid w:val="00946339"/>
    <w:rsid w:val="0094660C"/>
    <w:rsid w:val="00950228"/>
    <w:rsid w:val="0095207B"/>
    <w:rsid w:val="0095409E"/>
    <w:rsid w:val="0096429F"/>
    <w:rsid w:val="00966BAB"/>
    <w:rsid w:val="009753FD"/>
    <w:rsid w:val="00975915"/>
    <w:rsid w:val="00975B8E"/>
    <w:rsid w:val="009778EF"/>
    <w:rsid w:val="00983B62"/>
    <w:rsid w:val="00985ABD"/>
    <w:rsid w:val="0099141F"/>
    <w:rsid w:val="009A297F"/>
    <w:rsid w:val="009A48D8"/>
    <w:rsid w:val="009A63B1"/>
    <w:rsid w:val="009B074D"/>
    <w:rsid w:val="009C4D67"/>
    <w:rsid w:val="009C63AA"/>
    <w:rsid w:val="009C76C0"/>
    <w:rsid w:val="009D5A6C"/>
    <w:rsid w:val="009E2203"/>
    <w:rsid w:val="009E2C43"/>
    <w:rsid w:val="009E2C72"/>
    <w:rsid w:val="009E2FA6"/>
    <w:rsid w:val="009E5E81"/>
    <w:rsid w:val="009E683E"/>
    <w:rsid w:val="009F3BE5"/>
    <w:rsid w:val="00A012B3"/>
    <w:rsid w:val="00A1229B"/>
    <w:rsid w:val="00A1665F"/>
    <w:rsid w:val="00A17BBB"/>
    <w:rsid w:val="00A212E2"/>
    <w:rsid w:val="00A23A35"/>
    <w:rsid w:val="00A23A84"/>
    <w:rsid w:val="00A25D44"/>
    <w:rsid w:val="00A3089D"/>
    <w:rsid w:val="00A37E83"/>
    <w:rsid w:val="00A46B22"/>
    <w:rsid w:val="00A472B8"/>
    <w:rsid w:val="00A65840"/>
    <w:rsid w:val="00A6642F"/>
    <w:rsid w:val="00A7062E"/>
    <w:rsid w:val="00A71254"/>
    <w:rsid w:val="00A8596E"/>
    <w:rsid w:val="00A87648"/>
    <w:rsid w:val="00A95A2E"/>
    <w:rsid w:val="00A96EEF"/>
    <w:rsid w:val="00AA4184"/>
    <w:rsid w:val="00AB4778"/>
    <w:rsid w:val="00AC470B"/>
    <w:rsid w:val="00AD0599"/>
    <w:rsid w:val="00AD0C37"/>
    <w:rsid w:val="00AE0C1A"/>
    <w:rsid w:val="00AE3861"/>
    <w:rsid w:val="00AE481C"/>
    <w:rsid w:val="00AE4944"/>
    <w:rsid w:val="00AE495B"/>
    <w:rsid w:val="00AF2090"/>
    <w:rsid w:val="00AF2D18"/>
    <w:rsid w:val="00AF6EF0"/>
    <w:rsid w:val="00B0573D"/>
    <w:rsid w:val="00B07E2F"/>
    <w:rsid w:val="00B11BBA"/>
    <w:rsid w:val="00B20A18"/>
    <w:rsid w:val="00B26917"/>
    <w:rsid w:val="00B321B4"/>
    <w:rsid w:val="00B36334"/>
    <w:rsid w:val="00B37ED9"/>
    <w:rsid w:val="00B41C56"/>
    <w:rsid w:val="00B41EDB"/>
    <w:rsid w:val="00B44C5E"/>
    <w:rsid w:val="00B527C9"/>
    <w:rsid w:val="00B6259F"/>
    <w:rsid w:val="00B6689D"/>
    <w:rsid w:val="00B67E56"/>
    <w:rsid w:val="00B70377"/>
    <w:rsid w:val="00B74DC9"/>
    <w:rsid w:val="00B84821"/>
    <w:rsid w:val="00B86083"/>
    <w:rsid w:val="00B91829"/>
    <w:rsid w:val="00BA6A8D"/>
    <w:rsid w:val="00BB2458"/>
    <w:rsid w:val="00BB7E90"/>
    <w:rsid w:val="00BC1B45"/>
    <w:rsid w:val="00BC5ECD"/>
    <w:rsid w:val="00BD0B74"/>
    <w:rsid w:val="00BD272E"/>
    <w:rsid w:val="00BD2AE7"/>
    <w:rsid w:val="00BE351D"/>
    <w:rsid w:val="00BE59BE"/>
    <w:rsid w:val="00BF29F8"/>
    <w:rsid w:val="00BF45C8"/>
    <w:rsid w:val="00C12768"/>
    <w:rsid w:val="00C26D9C"/>
    <w:rsid w:val="00C300D6"/>
    <w:rsid w:val="00C30BF5"/>
    <w:rsid w:val="00C425BE"/>
    <w:rsid w:val="00C429F7"/>
    <w:rsid w:val="00C445F6"/>
    <w:rsid w:val="00C46711"/>
    <w:rsid w:val="00C47B27"/>
    <w:rsid w:val="00C55F49"/>
    <w:rsid w:val="00C57667"/>
    <w:rsid w:val="00C60D64"/>
    <w:rsid w:val="00C670D3"/>
    <w:rsid w:val="00C7145E"/>
    <w:rsid w:val="00CA3401"/>
    <w:rsid w:val="00CA3BF4"/>
    <w:rsid w:val="00CA737A"/>
    <w:rsid w:val="00CB7B5D"/>
    <w:rsid w:val="00CC6312"/>
    <w:rsid w:val="00CD6F8C"/>
    <w:rsid w:val="00CE22CA"/>
    <w:rsid w:val="00CE5A21"/>
    <w:rsid w:val="00CF7AE0"/>
    <w:rsid w:val="00D06201"/>
    <w:rsid w:val="00D07349"/>
    <w:rsid w:val="00D12B44"/>
    <w:rsid w:val="00D12DF2"/>
    <w:rsid w:val="00D1357F"/>
    <w:rsid w:val="00D1548C"/>
    <w:rsid w:val="00D16D96"/>
    <w:rsid w:val="00D207FD"/>
    <w:rsid w:val="00D22881"/>
    <w:rsid w:val="00D31957"/>
    <w:rsid w:val="00D326B8"/>
    <w:rsid w:val="00D32A9C"/>
    <w:rsid w:val="00D35149"/>
    <w:rsid w:val="00D37272"/>
    <w:rsid w:val="00D43C6A"/>
    <w:rsid w:val="00D46A75"/>
    <w:rsid w:val="00D52DE0"/>
    <w:rsid w:val="00D53D10"/>
    <w:rsid w:val="00D63594"/>
    <w:rsid w:val="00D6391A"/>
    <w:rsid w:val="00D71A86"/>
    <w:rsid w:val="00D73ACF"/>
    <w:rsid w:val="00D764C0"/>
    <w:rsid w:val="00D819B1"/>
    <w:rsid w:val="00D911F4"/>
    <w:rsid w:val="00D912B2"/>
    <w:rsid w:val="00D960CD"/>
    <w:rsid w:val="00DA03D5"/>
    <w:rsid w:val="00DB0B85"/>
    <w:rsid w:val="00DC0C0A"/>
    <w:rsid w:val="00DC36C6"/>
    <w:rsid w:val="00DC3E6F"/>
    <w:rsid w:val="00DC3EE7"/>
    <w:rsid w:val="00DC548A"/>
    <w:rsid w:val="00DC6A9D"/>
    <w:rsid w:val="00DD0FA9"/>
    <w:rsid w:val="00DE4151"/>
    <w:rsid w:val="00E01C68"/>
    <w:rsid w:val="00E04A87"/>
    <w:rsid w:val="00E119EF"/>
    <w:rsid w:val="00E13FFD"/>
    <w:rsid w:val="00E1457C"/>
    <w:rsid w:val="00E203D3"/>
    <w:rsid w:val="00E226E7"/>
    <w:rsid w:val="00E22DCF"/>
    <w:rsid w:val="00E23EAE"/>
    <w:rsid w:val="00E24F7E"/>
    <w:rsid w:val="00E3322B"/>
    <w:rsid w:val="00E33404"/>
    <w:rsid w:val="00E3523D"/>
    <w:rsid w:val="00E4040B"/>
    <w:rsid w:val="00E44E7C"/>
    <w:rsid w:val="00E47097"/>
    <w:rsid w:val="00E47397"/>
    <w:rsid w:val="00E62447"/>
    <w:rsid w:val="00E6700E"/>
    <w:rsid w:val="00E675FD"/>
    <w:rsid w:val="00E7215B"/>
    <w:rsid w:val="00E73BAC"/>
    <w:rsid w:val="00E74759"/>
    <w:rsid w:val="00E7535C"/>
    <w:rsid w:val="00E75891"/>
    <w:rsid w:val="00E84DB7"/>
    <w:rsid w:val="00E852FC"/>
    <w:rsid w:val="00E97B71"/>
    <w:rsid w:val="00E97D2A"/>
    <w:rsid w:val="00EA3C0A"/>
    <w:rsid w:val="00EA4D91"/>
    <w:rsid w:val="00EB2838"/>
    <w:rsid w:val="00EB7970"/>
    <w:rsid w:val="00EC3544"/>
    <w:rsid w:val="00EC5ED9"/>
    <w:rsid w:val="00EC6020"/>
    <w:rsid w:val="00EC7586"/>
    <w:rsid w:val="00ED27B7"/>
    <w:rsid w:val="00EE0A85"/>
    <w:rsid w:val="00EE3654"/>
    <w:rsid w:val="00EF05B8"/>
    <w:rsid w:val="00EF0818"/>
    <w:rsid w:val="00EF2AA8"/>
    <w:rsid w:val="00EF2C99"/>
    <w:rsid w:val="00F069A6"/>
    <w:rsid w:val="00F0737E"/>
    <w:rsid w:val="00F10564"/>
    <w:rsid w:val="00F1222E"/>
    <w:rsid w:val="00F12772"/>
    <w:rsid w:val="00F12BB7"/>
    <w:rsid w:val="00F1453F"/>
    <w:rsid w:val="00F21549"/>
    <w:rsid w:val="00F23FA1"/>
    <w:rsid w:val="00F2714B"/>
    <w:rsid w:val="00F343AA"/>
    <w:rsid w:val="00F419B6"/>
    <w:rsid w:val="00F51600"/>
    <w:rsid w:val="00F663EC"/>
    <w:rsid w:val="00F6655F"/>
    <w:rsid w:val="00F72138"/>
    <w:rsid w:val="00F808D6"/>
    <w:rsid w:val="00F847C2"/>
    <w:rsid w:val="00F91ABD"/>
    <w:rsid w:val="00F92884"/>
    <w:rsid w:val="00F92950"/>
    <w:rsid w:val="00F95662"/>
    <w:rsid w:val="00FA0E36"/>
    <w:rsid w:val="00FA30CA"/>
    <w:rsid w:val="00FA51E6"/>
    <w:rsid w:val="00FA6CAB"/>
    <w:rsid w:val="00FB3ED8"/>
    <w:rsid w:val="00FB4C9D"/>
    <w:rsid w:val="00FC24E4"/>
    <w:rsid w:val="00FD3050"/>
    <w:rsid w:val="00FD500D"/>
    <w:rsid w:val="00FD5150"/>
    <w:rsid w:val="00FF2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FBD14-AD2D-4F65-82D8-6C2DEE42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42F"/>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3388"/>
    <w:pPr>
      <w:spacing w:after="160" w:line="240" w:lineRule="exact"/>
    </w:pPr>
    <w:rPr>
      <w:rFonts w:ascii="Verdana" w:hAnsi="Verdana" w:cs="Verdana"/>
      <w:sz w:val="20"/>
      <w:szCs w:val="20"/>
      <w:lang w:val="en-US" w:eastAsia="en-US"/>
    </w:rPr>
  </w:style>
  <w:style w:type="character" w:styleId="a4">
    <w:name w:val="Hyperlink"/>
    <w:uiPriority w:val="99"/>
    <w:unhideWhenUsed/>
    <w:rsid w:val="00FF24CC"/>
    <w:rPr>
      <w:color w:val="0563C1"/>
      <w:u w:val="single"/>
    </w:rPr>
  </w:style>
  <w:style w:type="paragraph" w:styleId="a5">
    <w:name w:val="List Paragraph"/>
    <w:basedOn w:val="a"/>
    <w:uiPriority w:val="34"/>
    <w:qFormat/>
    <w:rsid w:val="00464350"/>
    <w:pPr>
      <w:ind w:left="720"/>
      <w:contextualSpacing/>
    </w:pPr>
  </w:style>
  <w:style w:type="paragraph" w:styleId="a6">
    <w:name w:val="Normal (Web)"/>
    <w:basedOn w:val="a"/>
    <w:uiPriority w:val="99"/>
    <w:unhideWhenUsed/>
    <w:rsid w:val="004703EC"/>
    <w:pPr>
      <w:spacing w:before="100" w:beforeAutospacing="1" w:after="100" w:afterAutospacing="1"/>
    </w:pPr>
  </w:style>
  <w:style w:type="character" w:customStyle="1" w:styleId="Bodytext3">
    <w:name w:val="Body text (3)_"/>
    <w:link w:val="Bodytext30"/>
    <w:rsid w:val="009C76C0"/>
    <w:rPr>
      <w:rFonts w:ascii="Times New Roman" w:eastAsia="Times New Roman" w:hAnsi="Times New Roman" w:cs="Times New Roman"/>
      <w:sz w:val="23"/>
      <w:szCs w:val="23"/>
      <w:shd w:val="clear" w:color="auto" w:fill="FFFFFF"/>
    </w:rPr>
  </w:style>
  <w:style w:type="paragraph" w:customStyle="1" w:styleId="Bodytext30">
    <w:name w:val="Body text (3)"/>
    <w:basedOn w:val="a"/>
    <w:link w:val="Bodytext3"/>
    <w:rsid w:val="009C76C0"/>
    <w:pPr>
      <w:shd w:val="clear" w:color="auto" w:fill="FFFFFF"/>
      <w:spacing w:line="413" w:lineRule="exact"/>
      <w:ind w:firstLine="460"/>
      <w:jc w:val="both"/>
    </w:pPr>
    <w:rPr>
      <w:sz w:val="23"/>
      <w:szCs w:val="23"/>
      <w:lang w:eastAsia="en-US"/>
    </w:rPr>
  </w:style>
  <w:style w:type="character" w:customStyle="1" w:styleId="apple-converted-space">
    <w:name w:val="apple-converted-space"/>
    <w:basedOn w:val="a0"/>
    <w:rsid w:val="00326AB6"/>
  </w:style>
  <w:style w:type="character" w:styleId="a7">
    <w:name w:val="Emphasis"/>
    <w:uiPriority w:val="20"/>
    <w:qFormat/>
    <w:rsid w:val="00326AB6"/>
    <w:rPr>
      <w:i/>
      <w:iCs/>
    </w:rPr>
  </w:style>
  <w:style w:type="paragraph" w:styleId="a8">
    <w:name w:val="Balloon Text"/>
    <w:basedOn w:val="a"/>
    <w:link w:val="a9"/>
    <w:uiPriority w:val="99"/>
    <w:semiHidden/>
    <w:unhideWhenUsed/>
    <w:rsid w:val="00E13FFD"/>
    <w:rPr>
      <w:rFonts w:ascii="Tahoma" w:hAnsi="Tahoma" w:cs="Tahoma"/>
      <w:sz w:val="16"/>
      <w:szCs w:val="16"/>
    </w:rPr>
  </w:style>
  <w:style w:type="character" w:customStyle="1" w:styleId="a9">
    <w:name w:val="Текст выноски Знак"/>
    <w:link w:val="a8"/>
    <w:uiPriority w:val="99"/>
    <w:semiHidden/>
    <w:rsid w:val="00E13FFD"/>
    <w:rPr>
      <w:rFonts w:ascii="Tahoma" w:eastAsia="Times New Roman" w:hAnsi="Tahoma" w:cs="Tahoma"/>
      <w:sz w:val="16"/>
      <w:szCs w:val="16"/>
      <w:lang w:eastAsia="ru-RU"/>
    </w:rPr>
  </w:style>
  <w:style w:type="paragraph" w:styleId="aa">
    <w:name w:val="header"/>
    <w:basedOn w:val="a"/>
    <w:link w:val="ab"/>
    <w:uiPriority w:val="99"/>
    <w:unhideWhenUsed/>
    <w:rsid w:val="00107018"/>
    <w:pPr>
      <w:tabs>
        <w:tab w:val="center" w:pos="4677"/>
        <w:tab w:val="right" w:pos="9355"/>
      </w:tabs>
    </w:pPr>
  </w:style>
  <w:style w:type="character" w:customStyle="1" w:styleId="ab">
    <w:name w:val="Верхний колонтитул Знак"/>
    <w:link w:val="aa"/>
    <w:uiPriority w:val="99"/>
    <w:rsid w:val="0010701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07018"/>
    <w:pPr>
      <w:tabs>
        <w:tab w:val="center" w:pos="4677"/>
        <w:tab w:val="right" w:pos="9355"/>
      </w:tabs>
    </w:pPr>
  </w:style>
  <w:style w:type="character" w:customStyle="1" w:styleId="ad">
    <w:name w:val="Нижний колонтитул Знак"/>
    <w:link w:val="ac"/>
    <w:uiPriority w:val="99"/>
    <w:rsid w:val="00107018"/>
    <w:rPr>
      <w:rFonts w:ascii="Times New Roman" w:eastAsia="Times New Roman" w:hAnsi="Times New Roman" w:cs="Times New Roman"/>
      <w:sz w:val="24"/>
      <w:szCs w:val="24"/>
      <w:lang w:eastAsia="ru-RU"/>
    </w:rPr>
  </w:style>
  <w:style w:type="table" w:styleId="ae">
    <w:name w:val="Table Grid"/>
    <w:basedOn w:val="a1"/>
    <w:uiPriority w:val="39"/>
    <w:rsid w:val="00010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e"/>
    <w:uiPriority w:val="39"/>
    <w:rsid w:val="00B848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e"/>
    <w:uiPriority w:val="39"/>
    <w:rsid w:val="00D911F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e"/>
    <w:uiPriority w:val="39"/>
    <w:rsid w:val="00E624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2348">
      <w:bodyDiv w:val="1"/>
      <w:marLeft w:val="0"/>
      <w:marRight w:val="0"/>
      <w:marTop w:val="0"/>
      <w:marBottom w:val="0"/>
      <w:divBdr>
        <w:top w:val="none" w:sz="0" w:space="0" w:color="auto"/>
        <w:left w:val="none" w:sz="0" w:space="0" w:color="auto"/>
        <w:bottom w:val="none" w:sz="0" w:space="0" w:color="auto"/>
        <w:right w:val="none" w:sz="0" w:space="0" w:color="auto"/>
      </w:divBdr>
      <w:divsChild>
        <w:div w:id="814103282">
          <w:marLeft w:val="547"/>
          <w:marRight w:val="0"/>
          <w:marTop w:val="0"/>
          <w:marBottom w:val="0"/>
          <w:divBdr>
            <w:top w:val="none" w:sz="0" w:space="0" w:color="auto"/>
            <w:left w:val="none" w:sz="0" w:space="0" w:color="auto"/>
            <w:bottom w:val="none" w:sz="0" w:space="0" w:color="auto"/>
            <w:right w:val="none" w:sz="0" w:space="0" w:color="auto"/>
          </w:divBdr>
        </w:div>
      </w:divsChild>
    </w:div>
    <w:div w:id="126970233">
      <w:bodyDiv w:val="1"/>
      <w:marLeft w:val="0"/>
      <w:marRight w:val="0"/>
      <w:marTop w:val="0"/>
      <w:marBottom w:val="0"/>
      <w:divBdr>
        <w:top w:val="none" w:sz="0" w:space="0" w:color="auto"/>
        <w:left w:val="none" w:sz="0" w:space="0" w:color="auto"/>
        <w:bottom w:val="none" w:sz="0" w:space="0" w:color="auto"/>
        <w:right w:val="none" w:sz="0" w:space="0" w:color="auto"/>
      </w:divBdr>
      <w:divsChild>
        <w:div w:id="2125148230">
          <w:marLeft w:val="547"/>
          <w:marRight w:val="0"/>
          <w:marTop w:val="0"/>
          <w:marBottom w:val="0"/>
          <w:divBdr>
            <w:top w:val="none" w:sz="0" w:space="0" w:color="auto"/>
            <w:left w:val="none" w:sz="0" w:space="0" w:color="auto"/>
            <w:bottom w:val="none" w:sz="0" w:space="0" w:color="auto"/>
            <w:right w:val="none" w:sz="0" w:space="0" w:color="auto"/>
          </w:divBdr>
        </w:div>
      </w:divsChild>
    </w:div>
    <w:div w:id="172765663">
      <w:bodyDiv w:val="1"/>
      <w:marLeft w:val="0"/>
      <w:marRight w:val="0"/>
      <w:marTop w:val="0"/>
      <w:marBottom w:val="0"/>
      <w:divBdr>
        <w:top w:val="none" w:sz="0" w:space="0" w:color="auto"/>
        <w:left w:val="none" w:sz="0" w:space="0" w:color="auto"/>
        <w:bottom w:val="none" w:sz="0" w:space="0" w:color="auto"/>
        <w:right w:val="none" w:sz="0" w:space="0" w:color="auto"/>
      </w:divBdr>
    </w:div>
    <w:div w:id="187527909">
      <w:bodyDiv w:val="1"/>
      <w:marLeft w:val="0"/>
      <w:marRight w:val="0"/>
      <w:marTop w:val="0"/>
      <w:marBottom w:val="0"/>
      <w:divBdr>
        <w:top w:val="none" w:sz="0" w:space="0" w:color="auto"/>
        <w:left w:val="none" w:sz="0" w:space="0" w:color="auto"/>
        <w:bottom w:val="none" w:sz="0" w:space="0" w:color="auto"/>
        <w:right w:val="none" w:sz="0" w:space="0" w:color="auto"/>
      </w:divBdr>
    </w:div>
    <w:div w:id="255135186">
      <w:bodyDiv w:val="1"/>
      <w:marLeft w:val="0"/>
      <w:marRight w:val="0"/>
      <w:marTop w:val="0"/>
      <w:marBottom w:val="0"/>
      <w:divBdr>
        <w:top w:val="none" w:sz="0" w:space="0" w:color="auto"/>
        <w:left w:val="none" w:sz="0" w:space="0" w:color="auto"/>
        <w:bottom w:val="none" w:sz="0" w:space="0" w:color="auto"/>
        <w:right w:val="none" w:sz="0" w:space="0" w:color="auto"/>
      </w:divBdr>
    </w:div>
    <w:div w:id="443423420">
      <w:bodyDiv w:val="1"/>
      <w:marLeft w:val="0"/>
      <w:marRight w:val="0"/>
      <w:marTop w:val="0"/>
      <w:marBottom w:val="0"/>
      <w:divBdr>
        <w:top w:val="none" w:sz="0" w:space="0" w:color="auto"/>
        <w:left w:val="none" w:sz="0" w:space="0" w:color="auto"/>
        <w:bottom w:val="none" w:sz="0" w:space="0" w:color="auto"/>
        <w:right w:val="none" w:sz="0" w:space="0" w:color="auto"/>
      </w:divBdr>
    </w:div>
    <w:div w:id="470054939">
      <w:bodyDiv w:val="1"/>
      <w:marLeft w:val="0"/>
      <w:marRight w:val="0"/>
      <w:marTop w:val="0"/>
      <w:marBottom w:val="0"/>
      <w:divBdr>
        <w:top w:val="none" w:sz="0" w:space="0" w:color="auto"/>
        <w:left w:val="none" w:sz="0" w:space="0" w:color="auto"/>
        <w:bottom w:val="none" w:sz="0" w:space="0" w:color="auto"/>
        <w:right w:val="none" w:sz="0" w:space="0" w:color="auto"/>
      </w:divBdr>
    </w:div>
    <w:div w:id="544878038">
      <w:bodyDiv w:val="1"/>
      <w:marLeft w:val="0"/>
      <w:marRight w:val="0"/>
      <w:marTop w:val="0"/>
      <w:marBottom w:val="0"/>
      <w:divBdr>
        <w:top w:val="none" w:sz="0" w:space="0" w:color="auto"/>
        <w:left w:val="none" w:sz="0" w:space="0" w:color="auto"/>
        <w:bottom w:val="none" w:sz="0" w:space="0" w:color="auto"/>
        <w:right w:val="none" w:sz="0" w:space="0" w:color="auto"/>
      </w:divBdr>
    </w:div>
    <w:div w:id="552276980">
      <w:bodyDiv w:val="1"/>
      <w:marLeft w:val="0"/>
      <w:marRight w:val="0"/>
      <w:marTop w:val="0"/>
      <w:marBottom w:val="0"/>
      <w:divBdr>
        <w:top w:val="none" w:sz="0" w:space="0" w:color="auto"/>
        <w:left w:val="none" w:sz="0" w:space="0" w:color="auto"/>
        <w:bottom w:val="none" w:sz="0" w:space="0" w:color="auto"/>
        <w:right w:val="none" w:sz="0" w:space="0" w:color="auto"/>
      </w:divBdr>
      <w:divsChild>
        <w:div w:id="2137945444">
          <w:marLeft w:val="547"/>
          <w:marRight w:val="0"/>
          <w:marTop w:val="0"/>
          <w:marBottom w:val="0"/>
          <w:divBdr>
            <w:top w:val="none" w:sz="0" w:space="0" w:color="auto"/>
            <w:left w:val="none" w:sz="0" w:space="0" w:color="auto"/>
            <w:bottom w:val="none" w:sz="0" w:space="0" w:color="auto"/>
            <w:right w:val="none" w:sz="0" w:space="0" w:color="auto"/>
          </w:divBdr>
        </w:div>
      </w:divsChild>
    </w:div>
    <w:div w:id="669795854">
      <w:bodyDiv w:val="1"/>
      <w:marLeft w:val="0"/>
      <w:marRight w:val="0"/>
      <w:marTop w:val="0"/>
      <w:marBottom w:val="0"/>
      <w:divBdr>
        <w:top w:val="none" w:sz="0" w:space="0" w:color="auto"/>
        <w:left w:val="none" w:sz="0" w:space="0" w:color="auto"/>
        <w:bottom w:val="none" w:sz="0" w:space="0" w:color="auto"/>
        <w:right w:val="none" w:sz="0" w:space="0" w:color="auto"/>
      </w:divBdr>
      <w:divsChild>
        <w:div w:id="1893229015">
          <w:marLeft w:val="547"/>
          <w:marRight w:val="0"/>
          <w:marTop w:val="0"/>
          <w:marBottom w:val="0"/>
          <w:divBdr>
            <w:top w:val="none" w:sz="0" w:space="0" w:color="auto"/>
            <w:left w:val="none" w:sz="0" w:space="0" w:color="auto"/>
            <w:bottom w:val="none" w:sz="0" w:space="0" w:color="auto"/>
            <w:right w:val="none" w:sz="0" w:space="0" w:color="auto"/>
          </w:divBdr>
        </w:div>
      </w:divsChild>
    </w:div>
    <w:div w:id="683168623">
      <w:bodyDiv w:val="1"/>
      <w:marLeft w:val="0"/>
      <w:marRight w:val="0"/>
      <w:marTop w:val="0"/>
      <w:marBottom w:val="0"/>
      <w:divBdr>
        <w:top w:val="none" w:sz="0" w:space="0" w:color="auto"/>
        <w:left w:val="none" w:sz="0" w:space="0" w:color="auto"/>
        <w:bottom w:val="none" w:sz="0" w:space="0" w:color="auto"/>
        <w:right w:val="none" w:sz="0" w:space="0" w:color="auto"/>
      </w:divBdr>
      <w:divsChild>
        <w:div w:id="757601996">
          <w:marLeft w:val="547"/>
          <w:marRight w:val="0"/>
          <w:marTop w:val="0"/>
          <w:marBottom w:val="0"/>
          <w:divBdr>
            <w:top w:val="none" w:sz="0" w:space="0" w:color="auto"/>
            <w:left w:val="none" w:sz="0" w:space="0" w:color="auto"/>
            <w:bottom w:val="none" w:sz="0" w:space="0" w:color="auto"/>
            <w:right w:val="none" w:sz="0" w:space="0" w:color="auto"/>
          </w:divBdr>
        </w:div>
      </w:divsChild>
    </w:div>
    <w:div w:id="695304109">
      <w:bodyDiv w:val="1"/>
      <w:marLeft w:val="0"/>
      <w:marRight w:val="0"/>
      <w:marTop w:val="0"/>
      <w:marBottom w:val="0"/>
      <w:divBdr>
        <w:top w:val="none" w:sz="0" w:space="0" w:color="auto"/>
        <w:left w:val="none" w:sz="0" w:space="0" w:color="auto"/>
        <w:bottom w:val="none" w:sz="0" w:space="0" w:color="auto"/>
        <w:right w:val="none" w:sz="0" w:space="0" w:color="auto"/>
      </w:divBdr>
    </w:div>
    <w:div w:id="714038992">
      <w:bodyDiv w:val="1"/>
      <w:marLeft w:val="0"/>
      <w:marRight w:val="0"/>
      <w:marTop w:val="0"/>
      <w:marBottom w:val="0"/>
      <w:divBdr>
        <w:top w:val="none" w:sz="0" w:space="0" w:color="auto"/>
        <w:left w:val="none" w:sz="0" w:space="0" w:color="auto"/>
        <w:bottom w:val="none" w:sz="0" w:space="0" w:color="auto"/>
        <w:right w:val="none" w:sz="0" w:space="0" w:color="auto"/>
      </w:divBdr>
    </w:div>
    <w:div w:id="946501448">
      <w:bodyDiv w:val="1"/>
      <w:marLeft w:val="0"/>
      <w:marRight w:val="0"/>
      <w:marTop w:val="0"/>
      <w:marBottom w:val="0"/>
      <w:divBdr>
        <w:top w:val="none" w:sz="0" w:space="0" w:color="auto"/>
        <w:left w:val="none" w:sz="0" w:space="0" w:color="auto"/>
        <w:bottom w:val="none" w:sz="0" w:space="0" w:color="auto"/>
        <w:right w:val="none" w:sz="0" w:space="0" w:color="auto"/>
      </w:divBdr>
    </w:div>
    <w:div w:id="1095713141">
      <w:bodyDiv w:val="1"/>
      <w:marLeft w:val="0"/>
      <w:marRight w:val="0"/>
      <w:marTop w:val="0"/>
      <w:marBottom w:val="0"/>
      <w:divBdr>
        <w:top w:val="none" w:sz="0" w:space="0" w:color="auto"/>
        <w:left w:val="none" w:sz="0" w:space="0" w:color="auto"/>
        <w:bottom w:val="none" w:sz="0" w:space="0" w:color="auto"/>
        <w:right w:val="none" w:sz="0" w:space="0" w:color="auto"/>
      </w:divBdr>
    </w:div>
    <w:div w:id="1218785059">
      <w:bodyDiv w:val="1"/>
      <w:marLeft w:val="0"/>
      <w:marRight w:val="0"/>
      <w:marTop w:val="0"/>
      <w:marBottom w:val="0"/>
      <w:divBdr>
        <w:top w:val="none" w:sz="0" w:space="0" w:color="auto"/>
        <w:left w:val="none" w:sz="0" w:space="0" w:color="auto"/>
        <w:bottom w:val="none" w:sz="0" w:space="0" w:color="auto"/>
        <w:right w:val="none" w:sz="0" w:space="0" w:color="auto"/>
      </w:divBdr>
    </w:div>
    <w:div w:id="1362587080">
      <w:bodyDiv w:val="1"/>
      <w:marLeft w:val="0"/>
      <w:marRight w:val="0"/>
      <w:marTop w:val="0"/>
      <w:marBottom w:val="0"/>
      <w:divBdr>
        <w:top w:val="none" w:sz="0" w:space="0" w:color="auto"/>
        <w:left w:val="none" w:sz="0" w:space="0" w:color="auto"/>
        <w:bottom w:val="none" w:sz="0" w:space="0" w:color="auto"/>
        <w:right w:val="none" w:sz="0" w:space="0" w:color="auto"/>
      </w:divBdr>
    </w:div>
    <w:div w:id="1464618673">
      <w:bodyDiv w:val="1"/>
      <w:marLeft w:val="0"/>
      <w:marRight w:val="0"/>
      <w:marTop w:val="0"/>
      <w:marBottom w:val="0"/>
      <w:divBdr>
        <w:top w:val="none" w:sz="0" w:space="0" w:color="auto"/>
        <w:left w:val="none" w:sz="0" w:space="0" w:color="auto"/>
        <w:bottom w:val="none" w:sz="0" w:space="0" w:color="auto"/>
        <w:right w:val="none" w:sz="0" w:space="0" w:color="auto"/>
      </w:divBdr>
    </w:div>
    <w:div w:id="1500845379">
      <w:bodyDiv w:val="1"/>
      <w:marLeft w:val="0"/>
      <w:marRight w:val="0"/>
      <w:marTop w:val="0"/>
      <w:marBottom w:val="0"/>
      <w:divBdr>
        <w:top w:val="none" w:sz="0" w:space="0" w:color="auto"/>
        <w:left w:val="none" w:sz="0" w:space="0" w:color="auto"/>
        <w:bottom w:val="none" w:sz="0" w:space="0" w:color="auto"/>
        <w:right w:val="none" w:sz="0" w:space="0" w:color="auto"/>
      </w:divBdr>
      <w:divsChild>
        <w:div w:id="967777311">
          <w:marLeft w:val="547"/>
          <w:marRight w:val="0"/>
          <w:marTop w:val="0"/>
          <w:marBottom w:val="0"/>
          <w:divBdr>
            <w:top w:val="none" w:sz="0" w:space="0" w:color="auto"/>
            <w:left w:val="none" w:sz="0" w:space="0" w:color="auto"/>
            <w:bottom w:val="none" w:sz="0" w:space="0" w:color="auto"/>
            <w:right w:val="none" w:sz="0" w:space="0" w:color="auto"/>
          </w:divBdr>
        </w:div>
      </w:divsChild>
    </w:div>
    <w:div w:id="1567255191">
      <w:bodyDiv w:val="1"/>
      <w:marLeft w:val="0"/>
      <w:marRight w:val="0"/>
      <w:marTop w:val="0"/>
      <w:marBottom w:val="0"/>
      <w:divBdr>
        <w:top w:val="none" w:sz="0" w:space="0" w:color="auto"/>
        <w:left w:val="none" w:sz="0" w:space="0" w:color="auto"/>
        <w:bottom w:val="none" w:sz="0" w:space="0" w:color="auto"/>
        <w:right w:val="none" w:sz="0" w:space="0" w:color="auto"/>
      </w:divBdr>
    </w:div>
    <w:div w:id="1687055911">
      <w:bodyDiv w:val="1"/>
      <w:marLeft w:val="0"/>
      <w:marRight w:val="0"/>
      <w:marTop w:val="0"/>
      <w:marBottom w:val="0"/>
      <w:divBdr>
        <w:top w:val="none" w:sz="0" w:space="0" w:color="auto"/>
        <w:left w:val="none" w:sz="0" w:space="0" w:color="auto"/>
        <w:bottom w:val="none" w:sz="0" w:space="0" w:color="auto"/>
        <w:right w:val="none" w:sz="0" w:space="0" w:color="auto"/>
      </w:divBdr>
      <w:divsChild>
        <w:div w:id="1632397198">
          <w:marLeft w:val="547"/>
          <w:marRight w:val="0"/>
          <w:marTop w:val="0"/>
          <w:marBottom w:val="0"/>
          <w:divBdr>
            <w:top w:val="none" w:sz="0" w:space="0" w:color="auto"/>
            <w:left w:val="none" w:sz="0" w:space="0" w:color="auto"/>
            <w:bottom w:val="none" w:sz="0" w:space="0" w:color="auto"/>
            <w:right w:val="none" w:sz="0" w:space="0" w:color="auto"/>
          </w:divBdr>
        </w:div>
      </w:divsChild>
    </w:div>
    <w:div w:id="1714042949">
      <w:bodyDiv w:val="1"/>
      <w:marLeft w:val="0"/>
      <w:marRight w:val="0"/>
      <w:marTop w:val="0"/>
      <w:marBottom w:val="0"/>
      <w:divBdr>
        <w:top w:val="none" w:sz="0" w:space="0" w:color="auto"/>
        <w:left w:val="none" w:sz="0" w:space="0" w:color="auto"/>
        <w:bottom w:val="none" w:sz="0" w:space="0" w:color="auto"/>
        <w:right w:val="none" w:sz="0" w:space="0" w:color="auto"/>
      </w:divBdr>
    </w:div>
    <w:div w:id="1734422674">
      <w:bodyDiv w:val="1"/>
      <w:marLeft w:val="0"/>
      <w:marRight w:val="0"/>
      <w:marTop w:val="0"/>
      <w:marBottom w:val="0"/>
      <w:divBdr>
        <w:top w:val="none" w:sz="0" w:space="0" w:color="auto"/>
        <w:left w:val="none" w:sz="0" w:space="0" w:color="auto"/>
        <w:bottom w:val="none" w:sz="0" w:space="0" w:color="auto"/>
        <w:right w:val="none" w:sz="0" w:space="0" w:color="auto"/>
      </w:divBdr>
    </w:div>
    <w:div w:id="1821575859">
      <w:bodyDiv w:val="1"/>
      <w:marLeft w:val="0"/>
      <w:marRight w:val="0"/>
      <w:marTop w:val="0"/>
      <w:marBottom w:val="0"/>
      <w:divBdr>
        <w:top w:val="none" w:sz="0" w:space="0" w:color="auto"/>
        <w:left w:val="none" w:sz="0" w:space="0" w:color="auto"/>
        <w:bottom w:val="none" w:sz="0" w:space="0" w:color="auto"/>
        <w:right w:val="none" w:sz="0" w:space="0" w:color="auto"/>
      </w:divBdr>
    </w:div>
    <w:div w:id="1904371102">
      <w:bodyDiv w:val="1"/>
      <w:marLeft w:val="0"/>
      <w:marRight w:val="0"/>
      <w:marTop w:val="0"/>
      <w:marBottom w:val="0"/>
      <w:divBdr>
        <w:top w:val="none" w:sz="0" w:space="0" w:color="auto"/>
        <w:left w:val="none" w:sz="0" w:space="0" w:color="auto"/>
        <w:bottom w:val="none" w:sz="0" w:space="0" w:color="auto"/>
        <w:right w:val="none" w:sz="0" w:space="0" w:color="auto"/>
      </w:divBdr>
    </w:div>
    <w:div w:id="2073115188">
      <w:bodyDiv w:val="1"/>
      <w:marLeft w:val="0"/>
      <w:marRight w:val="0"/>
      <w:marTop w:val="0"/>
      <w:marBottom w:val="0"/>
      <w:divBdr>
        <w:top w:val="none" w:sz="0" w:space="0" w:color="auto"/>
        <w:left w:val="none" w:sz="0" w:space="0" w:color="auto"/>
        <w:bottom w:val="none" w:sz="0" w:space="0" w:color="auto"/>
        <w:right w:val="none" w:sz="0" w:space="0" w:color="auto"/>
      </w:divBdr>
    </w:div>
    <w:div w:id="2081831308">
      <w:bodyDiv w:val="1"/>
      <w:marLeft w:val="0"/>
      <w:marRight w:val="0"/>
      <w:marTop w:val="0"/>
      <w:marBottom w:val="0"/>
      <w:divBdr>
        <w:top w:val="none" w:sz="0" w:space="0" w:color="auto"/>
        <w:left w:val="none" w:sz="0" w:space="0" w:color="auto"/>
        <w:bottom w:val="none" w:sz="0" w:space="0" w:color="auto"/>
        <w:right w:val="none" w:sz="0" w:space="0" w:color="auto"/>
      </w:divBdr>
      <w:divsChild>
        <w:div w:id="1229730756">
          <w:marLeft w:val="547"/>
          <w:marRight w:val="0"/>
          <w:marTop w:val="0"/>
          <w:marBottom w:val="0"/>
          <w:divBdr>
            <w:top w:val="none" w:sz="0" w:space="0" w:color="auto"/>
            <w:left w:val="none" w:sz="0" w:space="0" w:color="auto"/>
            <w:bottom w:val="none" w:sz="0" w:space="0" w:color="auto"/>
            <w:right w:val="none" w:sz="0" w:space="0" w:color="auto"/>
          </w:divBdr>
        </w:div>
      </w:divsChild>
    </w:div>
    <w:div w:id="2123568006">
      <w:bodyDiv w:val="1"/>
      <w:marLeft w:val="0"/>
      <w:marRight w:val="0"/>
      <w:marTop w:val="0"/>
      <w:marBottom w:val="0"/>
      <w:divBdr>
        <w:top w:val="none" w:sz="0" w:space="0" w:color="auto"/>
        <w:left w:val="none" w:sz="0" w:space="0" w:color="auto"/>
        <w:bottom w:val="none" w:sz="0" w:space="0" w:color="auto"/>
        <w:right w:val="none" w:sz="0" w:space="0" w:color="auto"/>
      </w:divBdr>
      <w:divsChild>
        <w:div w:id="15265974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41.citycheb.ru/" TargetMode="External"/><Relationship Id="rId13" Type="http://schemas.openxmlformats.org/officeDocument/2006/relationships/hyperlink" Target="https://vip.1obraz.ru/" TargetMode="External"/><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vip.1obraz.ru/" TargetMode="External"/><Relationship Id="rId7" Type="http://schemas.openxmlformats.org/officeDocument/2006/relationships/endnotes" Target="endnotes.xml"/><Relationship Id="rId12" Type="http://schemas.openxmlformats.org/officeDocument/2006/relationships/hyperlink" Target="https://vip.1obraz.ru/" TargetMode="Externa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p.1obraz.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vip.1obraz.ru/" TargetMode="External"/><Relationship Id="rId10" Type="http://schemas.openxmlformats.org/officeDocument/2006/relationships/hyperlink" Target="https://vip.1obraz.ru/"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s://vip.1obraz.ru/" TargetMode="External"/><Relationship Id="rId14" Type="http://schemas.openxmlformats.org/officeDocument/2006/relationships/hyperlink" Target="https://vip.1obraz.ru/" TargetMode="External"/><Relationship Id="rId22"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B4DE68-0AD4-4F42-AB24-733523AF8530}" type="doc">
      <dgm:prSet loTypeId="urn:microsoft.com/office/officeart/2005/8/layout/orgChart1" loCatId="hierarchy" qsTypeId="urn:microsoft.com/office/officeart/2005/8/quickstyle/3d2" qsCatId="3D" csTypeId="urn:microsoft.com/office/officeart/2005/8/colors/accent1_2" csCatId="accent1" phldr="1"/>
      <dgm:spPr/>
      <dgm:t>
        <a:bodyPr/>
        <a:lstStyle/>
        <a:p>
          <a:endParaRPr lang="ru-RU"/>
        </a:p>
      </dgm:t>
    </dgm:pt>
    <dgm:pt modelId="{384DC384-E752-49B9-B343-859DC36701F8}">
      <dgm:prSet/>
      <dgm:spPr>
        <a:xfrm>
          <a:off x="1646355" y="453"/>
          <a:ext cx="2346089" cy="33304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ru-RU" b="1" i="0" u="none" strike="noStrike" baseline="0" smtClean="0">
              <a:solidFill>
                <a:sysClr val="window" lastClr="FFFFFF"/>
              </a:solidFill>
              <a:latin typeface="Times New Roman" panose="02020603050405020304" pitchFamily="18" charset="0"/>
              <a:ea typeface="+mn-ea"/>
              <a:cs typeface="+mn-cs"/>
            </a:rPr>
            <a:t>ДИРЕКТОР</a:t>
          </a:r>
          <a:endParaRPr lang="ru-RU" smtClean="0">
            <a:solidFill>
              <a:sysClr val="window" lastClr="FFFFFF"/>
            </a:solidFill>
            <a:latin typeface="Calibri"/>
            <a:ea typeface="+mn-ea"/>
            <a:cs typeface="+mn-cs"/>
          </a:endParaRPr>
        </a:p>
      </dgm:t>
    </dgm:pt>
    <dgm:pt modelId="{D2DA2023-7AB9-442A-AA97-F26044183018}" type="parTrans" cxnId="{A6E6D48F-58E6-4D23-8A9E-C195544B8501}">
      <dgm:prSet/>
      <dgm:spPr/>
      <dgm:t>
        <a:bodyPr/>
        <a:lstStyle/>
        <a:p>
          <a:endParaRPr lang="ru-RU"/>
        </a:p>
      </dgm:t>
    </dgm:pt>
    <dgm:pt modelId="{D53E0843-37D5-446D-9FF7-75965CB1D8B5}" type="sibTrans" cxnId="{A6E6D48F-58E6-4D23-8A9E-C195544B8501}">
      <dgm:prSet/>
      <dgm:spPr/>
      <dgm:t>
        <a:bodyPr/>
        <a:lstStyle/>
        <a:p>
          <a:endParaRPr lang="ru-RU"/>
        </a:p>
      </dgm:t>
    </dgm:pt>
    <dgm:pt modelId="{5E3AFE9D-BB81-4714-821F-00599EDC6803}" type="asst">
      <dgm:prSet custT="1"/>
      <dgm:spPr>
        <a:xfrm>
          <a:off x="3003881" y="960062"/>
          <a:ext cx="1756962" cy="363287"/>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ru-RU" sz="1300" b="1" i="0" u="none" strike="noStrike" baseline="0" smtClean="0">
              <a:solidFill>
                <a:sysClr val="window" lastClr="FFFFFF"/>
              </a:solidFill>
              <a:latin typeface="Times New Roman" panose="02020603050405020304" pitchFamily="18" charset="0"/>
              <a:ea typeface="+mn-ea"/>
              <a:cs typeface="+mn-cs"/>
            </a:rPr>
            <a:t>Общее собрание</a:t>
          </a:r>
          <a:endParaRPr lang="ru-RU" sz="1300" smtClean="0">
            <a:solidFill>
              <a:sysClr val="window" lastClr="FFFFFF"/>
            </a:solidFill>
            <a:latin typeface="Calibri"/>
            <a:ea typeface="+mn-ea"/>
            <a:cs typeface="+mn-cs"/>
          </a:endParaRPr>
        </a:p>
      </dgm:t>
    </dgm:pt>
    <dgm:pt modelId="{61B2430F-3431-4DCB-820C-48ACF394ABA9}" type="parTrans" cxnId="{D83C0BCE-6675-4868-B02A-6D2BF5751739}">
      <dgm:prSet/>
      <dgm:spPr>
        <a:xfrm>
          <a:off x="2819400" y="333503"/>
          <a:ext cx="184481" cy="808202"/>
        </a:xfrm>
        <a:custGeom>
          <a:avLst/>
          <a:gdLst/>
          <a:ahLst/>
          <a:cxnLst/>
          <a:rect l="0" t="0" r="0" b="0"/>
          <a:pathLst>
            <a:path>
              <a:moveTo>
                <a:pt x="0" y="0"/>
              </a:moveTo>
              <a:lnTo>
                <a:pt x="0" y="808202"/>
              </a:lnTo>
              <a:lnTo>
                <a:pt x="184481" y="808202"/>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ru-RU"/>
        </a:p>
      </dgm:t>
    </dgm:pt>
    <dgm:pt modelId="{F0654DEB-7FE2-417A-9AF3-894340F49E14}" type="sibTrans" cxnId="{D83C0BCE-6675-4868-B02A-6D2BF5751739}">
      <dgm:prSet/>
      <dgm:spPr/>
      <dgm:t>
        <a:bodyPr/>
        <a:lstStyle/>
        <a:p>
          <a:endParaRPr lang="ru-RU"/>
        </a:p>
      </dgm:t>
    </dgm:pt>
    <dgm:pt modelId="{96A1BE79-FEF7-4175-9877-68197A9B0DD8}" type="asst">
      <dgm:prSet/>
      <dgm:spPr>
        <a:xfrm>
          <a:off x="877956" y="911653"/>
          <a:ext cx="1756962" cy="460104"/>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ru-RU" b="1" i="0" u="none" strike="noStrike" baseline="0" smtClean="0">
              <a:solidFill>
                <a:sysClr val="window" lastClr="FFFFFF"/>
              </a:solidFill>
              <a:latin typeface="Times New Roman" panose="02020603050405020304" pitchFamily="18" charset="0"/>
              <a:ea typeface="+mn-ea"/>
              <a:cs typeface="+mn-cs"/>
            </a:rPr>
            <a:t>АДМИНИСТРАТИВНО–ХОЗЯЙСТВЕННЫЙ ОТДЕЛ</a:t>
          </a:r>
          <a:endParaRPr lang="ru-RU" smtClean="0">
            <a:solidFill>
              <a:sysClr val="window" lastClr="FFFFFF"/>
            </a:solidFill>
            <a:latin typeface="Calibri"/>
            <a:ea typeface="+mn-ea"/>
            <a:cs typeface="+mn-cs"/>
          </a:endParaRPr>
        </a:p>
      </dgm:t>
    </dgm:pt>
    <dgm:pt modelId="{2B0FFCC2-0269-4770-903E-996736A86EC7}" type="parTrans" cxnId="{477982F4-9960-40E7-87D7-E7A87320A506}">
      <dgm:prSet/>
      <dgm:spPr>
        <a:xfrm>
          <a:off x="2634918" y="333503"/>
          <a:ext cx="184481" cy="808202"/>
        </a:xfrm>
        <a:custGeom>
          <a:avLst/>
          <a:gdLst/>
          <a:ahLst/>
          <a:cxnLst/>
          <a:rect l="0" t="0" r="0" b="0"/>
          <a:pathLst>
            <a:path>
              <a:moveTo>
                <a:pt x="184481" y="0"/>
              </a:moveTo>
              <a:lnTo>
                <a:pt x="184481" y="808202"/>
              </a:lnTo>
              <a:lnTo>
                <a:pt x="0" y="808202"/>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ru-RU"/>
        </a:p>
      </dgm:t>
    </dgm:pt>
    <dgm:pt modelId="{25204FB5-ADC5-455F-AF37-79687E54AF6E}" type="sibTrans" cxnId="{477982F4-9960-40E7-87D7-E7A87320A506}">
      <dgm:prSet/>
      <dgm:spPr/>
      <dgm:t>
        <a:bodyPr/>
        <a:lstStyle/>
        <a:p>
          <a:endParaRPr lang="ru-RU"/>
        </a:p>
      </dgm:t>
    </dgm:pt>
    <dgm:pt modelId="{A88047AF-70E9-4561-A7EF-0F8058244141}">
      <dgm:prSet/>
      <dgm:spPr>
        <a:xfrm>
          <a:off x="3003881" y="1949908"/>
          <a:ext cx="1756962" cy="360915"/>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ru-RU" b="1" i="0" u="none" strike="noStrike" baseline="0" smtClean="0">
              <a:solidFill>
                <a:sysClr val="window" lastClr="FFFFFF"/>
              </a:solidFill>
              <a:latin typeface="Times New Roman" panose="02020603050405020304" pitchFamily="18" charset="0"/>
              <a:ea typeface="+mn-ea"/>
              <a:cs typeface="+mn-cs"/>
            </a:rPr>
            <a:t>ПЕДАГОГИЧЕСКИЙ СОВЕТ</a:t>
          </a:r>
          <a:endParaRPr lang="ru-RU" smtClean="0">
            <a:solidFill>
              <a:sysClr val="window" lastClr="FFFFFF"/>
            </a:solidFill>
            <a:latin typeface="Calibri"/>
            <a:ea typeface="+mn-ea"/>
            <a:cs typeface="+mn-cs"/>
          </a:endParaRPr>
        </a:p>
      </dgm:t>
    </dgm:pt>
    <dgm:pt modelId="{8A0424B6-70EB-404B-95E3-402E514BC50C}" type="parTrans" cxnId="{85281520-5D62-40BC-9FCC-5CB9BB9C6C0E}">
      <dgm:prSet/>
      <dgm:spPr>
        <a:xfrm>
          <a:off x="2819400" y="333503"/>
          <a:ext cx="1062962" cy="1616405"/>
        </a:xfrm>
        <a:custGeom>
          <a:avLst/>
          <a:gdLst/>
          <a:ahLst/>
          <a:cxnLst/>
          <a:rect l="0" t="0" r="0" b="0"/>
          <a:pathLst>
            <a:path>
              <a:moveTo>
                <a:pt x="0" y="0"/>
              </a:moveTo>
              <a:lnTo>
                <a:pt x="0" y="1431924"/>
              </a:lnTo>
              <a:lnTo>
                <a:pt x="1062962" y="1431924"/>
              </a:lnTo>
              <a:lnTo>
                <a:pt x="1062962" y="1616405"/>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ru-RU"/>
        </a:p>
      </dgm:t>
    </dgm:pt>
    <dgm:pt modelId="{2B928590-9771-48C2-8D40-D6397A124862}" type="sibTrans" cxnId="{85281520-5D62-40BC-9FCC-5CB9BB9C6C0E}">
      <dgm:prSet/>
      <dgm:spPr/>
      <dgm:t>
        <a:bodyPr/>
        <a:lstStyle/>
        <a:p>
          <a:endParaRPr lang="ru-RU"/>
        </a:p>
      </dgm:t>
    </dgm:pt>
    <dgm:pt modelId="{97C1192D-BB3C-41BB-8477-B77D65152EE7}">
      <dgm:prSet/>
      <dgm:spPr>
        <a:xfrm>
          <a:off x="3003881" y="2679786"/>
          <a:ext cx="1756962" cy="434435"/>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ru-RU" b="1" i="0" u="none" strike="noStrike" baseline="0" smtClean="0">
              <a:solidFill>
                <a:sysClr val="window" lastClr="FFFFFF"/>
              </a:solidFill>
              <a:latin typeface="Times New Roman" panose="02020603050405020304" pitchFamily="18" charset="0"/>
              <a:ea typeface="+mn-ea"/>
              <a:cs typeface="+mn-cs"/>
            </a:rPr>
            <a:t>ПЕДАГОГИЧЕСКИЕ РАБОТНИКИ</a:t>
          </a:r>
          <a:endParaRPr lang="ru-RU" smtClean="0">
            <a:solidFill>
              <a:sysClr val="window" lastClr="FFFFFF"/>
            </a:solidFill>
            <a:latin typeface="Calibri"/>
            <a:ea typeface="+mn-ea"/>
            <a:cs typeface="+mn-cs"/>
          </a:endParaRPr>
        </a:p>
      </dgm:t>
    </dgm:pt>
    <dgm:pt modelId="{9ED7BD2A-EE02-4840-8EB1-77240445360C}" type="parTrans" cxnId="{405AC497-0B43-4F3C-A0BE-C2F0832BB163}">
      <dgm:prSet/>
      <dgm:spPr>
        <a:xfrm>
          <a:off x="3836642" y="2310824"/>
          <a:ext cx="91440" cy="368962"/>
        </a:xfrm>
        <a:custGeom>
          <a:avLst/>
          <a:gdLst/>
          <a:ahLst/>
          <a:cxnLst/>
          <a:rect l="0" t="0" r="0" b="0"/>
          <a:pathLst>
            <a:path>
              <a:moveTo>
                <a:pt x="45720" y="0"/>
              </a:moveTo>
              <a:lnTo>
                <a:pt x="45720" y="368962"/>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ru-RU"/>
        </a:p>
      </dgm:t>
    </dgm:pt>
    <dgm:pt modelId="{3B317646-B80D-44F3-AEC7-B2AB187967AA}" type="sibTrans" cxnId="{405AC497-0B43-4F3C-A0BE-C2F0832BB163}">
      <dgm:prSet/>
      <dgm:spPr/>
      <dgm:t>
        <a:bodyPr/>
        <a:lstStyle/>
        <a:p>
          <a:endParaRPr lang="ru-RU"/>
        </a:p>
      </dgm:t>
    </dgm:pt>
    <dgm:pt modelId="{9F8A2855-42F7-4370-AEFD-A88C94A5AFF5}">
      <dgm:prSet/>
      <dgm:spPr>
        <a:xfrm>
          <a:off x="877956" y="1949908"/>
          <a:ext cx="1756962" cy="32097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ru-RU" b="1" i="0" u="none" strike="noStrike" baseline="0" smtClean="0">
              <a:solidFill>
                <a:sysClr val="window" lastClr="FFFFFF"/>
              </a:solidFill>
              <a:latin typeface="Times New Roman" panose="02020603050405020304" pitchFamily="18" charset="0"/>
              <a:ea typeface="+mn-ea"/>
              <a:cs typeface="+mn-cs"/>
            </a:rPr>
            <a:t>УПРАВЛЯЮЩИЙ СОВЕТ </a:t>
          </a:r>
          <a:endParaRPr lang="ru-RU" smtClean="0">
            <a:solidFill>
              <a:sysClr val="window" lastClr="FFFFFF"/>
            </a:solidFill>
            <a:latin typeface="Calibri"/>
            <a:ea typeface="+mn-ea"/>
            <a:cs typeface="+mn-cs"/>
          </a:endParaRPr>
        </a:p>
      </dgm:t>
    </dgm:pt>
    <dgm:pt modelId="{8376C4CF-53F1-480B-99E8-A6AF28054811}" type="parTrans" cxnId="{8E3747EB-5B9C-4C0F-85E5-3CCC55D4447E}">
      <dgm:prSet/>
      <dgm:spPr>
        <a:xfrm>
          <a:off x="1756437" y="333503"/>
          <a:ext cx="1062962" cy="1616405"/>
        </a:xfrm>
        <a:custGeom>
          <a:avLst/>
          <a:gdLst/>
          <a:ahLst/>
          <a:cxnLst/>
          <a:rect l="0" t="0" r="0" b="0"/>
          <a:pathLst>
            <a:path>
              <a:moveTo>
                <a:pt x="1062962" y="0"/>
              </a:moveTo>
              <a:lnTo>
                <a:pt x="1062962" y="1431924"/>
              </a:lnTo>
              <a:lnTo>
                <a:pt x="0" y="1431924"/>
              </a:lnTo>
              <a:lnTo>
                <a:pt x="0" y="1616405"/>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ru-RU"/>
        </a:p>
      </dgm:t>
    </dgm:pt>
    <dgm:pt modelId="{0A3A3665-EF42-4E43-8F75-F417C6506D99}" type="sibTrans" cxnId="{8E3747EB-5B9C-4C0F-85E5-3CCC55D4447E}">
      <dgm:prSet/>
      <dgm:spPr/>
      <dgm:t>
        <a:bodyPr/>
        <a:lstStyle/>
        <a:p>
          <a:endParaRPr lang="ru-RU"/>
        </a:p>
      </dgm:t>
    </dgm:pt>
    <dgm:pt modelId="{CF04A96C-B053-4C21-830F-CFE7AEC36747}">
      <dgm:prSet/>
      <dgm:spPr>
        <a:xfrm>
          <a:off x="877956" y="2639850"/>
          <a:ext cx="1756962" cy="45167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ru-RU" b="1" i="0" u="none" strike="noStrike" baseline="0" smtClean="0">
              <a:solidFill>
                <a:sysClr val="window" lastClr="FFFFFF"/>
              </a:solidFill>
              <a:latin typeface="Times New Roman" panose="02020603050405020304" pitchFamily="18" charset="0"/>
              <a:ea typeface="+mn-ea"/>
              <a:cs typeface="+mn-cs"/>
            </a:rPr>
            <a:t>РОДИТЕЛИ, ОБУЧАЮЩИЕСЯ, ПЕДАГОГИ</a:t>
          </a:r>
          <a:endParaRPr lang="ru-RU" smtClean="0">
            <a:solidFill>
              <a:sysClr val="window" lastClr="FFFFFF"/>
            </a:solidFill>
            <a:latin typeface="Calibri"/>
            <a:ea typeface="+mn-ea"/>
            <a:cs typeface="+mn-cs"/>
          </a:endParaRPr>
        </a:p>
      </dgm:t>
    </dgm:pt>
    <dgm:pt modelId="{9C7EA771-255D-4419-A246-F76B5B0FD280}" type="parTrans" cxnId="{EB9356C7-E844-48F2-BF0D-75A8BB148B21}">
      <dgm:prSet/>
      <dgm:spPr>
        <a:xfrm>
          <a:off x="1710717" y="2270888"/>
          <a:ext cx="91440" cy="368962"/>
        </a:xfrm>
        <a:custGeom>
          <a:avLst/>
          <a:gdLst/>
          <a:ahLst/>
          <a:cxnLst/>
          <a:rect l="0" t="0" r="0" b="0"/>
          <a:pathLst>
            <a:path>
              <a:moveTo>
                <a:pt x="45720" y="0"/>
              </a:moveTo>
              <a:lnTo>
                <a:pt x="45720" y="368962"/>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ru-RU"/>
        </a:p>
      </dgm:t>
    </dgm:pt>
    <dgm:pt modelId="{4463B924-A8A7-479F-9CD8-DA8205C70E28}" type="sibTrans" cxnId="{EB9356C7-E844-48F2-BF0D-75A8BB148B21}">
      <dgm:prSet/>
      <dgm:spPr/>
      <dgm:t>
        <a:bodyPr/>
        <a:lstStyle/>
        <a:p>
          <a:endParaRPr lang="ru-RU"/>
        </a:p>
      </dgm:t>
    </dgm:pt>
    <dgm:pt modelId="{31F666E0-2FD0-495F-A871-33B143D05199}" type="pres">
      <dgm:prSet presAssocID="{8FB4DE68-0AD4-4F42-AB24-733523AF8530}" presName="hierChild1" presStyleCnt="0">
        <dgm:presLayoutVars>
          <dgm:orgChart val="1"/>
          <dgm:chPref val="1"/>
          <dgm:dir val="rev"/>
          <dgm:animOne val="branch"/>
          <dgm:animLvl val="lvl"/>
          <dgm:resizeHandles/>
        </dgm:presLayoutVars>
      </dgm:prSet>
      <dgm:spPr/>
      <dgm:t>
        <a:bodyPr/>
        <a:lstStyle/>
        <a:p>
          <a:endParaRPr lang="ru-RU"/>
        </a:p>
      </dgm:t>
    </dgm:pt>
    <dgm:pt modelId="{706FFFC0-0753-42FB-B162-5C84A7664E07}" type="pres">
      <dgm:prSet presAssocID="{384DC384-E752-49B9-B343-859DC36701F8}" presName="hierRoot1" presStyleCnt="0">
        <dgm:presLayoutVars>
          <dgm:hierBranch/>
        </dgm:presLayoutVars>
      </dgm:prSet>
      <dgm:spPr/>
    </dgm:pt>
    <dgm:pt modelId="{CBCEC6FE-AA2A-44DD-81F1-68E917ADD0B0}" type="pres">
      <dgm:prSet presAssocID="{384DC384-E752-49B9-B343-859DC36701F8}" presName="rootComposite1" presStyleCnt="0"/>
      <dgm:spPr/>
    </dgm:pt>
    <dgm:pt modelId="{74955DD1-AF15-4DA0-860B-143C477588FE}" type="pres">
      <dgm:prSet presAssocID="{384DC384-E752-49B9-B343-859DC36701F8}" presName="rootText1" presStyleLbl="node0" presStyleIdx="0" presStyleCnt="1" custScaleX="133531" custScaleY="37912">
        <dgm:presLayoutVars>
          <dgm:chPref val="3"/>
        </dgm:presLayoutVars>
      </dgm:prSet>
      <dgm:spPr/>
      <dgm:t>
        <a:bodyPr/>
        <a:lstStyle/>
        <a:p>
          <a:endParaRPr lang="ru-RU"/>
        </a:p>
      </dgm:t>
    </dgm:pt>
    <dgm:pt modelId="{D8E0C664-5241-47C7-806C-2B31F62BA001}" type="pres">
      <dgm:prSet presAssocID="{384DC384-E752-49B9-B343-859DC36701F8}" presName="rootConnector1" presStyleLbl="node1" presStyleIdx="0" presStyleCnt="0"/>
      <dgm:spPr/>
      <dgm:t>
        <a:bodyPr/>
        <a:lstStyle/>
        <a:p>
          <a:endParaRPr lang="ru-RU"/>
        </a:p>
      </dgm:t>
    </dgm:pt>
    <dgm:pt modelId="{A7AB01D1-5793-4711-BB8D-1098DD4BFF91}" type="pres">
      <dgm:prSet presAssocID="{384DC384-E752-49B9-B343-859DC36701F8}" presName="hierChild2" presStyleCnt="0"/>
      <dgm:spPr/>
    </dgm:pt>
    <dgm:pt modelId="{DA62F2CB-466E-4E17-9A4A-CF2A1D52152D}" type="pres">
      <dgm:prSet presAssocID="{8A0424B6-70EB-404B-95E3-402E514BC50C}" presName="Name35" presStyleLbl="parChTrans1D2" presStyleIdx="0" presStyleCnt="4"/>
      <dgm:spPr/>
      <dgm:t>
        <a:bodyPr/>
        <a:lstStyle/>
        <a:p>
          <a:endParaRPr lang="ru-RU"/>
        </a:p>
      </dgm:t>
    </dgm:pt>
    <dgm:pt modelId="{1A70916C-C8A3-4C92-A9A7-EFB5141898FE}" type="pres">
      <dgm:prSet presAssocID="{A88047AF-70E9-4561-A7EF-0F8058244141}" presName="hierRoot2" presStyleCnt="0">
        <dgm:presLayoutVars>
          <dgm:hierBranch/>
        </dgm:presLayoutVars>
      </dgm:prSet>
      <dgm:spPr/>
    </dgm:pt>
    <dgm:pt modelId="{2E0AD7EC-C076-470B-9D89-FA9A19445DC6}" type="pres">
      <dgm:prSet presAssocID="{A88047AF-70E9-4561-A7EF-0F8058244141}" presName="rootComposite" presStyleCnt="0"/>
      <dgm:spPr/>
    </dgm:pt>
    <dgm:pt modelId="{51315C15-FBD0-401D-A793-B9AF4ABA3A20}" type="pres">
      <dgm:prSet presAssocID="{A88047AF-70E9-4561-A7EF-0F8058244141}" presName="rootText" presStyleLbl="node2" presStyleIdx="0" presStyleCnt="2" custScaleY="41084">
        <dgm:presLayoutVars>
          <dgm:chPref val="3"/>
        </dgm:presLayoutVars>
      </dgm:prSet>
      <dgm:spPr/>
      <dgm:t>
        <a:bodyPr/>
        <a:lstStyle/>
        <a:p>
          <a:endParaRPr lang="ru-RU"/>
        </a:p>
      </dgm:t>
    </dgm:pt>
    <dgm:pt modelId="{3030C38B-A19D-46B7-8FCE-8421B4F9F49E}" type="pres">
      <dgm:prSet presAssocID="{A88047AF-70E9-4561-A7EF-0F8058244141}" presName="rootConnector" presStyleLbl="node2" presStyleIdx="0" presStyleCnt="2"/>
      <dgm:spPr/>
      <dgm:t>
        <a:bodyPr/>
        <a:lstStyle/>
        <a:p>
          <a:endParaRPr lang="ru-RU"/>
        </a:p>
      </dgm:t>
    </dgm:pt>
    <dgm:pt modelId="{DC71903F-0F97-40B3-8E55-4F5BA994B6D2}" type="pres">
      <dgm:prSet presAssocID="{A88047AF-70E9-4561-A7EF-0F8058244141}" presName="hierChild4" presStyleCnt="0"/>
      <dgm:spPr/>
    </dgm:pt>
    <dgm:pt modelId="{447341B6-5A53-40B8-A66D-215E79AE3081}" type="pres">
      <dgm:prSet presAssocID="{9ED7BD2A-EE02-4840-8EB1-77240445360C}" presName="Name35" presStyleLbl="parChTrans1D3" presStyleIdx="0" presStyleCnt="2"/>
      <dgm:spPr/>
      <dgm:t>
        <a:bodyPr/>
        <a:lstStyle/>
        <a:p>
          <a:endParaRPr lang="ru-RU"/>
        </a:p>
      </dgm:t>
    </dgm:pt>
    <dgm:pt modelId="{98D8B4B5-AA79-45F4-AF75-652565CB7EFC}" type="pres">
      <dgm:prSet presAssocID="{97C1192D-BB3C-41BB-8477-B77D65152EE7}" presName="hierRoot2" presStyleCnt="0">
        <dgm:presLayoutVars>
          <dgm:hierBranch val="r"/>
        </dgm:presLayoutVars>
      </dgm:prSet>
      <dgm:spPr/>
    </dgm:pt>
    <dgm:pt modelId="{BEF8450E-AA1D-431D-AD4B-F0E481858BCD}" type="pres">
      <dgm:prSet presAssocID="{97C1192D-BB3C-41BB-8477-B77D65152EE7}" presName="rootComposite" presStyleCnt="0"/>
      <dgm:spPr/>
    </dgm:pt>
    <dgm:pt modelId="{6618621F-3630-48A7-AA56-1BEE3213646F}" type="pres">
      <dgm:prSet presAssocID="{97C1192D-BB3C-41BB-8477-B77D65152EE7}" presName="rootText" presStyleLbl="node3" presStyleIdx="0" presStyleCnt="2" custScaleY="49453">
        <dgm:presLayoutVars>
          <dgm:chPref val="3"/>
        </dgm:presLayoutVars>
      </dgm:prSet>
      <dgm:spPr/>
      <dgm:t>
        <a:bodyPr/>
        <a:lstStyle/>
        <a:p>
          <a:endParaRPr lang="ru-RU"/>
        </a:p>
      </dgm:t>
    </dgm:pt>
    <dgm:pt modelId="{499F7B0D-236F-4EE6-8951-35AC0EE3244E}" type="pres">
      <dgm:prSet presAssocID="{97C1192D-BB3C-41BB-8477-B77D65152EE7}" presName="rootConnector" presStyleLbl="node3" presStyleIdx="0" presStyleCnt="2"/>
      <dgm:spPr/>
      <dgm:t>
        <a:bodyPr/>
        <a:lstStyle/>
        <a:p>
          <a:endParaRPr lang="ru-RU"/>
        </a:p>
      </dgm:t>
    </dgm:pt>
    <dgm:pt modelId="{2DACFFDD-4E29-4E81-8582-30F4CBC8664F}" type="pres">
      <dgm:prSet presAssocID="{97C1192D-BB3C-41BB-8477-B77D65152EE7}" presName="hierChild4" presStyleCnt="0"/>
      <dgm:spPr/>
    </dgm:pt>
    <dgm:pt modelId="{0EF9C354-1F25-4E76-9E5B-79E63A669BFC}" type="pres">
      <dgm:prSet presAssocID="{97C1192D-BB3C-41BB-8477-B77D65152EE7}" presName="hierChild5" presStyleCnt="0"/>
      <dgm:spPr/>
    </dgm:pt>
    <dgm:pt modelId="{C5E3CD4E-80C8-4CB8-862A-67E3C7C45EB4}" type="pres">
      <dgm:prSet presAssocID="{A88047AF-70E9-4561-A7EF-0F8058244141}" presName="hierChild5" presStyleCnt="0"/>
      <dgm:spPr/>
    </dgm:pt>
    <dgm:pt modelId="{6D7B8743-3C9D-4D61-B11E-88A23E21532B}" type="pres">
      <dgm:prSet presAssocID="{8376C4CF-53F1-480B-99E8-A6AF28054811}" presName="Name35" presStyleLbl="parChTrans1D2" presStyleIdx="1" presStyleCnt="4"/>
      <dgm:spPr/>
      <dgm:t>
        <a:bodyPr/>
        <a:lstStyle/>
        <a:p>
          <a:endParaRPr lang="ru-RU"/>
        </a:p>
      </dgm:t>
    </dgm:pt>
    <dgm:pt modelId="{B058D968-BD23-4EE6-951E-E591ED8C5CA0}" type="pres">
      <dgm:prSet presAssocID="{9F8A2855-42F7-4370-AEFD-A88C94A5AFF5}" presName="hierRoot2" presStyleCnt="0">
        <dgm:presLayoutVars>
          <dgm:hierBranch/>
        </dgm:presLayoutVars>
      </dgm:prSet>
      <dgm:spPr/>
    </dgm:pt>
    <dgm:pt modelId="{D3413902-C140-4171-8397-0AD220DB9F3B}" type="pres">
      <dgm:prSet presAssocID="{9F8A2855-42F7-4370-AEFD-A88C94A5AFF5}" presName="rootComposite" presStyleCnt="0"/>
      <dgm:spPr/>
    </dgm:pt>
    <dgm:pt modelId="{93A98638-09F0-418C-98C6-389895B85329}" type="pres">
      <dgm:prSet presAssocID="{9F8A2855-42F7-4370-AEFD-A88C94A5AFF5}" presName="rootText" presStyleLbl="node2" presStyleIdx="1" presStyleCnt="2" custScaleY="36538">
        <dgm:presLayoutVars>
          <dgm:chPref val="3"/>
        </dgm:presLayoutVars>
      </dgm:prSet>
      <dgm:spPr/>
      <dgm:t>
        <a:bodyPr/>
        <a:lstStyle/>
        <a:p>
          <a:endParaRPr lang="ru-RU"/>
        </a:p>
      </dgm:t>
    </dgm:pt>
    <dgm:pt modelId="{E023AABB-7220-48CA-9200-F1ACD56A880B}" type="pres">
      <dgm:prSet presAssocID="{9F8A2855-42F7-4370-AEFD-A88C94A5AFF5}" presName="rootConnector" presStyleLbl="node2" presStyleIdx="1" presStyleCnt="2"/>
      <dgm:spPr/>
      <dgm:t>
        <a:bodyPr/>
        <a:lstStyle/>
        <a:p>
          <a:endParaRPr lang="ru-RU"/>
        </a:p>
      </dgm:t>
    </dgm:pt>
    <dgm:pt modelId="{129FEF44-A496-48E8-8901-7619D0965019}" type="pres">
      <dgm:prSet presAssocID="{9F8A2855-42F7-4370-AEFD-A88C94A5AFF5}" presName="hierChild4" presStyleCnt="0"/>
      <dgm:spPr/>
    </dgm:pt>
    <dgm:pt modelId="{FFC2E6D2-3E71-49B1-A860-8C1D57552B9C}" type="pres">
      <dgm:prSet presAssocID="{9C7EA771-255D-4419-A246-F76B5B0FD280}" presName="Name35" presStyleLbl="parChTrans1D3" presStyleIdx="1" presStyleCnt="2"/>
      <dgm:spPr/>
      <dgm:t>
        <a:bodyPr/>
        <a:lstStyle/>
        <a:p>
          <a:endParaRPr lang="ru-RU"/>
        </a:p>
      </dgm:t>
    </dgm:pt>
    <dgm:pt modelId="{628141C4-95F6-4C2F-8019-8D81AD64303C}" type="pres">
      <dgm:prSet presAssocID="{CF04A96C-B053-4C21-830F-CFE7AEC36747}" presName="hierRoot2" presStyleCnt="0">
        <dgm:presLayoutVars>
          <dgm:hierBranch val="r"/>
        </dgm:presLayoutVars>
      </dgm:prSet>
      <dgm:spPr/>
    </dgm:pt>
    <dgm:pt modelId="{DFBA6D27-32A7-498A-8F38-17CFB90D108E}" type="pres">
      <dgm:prSet presAssocID="{CF04A96C-B053-4C21-830F-CFE7AEC36747}" presName="rootComposite" presStyleCnt="0"/>
      <dgm:spPr/>
    </dgm:pt>
    <dgm:pt modelId="{9DC2A613-6DCE-430B-81E2-D809B3DDDA4B}" type="pres">
      <dgm:prSet presAssocID="{CF04A96C-B053-4C21-830F-CFE7AEC36747}" presName="rootText" presStyleLbl="node3" presStyleIdx="1" presStyleCnt="2" custScaleY="51416">
        <dgm:presLayoutVars>
          <dgm:chPref val="3"/>
        </dgm:presLayoutVars>
      </dgm:prSet>
      <dgm:spPr/>
      <dgm:t>
        <a:bodyPr/>
        <a:lstStyle/>
        <a:p>
          <a:endParaRPr lang="ru-RU"/>
        </a:p>
      </dgm:t>
    </dgm:pt>
    <dgm:pt modelId="{14135FF1-8939-4206-BF46-0A0BD5DC10C2}" type="pres">
      <dgm:prSet presAssocID="{CF04A96C-B053-4C21-830F-CFE7AEC36747}" presName="rootConnector" presStyleLbl="node3" presStyleIdx="1" presStyleCnt="2"/>
      <dgm:spPr/>
      <dgm:t>
        <a:bodyPr/>
        <a:lstStyle/>
        <a:p>
          <a:endParaRPr lang="ru-RU"/>
        </a:p>
      </dgm:t>
    </dgm:pt>
    <dgm:pt modelId="{20A31B6B-B143-4E00-B68C-F9E0EEDAC083}" type="pres">
      <dgm:prSet presAssocID="{CF04A96C-B053-4C21-830F-CFE7AEC36747}" presName="hierChild4" presStyleCnt="0"/>
      <dgm:spPr/>
    </dgm:pt>
    <dgm:pt modelId="{F0F4D8E9-936C-4313-9CC8-825C3B1B5300}" type="pres">
      <dgm:prSet presAssocID="{CF04A96C-B053-4C21-830F-CFE7AEC36747}" presName="hierChild5" presStyleCnt="0"/>
      <dgm:spPr/>
    </dgm:pt>
    <dgm:pt modelId="{55D9BCB9-F89D-4B32-8DDD-8A2B84FDF408}" type="pres">
      <dgm:prSet presAssocID="{9F8A2855-42F7-4370-AEFD-A88C94A5AFF5}" presName="hierChild5" presStyleCnt="0"/>
      <dgm:spPr/>
    </dgm:pt>
    <dgm:pt modelId="{6CF14FCE-10DE-46C1-82AA-6F09C90B948A}" type="pres">
      <dgm:prSet presAssocID="{384DC384-E752-49B9-B343-859DC36701F8}" presName="hierChild3" presStyleCnt="0"/>
      <dgm:spPr/>
    </dgm:pt>
    <dgm:pt modelId="{EF789205-DFEA-4E5A-8C12-695A13921478}" type="pres">
      <dgm:prSet presAssocID="{61B2430F-3431-4DCB-820C-48ACF394ABA9}" presName="Name111" presStyleLbl="parChTrans1D2" presStyleIdx="2" presStyleCnt="4"/>
      <dgm:spPr/>
      <dgm:t>
        <a:bodyPr/>
        <a:lstStyle/>
        <a:p>
          <a:endParaRPr lang="ru-RU"/>
        </a:p>
      </dgm:t>
    </dgm:pt>
    <dgm:pt modelId="{F4F47AC0-6B3C-4EBD-AABB-382A6295F9AD}" type="pres">
      <dgm:prSet presAssocID="{5E3AFE9D-BB81-4714-821F-00599EDC6803}" presName="hierRoot3" presStyleCnt="0">
        <dgm:presLayoutVars>
          <dgm:hierBranch/>
        </dgm:presLayoutVars>
      </dgm:prSet>
      <dgm:spPr/>
    </dgm:pt>
    <dgm:pt modelId="{6F9DFC1D-8222-41AD-9A16-A8310E540C07}" type="pres">
      <dgm:prSet presAssocID="{5E3AFE9D-BB81-4714-821F-00599EDC6803}" presName="rootComposite3" presStyleCnt="0"/>
      <dgm:spPr/>
    </dgm:pt>
    <dgm:pt modelId="{C0B68811-B94C-4624-94D6-0234440241F8}" type="pres">
      <dgm:prSet presAssocID="{5E3AFE9D-BB81-4714-821F-00599EDC6803}" presName="rootText3" presStyleLbl="asst1" presStyleIdx="0" presStyleCnt="2" custScaleY="41354">
        <dgm:presLayoutVars>
          <dgm:chPref val="3"/>
        </dgm:presLayoutVars>
      </dgm:prSet>
      <dgm:spPr/>
      <dgm:t>
        <a:bodyPr/>
        <a:lstStyle/>
        <a:p>
          <a:endParaRPr lang="ru-RU"/>
        </a:p>
      </dgm:t>
    </dgm:pt>
    <dgm:pt modelId="{45ED4B7A-8A4F-4075-BE96-3FAF8098CFD3}" type="pres">
      <dgm:prSet presAssocID="{5E3AFE9D-BB81-4714-821F-00599EDC6803}" presName="rootConnector3" presStyleLbl="asst1" presStyleIdx="0" presStyleCnt="2"/>
      <dgm:spPr/>
      <dgm:t>
        <a:bodyPr/>
        <a:lstStyle/>
        <a:p>
          <a:endParaRPr lang="ru-RU"/>
        </a:p>
      </dgm:t>
    </dgm:pt>
    <dgm:pt modelId="{36A37370-FFE7-4F0F-A922-A90280521364}" type="pres">
      <dgm:prSet presAssocID="{5E3AFE9D-BB81-4714-821F-00599EDC6803}" presName="hierChild6" presStyleCnt="0"/>
      <dgm:spPr/>
    </dgm:pt>
    <dgm:pt modelId="{27A6F9E1-A652-43DA-9036-31EA1FFCC82F}" type="pres">
      <dgm:prSet presAssocID="{5E3AFE9D-BB81-4714-821F-00599EDC6803}" presName="hierChild7" presStyleCnt="0"/>
      <dgm:spPr/>
    </dgm:pt>
    <dgm:pt modelId="{186F143A-3D79-4D94-9A22-7DE837CF8216}" type="pres">
      <dgm:prSet presAssocID="{2B0FFCC2-0269-4770-903E-996736A86EC7}" presName="Name111" presStyleLbl="parChTrans1D2" presStyleIdx="3" presStyleCnt="4"/>
      <dgm:spPr/>
      <dgm:t>
        <a:bodyPr/>
        <a:lstStyle/>
        <a:p>
          <a:endParaRPr lang="ru-RU"/>
        </a:p>
      </dgm:t>
    </dgm:pt>
    <dgm:pt modelId="{5BBF8BB4-3C8F-4914-9D92-BEEECA790F24}" type="pres">
      <dgm:prSet presAssocID="{96A1BE79-FEF7-4175-9877-68197A9B0DD8}" presName="hierRoot3" presStyleCnt="0">
        <dgm:presLayoutVars>
          <dgm:hierBranch/>
        </dgm:presLayoutVars>
      </dgm:prSet>
      <dgm:spPr/>
    </dgm:pt>
    <dgm:pt modelId="{ABFF6C2C-BF10-49EB-B71A-65749775D4F7}" type="pres">
      <dgm:prSet presAssocID="{96A1BE79-FEF7-4175-9877-68197A9B0DD8}" presName="rootComposite3" presStyleCnt="0"/>
      <dgm:spPr/>
    </dgm:pt>
    <dgm:pt modelId="{B8F84B7A-6B59-4ADE-975C-240E1DF9089E}" type="pres">
      <dgm:prSet presAssocID="{96A1BE79-FEF7-4175-9877-68197A9B0DD8}" presName="rootText3" presStyleLbl="asst1" presStyleIdx="1" presStyleCnt="2" custScaleY="52375">
        <dgm:presLayoutVars>
          <dgm:chPref val="3"/>
        </dgm:presLayoutVars>
      </dgm:prSet>
      <dgm:spPr/>
      <dgm:t>
        <a:bodyPr/>
        <a:lstStyle/>
        <a:p>
          <a:endParaRPr lang="ru-RU"/>
        </a:p>
      </dgm:t>
    </dgm:pt>
    <dgm:pt modelId="{A07BE88F-D9F4-40FC-880E-FF3CB5E16B2A}" type="pres">
      <dgm:prSet presAssocID="{96A1BE79-FEF7-4175-9877-68197A9B0DD8}" presName="rootConnector3" presStyleLbl="asst1" presStyleIdx="1" presStyleCnt="2"/>
      <dgm:spPr/>
      <dgm:t>
        <a:bodyPr/>
        <a:lstStyle/>
        <a:p>
          <a:endParaRPr lang="ru-RU"/>
        </a:p>
      </dgm:t>
    </dgm:pt>
    <dgm:pt modelId="{1876624D-D946-47BB-BD02-18208819F545}" type="pres">
      <dgm:prSet presAssocID="{96A1BE79-FEF7-4175-9877-68197A9B0DD8}" presName="hierChild6" presStyleCnt="0"/>
      <dgm:spPr/>
    </dgm:pt>
    <dgm:pt modelId="{056CE630-0C44-41AE-9677-DE6C5F0C853A}" type="pres">
      <dgm:prSet presAssocID="{96A1BE79-FEF7-4175-9877-68197A9B0DD8}" presName="hierChild7" presStyleCnt="0"/>
      <dgm:spPr/>
    </dgm:pt>
  </dgm:ptLst>
  <dgm:cxnLst>
    <dgm:cxn modelId="{92D3F61B-EC4E-4B12-B26F-22616C43AEE0}" type="presOf" srcId="{2B0FFCC2-0269-4770-903E-996736A86EC7}" destId="{186F143A-3D79-4D94-9A22-7DE837CF8216}" srcOrd="0" destOrd="0" presId="urn:microsoft.com/office/officeart/2005/8/layout/orgChart1"/>
    <dgm:cxn modelId="{A6E6D48F-58E6-4D23-8A9E-C195544B8501}" srcId="{8FB4DE68-0AD4-4F42-AB24-733523AF8530}" destId="{384DC384-E752-49B9-B343-859DC36701F8}" srcOrd="0" destOrd="0" parTransId="{D2DA2023-7AB9-442A-AA97-F26044183018}" sibTransId="{D53E0843-37D5-446D-9FF7-75965CB1D8B5}"/>
    <dgm:cxn modelId="{CD717AA7-12C3-4000-9390-3D04FCCF86B0}" type="presOf" srcId="{96A1BE79-FEF7-4175-9877-68197A9B0DD8}" destId="{B8F84B7A-6B59-4ADE-975C-240E1DF9089E}" srcOrd="0" destOrd="0" presId="urn:microsoft.com/office/officeart/2005/8/layout/orgChart1"/>
    <dgm:cxn modelId="{8E3747EB-5B9C-4C0F-85E5-3CCC55D4447E}" srcId="{384DC384-E752-49B9-B343-859DC36701F8}" destId="{9F8A2855-42F7-4370-AEFD-A88C94A5AFF5}" srcOrd="3" destOrd="0" parTransId="{8376C4CF-53F1-480B-99E8-A6AF28054811}" sibTransId="{0A3A3665-EF42-4E43-8F75-F417C6506D99}"/>
    <dgm:cxn modelId="{85281520-5D62-40BC-9FCC-5CB9BB9C6C0E}" srcId="{384DC384-E752-49B9-B343-859DC36701F8}" destId="{A88047AF-70E9-4561-A7EF-0F8058244141}" srcOrd="2" destOrd="0" parTransId="{8A0424B6-70EB-404B-95E3-402E514BC50C}" sibTransId="{2B928590-9771-48C2-8D40-D6397A124862}"/>
    <dgm:cxn modelId="{405AC497-0B43-4F3C-A0BE-C2F0832BB163}" srcId="{A88047AF-70E9-4561-A7EF-0F8058244141}" destId="{97C1192D-BB3C-41BB-8477-B77D65152EE7}" srcOrd="0" destOrd="0" parTransId="{9ED7BD2A-EE02-4840-8EB1-77240445360C}" sibTransId="{3B317646-B80D-44F3-AEC7-B2AB187967AA}"/>
    <dgm:cxn modelId="{BF742AE4-503F-41E4-9AF7-43F50AEE6CAA}" type="presOf" srcId="{A88047AF-70E9-4561-A7EF-0F8058244141}" destId="{51315C15-FBD0-401D-A793-B9AF4ABA3A20}" srcOrd="0" destOrd="0" presId="urn:microsoft.com/office/officeart/2005/8/layout/orgChart1"/>
    <dgm:cxn modelId="{D83C0BCE-6675-4868-B02A-6D2BF5751739}" srcId="{384DC384-E752-49B9-B343-859DC36701F8}" destId="{5E3AFE9D-BB81-4714-821F-00599EDC6803}" srcOrd="0" destOrd="0" parTransId="{61B2430F-3431-4DCB-820C-48ACF394ABA9}" sibTransId="{F0654DEB-7FE2-417A-9AF3-894340F49E14}"/>
    <dgm:cxn modelId="{26891E36-FC4B-4CA1-B428-81DC7669E58D}" type="presOf" srcId="{5E3AFE9D-BB81-4714-821F-00599EDC6803}" destId="{45ED4B7A-8A4F-4075-BE96-3FAF8098CFD3}" srcOrd="1" destOrd="0" presId="urn:microsoft.com/office/officeart/2005/8/layout/orgChart1"/>
    <dgm:cxn modelId="{ACF92CE7-7D57-47D5-A806-3F0EA8196CD3}" type="presOf" srcId="{97C1192D-BB3C-41BB-8477-B77D65152EE7}" destId="{499F7B0D-236F-4EE6-8951-35AC0EE3244E}" srcOrd="1" destOrd="0" presId="urn:microsoft.com/office/officeart/2005/8/layout/orgChart1"/>
    <dgm:cxn modelId="{37280F80-FCBB-4337-AEDC-8967DCFE5E37}" type="presOf" srcId="{96A1BE79-FEF7-4175-9877-68197A9B0DD8}" destId="{A07BE88F-D9F4-40FC-880E-FF3CB5E16B2A}" srcOrd="1" destOrd="0" presId="urn:microsoft.com/office/officeart/2005/8/layout/orgChart1"/>
    <dgm:cxn modelId="{D61ACDE8-8534-4CD9-A415-2E2ED16581FF}" type="presOf" srcId="{CF04A96C-B053-4C21-830F-CFE7AEC36747}" destId="{9DC2A613-6DCE-430B-81E2-D809B3DDDA4B}" srcOrd="0" destOrd="0" presId="urn:microsoft.com/office/officeart/2005/8/layout/orgChart1"/>
    <dgm:cxn modelId="{905B231C-0B27-4FC8-8312-68B113392AE7}" type="presOf" srcId="{8A0424B6-70EB-404B-95E3-402E514BC50C}" destId="{DA62F2CB-466E-4E17-9A4A-CF2A1D52152D}" srcOrd="0" destOrd="0" presId="urn:microsoft.com/office/officeart/2005/8/layout/orgChart1"/>
    <dgm:cxn modelId="{669C3D05-31B0-4D06-AE21-5EDA0E7E7245}" type="presOf" srcId="{9ED7BD2A-EE02-4840-8EB1-77240445360C}" destId="{447341B6-5A53-40B8-A66D-215E79AE3081}" srcOrd="0" destOrd="0" presId="urn:microsoft.com/office/officeart/2005/8/layout/orgChart1"/>
    <dgm:cxn modelId="{32A1FADD-6664-4072-A47E-FFE1813C2E6A}" type="presOf" srcId="{9F8A2855-42F7-4370-AEFD-A88C94A5AFF5}" destId="{93A98638-09F0-418C-98C6-389895B85329}" srcOrd="0" destOrd="0" presId="urn:microsoft.com/office/officeart/2005/8/layout/orgChart1"/>
    <dgm:cxn modelId="{615FB085-DB3E-4326-B17B-89B7183C5B7E}" type="presOf" srcId="{384DC384-E752-49B9-B343-859DC36701F8}" destId="{D8E0C664-5241-47C7-806C-2B31F62BA001}" srcOrd="1" destOrd="0" presId="urn:microsoft.com/office/officeart/2005/8/layout/orgChart1"/>
    <dgm:cxn modelId="{086E438E-E856-4A69-B40D-F4A8771BF91F}" type="presOf" srcId="{61B2430F-3431-4DCB-820C-48ACF394ABA9}" destId="{EF789205-DFEA-4E5A-8C12-695A13921478}" srcOrd="0" destOrd="0" presId="urn:microsoft.com/office/officeart/2005/8/layout/orgChart1"/>
    <dgm:cxn modelId="{07CF5FF9-57E6-4B03-AAC9-5A27E82E6B6A}" type="presOf" srcId="{A88047AF-70E9-4561-A7EF-0F8058244141}" destId="{3030C38B-A19D-46B7-8FCE-8421B4F9F49E}" srcOrd="1" destOrd="0" presId="urn:microsoft.com/office/officeart/2005/8/layout/orgChart1"/>
    <dgm:cxn modelId="{8B5E3857-E7A9-48A2-829E-7532F700B3DE}" type="presOf" srcId="{97C1192D-BB3C-41BB-8477-B77D65152EE7}" destId="{6618621F-3630-48A7-AA56-1BEE3213646F}" srcOrd="0" destOrd="0" presId="urn:microsoft.com/office/officeart/2005/8/layout/orgChart1"/>
    <dgm:cxn modelId="{D2D2F0A3-6138-4EDA-8411-002A7A0568BC}" type="presOf" srcId="{9F8A2855-42F7-4370-AEFD-A88C94A5AFF5}" destId="{E023AABB-7220-48CA-9200-F1ACD56A880B}" srcOrd="1" destOrd="0" presId="urn:microsoft.com/office/officeart/2005/8/layout/orgChart1"/>
    <dgm:cxn modelId="{7B4C3023-0EFD-4E69-B8FF-FF59913B03DE}" type="presOf" srcId="{8FB4DE68-0AD4-4F42-AB24-733523AF8530}" destId="{31F666E0-2FD0-495F-A871-33B143D05199}" srcOrd="0" destOrd="0" presId="urn:microsoft.com/office/officeart/2005/8/layout/orgChart1"/>
    <dgm:cxn modelId="{EDCAF307-BF2A-4C8F-9764-C22665134C35}" type="presOf" srcId="{5E3AFE9D-BB81-4714-821F-00599EDC6803}" destId="{C0B68811-B94C-4624-94D6-0234440241F8}" srcOrd="0" destOrd="0" presId="urn:microsoft.com/office/officeart/2005/8/layout/orgChart1"/>
    <dgm:cxn modelId="{6A4AC77F-F3BB-4101-A7CB-EBAFC01A70FA}" type="presOf" srcId="{CF04A96C-B053-4C21-830F-CFE7AEC36747}" destId="{14135FF1-8939-4206-BF46-0A0BD5DC10C2}" srcOrd="1" destOrd="0" presId="urn:microsoft.com/office/officeart/2005/8/layout/orgChart1"/>
    <dgm:cxn modelId="{EB9356C7-E844-48F2-BF0D-75A8BB148B21}" srcId="{9F8A2855-42F7-4370-AEFD-A88C94A5AFF5}" destId="{CF04A96C-B053-4C21-830F-CFE7AEC36747}" srcOrd="0" destOrd="0" parTransId="{9C7EA771-255D-4419-A246-F76B5B0FD280}" sibTransId="{4463B924-A8A7-479F-9CD8-DA8205C70E28}"/>
    <dgm:cxn modelId="{34506978-49F7-4920-89EE-98B7AB8B0215}" type="presOf" srcId="{9C7EA771-255D-4419-A246-F76B5B0FD280}" destId="{FFC2E6D2-3E71-49B1-A860-8C1D57552B9C}" srcOrd="0" destOrd="0" presId="urn:microsoft.com/office/officeart/2005/8/layout/orgChart1"/>
    <dgm:cxn modelId="{713DB502-C7FA-491E-9B67-7479E20B5036}" type="presOf" srcId="{384DC384-E752-49B9-B343-859DC36701F8}" destId="{74955DD1-AF15-4DA0-860B-143C477588FE}" srcOrd="0" destOrd="0" presId="urn:microsoft.com/office/officeart/2005/8/layout/orgChart1"/>
    <dgm:cxn modelId="{160102D1-6484-41AA-9F62-7E59BB63B957}" type="presOf" srcId="{8376C4CF-53F1-480B-99E8-A6AF28054811}" destId="{6D7B8743-3C9D-4D61-B11E-88A23E21532B}" srcOrd="0" destOrd="0" presId="urn:microsoft.com/office/officeart/2005/8/layout/orgChart1"/>
    <dgm:cxn modelId="{477982F4-9960-40E7-87D7-E7A87320A506}" srcId="{384DC384-E752-49B9-B343-859DC36701F8}" destId="{96A1BE79-FEF7-4175-9877-68197A9B0DD8}" srcOrd="1" destOrd="0" parTransId="{2B0FFCC2-0269-4770-903E-996736A86EC7}" sibTransId="{25204FB5-ADC5-455F-AF37-79687E54AF6E}"/>
    <dgm:cxn modelId="{1160D4FE-3C84-44A8-BA2C-29AEDCB3DAF9}" type="presParOf" srcId="{31F666E0-2FD0-495F-A871-33B143D05199}" destId="{706FFFC0-0753-42FB-B162-5C84A7664E07}" srcOrd="0" destOrd="0" presId="urn:microsoft.com/office/officeart/2005/8/layout/orgChart1"/>
    <dgm:cxn modelId="{345FE486-C8D7-42DA-B7B4-AAA7AEB3B20A}" type="presParOf" srcId="{706FFFC0-0753-42FB-B162-5C84A7664E07}" destId="{CBCEC6FE-AA2A-44DD-81F1-68E917ADD0B0}" srcOrd="0" destOrd="0" presId="urn:microsoft.com/office/officeart/2005/8/layout/orgChart1"/>
    <dgm:cxn modelId="{9ECC0466-A568-432A-B20B-EEB1D93F8D57}" type="presParOf" srcId="{CBCEC6FE-AA2A-44DD-81F1-68E917ADD0B0}" destId="{74955DD1-AF15-4DA0-860B-143C477588FE}" srcOrd="0" destOrd="0" presId="urn:microsoft.com/office/officeart/2005/8/layout/orgChart1"/>
    <dgm:cxn modelId="{570E7585-9445-4ADA-B8DA-0A93AADEB87A}" type="presParOf" srcId="{CBCEC6FE-AA2A-44DD-81F1-68E917ADD0B0}" destId="{D8E0C664-5241-47C7-806C-2B31F62BA001}" srcOrd="1" destOrd="0" presId="urn:microsoft.com/office/officeart/2005/8/layout/orgChart1"/>
    <dgm:cxn modelId="{A16A8BF7-0A0D-4873-85C0-85FB5BA321BF}" type="presParOf" srcId="{706FFFC0-0753-42FB-B162-5C84A7664E07}" destId="{A7AB01D1-5793-4711-BB8D-1098DD4BFF91}" srcOrd="1" destOrd="0" presId="urn:microsoft.com/office/officeart/2005/8/layout/orgChart1"/>
    <dgm:cxn modelId="{AA52F9E9-6AE7-4584-96D9-944155F5A43F}" type="presParOf" srcId="{A7AB01D1-5793-4711-BB8D-1098DD4BFF91}" destId="{DA62F2CB-466E-4E17-9A4A-CF2A1D52152D}" srcOrd="0" destOrd="0" presId="urn:microsoft.com/office/officeart/2005/8/layout/orgChart1"/>
    <dgm:cxn modelId="{8F4DD31A-162C-4B6D-A773-EE683FEA6DF6}" type="presParOf" srcId="{A7AB01D1-5793-4711-BB8D-1098DD4BFF91}" destId="{1A70916C-C8A3-4C92-A9A7-EFB5141898FE}" srcOrd="1" destOrd="0" presId="urn:microsoft.com/office/officeart/2005/8/layout/orgChart1"/>
    <dgm:cxn modelId="{D028CAEB-B783-4687-9DE4-C40FF3775834}" type="presParOf" srcId="{1A70916C-C8A3-4C92-A9A7-EFB5141898FE}" destId="{2E0AD7EC-C076-470B-9D89-FA9A19445DC6}" srcOrd="0" destOrd="0" presId="urn:microsoft.com/office/officeart/2005/8/layout/orgChart1"/>
    <dgm:cxn modelId="{974434D6-EB49-4E38-998C-A1ECE465951C}" type="presParOf" srcId="{2E0AD7EC-C076-470B-9D89-FA9A19445DC6}" destId="{51315C15-FBD0-401D-A793-B9AF4ABA3A20}" srcOrd="0" destOrd="0" presId="urn:microsoft.com/office/officeart/2005/8/layout/orgChart1"/>
    <dgm:cxn modelId="{7C651D44-6B25-400C-9061-C8EEA4A314B1}" type="presParOf" srcId="{2E0AD7EC-C076-470B-9D89-FA9A19445DC6}" destId="{3030C38B-A19D-46B7-8FCE-8421B4F9F49E}" srcOrd="1" destOrd="0" presId="urn:microsoft.com/office/officeart/2005/8/layout/orgChart1"/>
    <dgm:cxn modelId="{3808E124-0C3A-4C26-9DB4-61EC228A5513}" type="presParOf" srcId="{1A70916C-C8A3-4C92-A9A7-EFB5141898FE}" destId="{DC71903F-0F97-40B3-8E55-4F5BA994B6D2}" srcOrd="1" destOrd="0" presId="urn:microsoft.com/office/officeart/2005/8/layout/orgChart1"/>
    <dgm:cxn modelId="{8C43986F-9E6D-4DE0-A213-9DE0F6863DB5}" type="presParOf" srcId="{DC71903F-0F97-40B3-8E55-4F5BA994B6D2}" destId="{447341B6-5A53-40B8-A66D-215E79AE3081}" srcOrd="0" destOrd="0" presId="urn:microsoft.com/office/officeart/2005/8/layout/orgChart1"/>
    <dgm:cxn modelId="{13D4CCF9-6B76-48DF-B987-B0A74B128F9B}" type="presParOf" srcId="{DC71903F-0F97-40B3-8E55-4F5BA994B6D2}" destId="{98D8B4B5-AA79-45F4-AF75-652565CB7EFC}" srcOrd="1" destOrd="0" presId="urn:microsoft.com/office/officeart/2005/8/layout/orgChart1"/>
    <dgm:cxn modelId="{1D0E9D99-3D7D-4983-90BF-2B8A1A708A2F}" type="presParOf" srcId="{98D8B4B5-AA79-45F4-AF75-652565CB7EFC}" destId="{BEF8450E-AA1D-431D-AD4B-F0E481858BCD}" srcOrd="0" destOrd="0" presId="urn:microsoft.com/office/officeart/2005/8/layout/orgChart1"/>
    <dgm:cxn modelId="{BC3A629E-790A-48BE-BD8F-14AF8CD0C7A3}" type="presParOf" srcId="{BEF8450E-AA1D-431D-AD4B-F0E481858BCD}" destId="{6618621F-3630-48A7-AA56-1BEE3213646F}" srcOrd="0" destOrd="0" presId="urn:microsoft.com/office/officeart/2005/8/layout/orgChart1"/>
    <dgm:cxn modelId="{ECBBC44F-D1AC-46A9-9E86-96E30332AD6A}" type="presParOf" srcId="{BEF8450E-AA1D-431D-AD4B-F0E481858BCD}" destId="{499F7B0D-236F-4EE6-8951-35AC0EE3244E}" srcOrd="1" destOrd="0" presId="urn:microsoft.com/office/officeart/2005/8/layout/orgChart1"/>
    <dgm:cxn modelId="{74AFF1E3-90A9-4E74-BB9C-11D37492E66F}" type="presParOf" srcId="{98D8B4B5-AA79-45F4-AF75-652565CB7EFC}" destId="{2DACFFDD-4E29-4E81-8582-30F4CBC8664F}" srcOrd="1" destOrd="0" presId="urn:microsoft.com/office/officeart/2005/8/layout/orgChart1"/>
    <dgm:cxn modelId="{F92396CF-B6AD-4729-86E4-07FBA3675840}" type="presParOf" srcId="{98D8B4B5-AA79-45F4-AF75-652565CB7EFC}" destId="{0EF9C354-1F25-4E76-9E5B-79E63A669BFC}" srcOrd="2" destOrd="0" presId="urn:microsoft.com/office/officeart/2005/8/layout/orgChart1"/>
    <dgm:cxn modelId="{CC2DB0DC-A001-4C8C-81EF-11EFA0616447}" type="presParOf" srcId="{1A70916C-C8A3-4C92-A9A7-EFB5141898FE}" destId="{C5E3CD4E-80C8-4CB8-862A-67E3C7C45EB4}" srcOrd="2" destOrd="0" presId="urn:microsoft.com/office/officeart/2005/8/layout/orgChart1"/>
    <dgm:cxn modelId="{74346376-7ADA-4E3B-B596-274DF50E1195}" type="presParOf" srcId="{A7AB01D1-5793-4711-BB8D-1098DD4BFF91}" destId="{6D7B8743-3C9D-4D61-B11E-88A23E21532B}" srcOrd="2" destOrd="0" presId="urn:microsoft.com/office/officeart/2005/8/layout/orgChart1"/>
    <dgm:cxn modelId="{883CDC87-B6CF-45EB-8BC3-ECC559F055C3}" type="presParOf" srcId="{A7AB01D1-5793-4711-BB8D-1098DD4BFF91}" destId="{B058D968-BD23-4EE6-951E-E591ED8C5CA0}" srcOrd="3" destOrd="0" presId="urn:microsoft.com/office/officeart/2005/8/layout/orgChart1"/>
    <dgm:cxn modelId="{237C8204-2606-4F09-9CAE-4B804B5C5167}" type="presParOf" srcId="{B058D968-BD23-4EE6-951E-E591ED8C5CA0}" destId="{D3413902-C140-4171-8397-0AD220DB9F3B}" srcOrd="0" destOrd="0" presId="urn:microsoft.com/office/officeart/2005/8/layout/orgChart1"/>
    <dgm:cxn modelId="{8508DA69-4AA1-4023-A012-7398CD735EBD}" type="presParOf" srcId="{D3413902-C140-4171-8397-0AD220DB9F3B}" destId="{93A98638-09F0-418C-98C6-389895B85329}" srcOrd="0" destOrd="0" presId="urn:microsoft.com/office/officeart/2005/8/layout/orgChart1"/>
    <dgm:cxn modelId="{9D809A37-A8B1-4FA3-BC5A-BFF94C20683B}" type="presParOf" srcId="{D3413902-C140-4171-8397-0AD220DB9F3B}" destId="{E023AABB-7220-48CA-9200-F1ACD56A880B}" srcOrd="1" destOrd="0" presId="urn:microsoft.com/office/officeart/2005/8/layout/orgChart1"/>
    <dgm:cxn modelId="{978757B6-B2AB-46F2-A8BF-2D12FA159DE7}" type="presParOf" srcId="{B058D968-BD23-4EE6-951E-E591ED8C5CA0}" destId="{129FEF44-A496-48E8-8901-7619D0965019}" srcOrd="1" destOrd="0" presId="urn:microsoft.com/office/officeart/2005/8/layout/orgChart1"/>
    <dgm:cxn modelId="{AC766FEE-8D2B-46AD-9E77-6694D2BB1046}" type="presParOf" srcId="{129FEF44-A496-48E8-8901-7619D0965019}" destId="{FFC2E6D2-3E71-49B1-A860-8C1D57552B9C}" srcOrd="0" destOrd="0" presId="urn:microsoft.com/office/officeart/2005/8/layout/orgChart1"/>
    <dgm:cxn modelId="{57AE72F6-23D7-4BBA-8F2F-3E50834A91D1}" type="presParOf" srcId="{129FEF44-A496-48E8-8901-7619D0965019}" destId="{628141C4-95F6-4C2F-8019-8D81AD64303C}" srcOrd="1" destOrd="0" presId="urn:microsoft.com/office/officeart/2005/8/layout/orgChart1"/>
    <dgm:cxn modelId="{264870F4-22CC-4EBD-886F-BC0BE980E5D8}" type="presParOf" srcId="{628141C4-95F6-4C2F-8019-8D81AD64303C}" destId="{DFBA6D27-32A7-498A-8F38-17CFB90D108E}" srcOrd="0" destOrd="0" presId="urn:microsoft.com/office/officeart/2005/8/layout/orgChart1"/>
    <dgm:cxn modelId="{AEA3C1F6-3BAD-4FCD-A5EA-D176D14AC313}" type="presParOf" srcId="{DFBA6D27-32A7-498A-8F38-17CFB90D108E}" destId="{9DC2A613-6DCE-430B-81E2-D809B3DDDA4B}" srcOrd="0" destOrd="0" presId="urn:microsoft.com/office/officeart/2005/8/layout/orgChart1"/>
    <dgm:cxn modelId="{27617471-C1B4-4AA3-A551-E78611B744E1}" type="presParOf" srcId="{DFBA6D27-32A7-498A-8F38-17CFB90D108E}" destId="{14135FF1-8939-4206-BF46-0A0BD5DC10C2}" srcOrd="1" destOrd="0" presId="urn:microsoft.com/office/officeart/2005/8/layout/orgChart1"/>
    <dgm:cxn modelId="{5150A6E0-C7CE-4B6E-B8F6-D76E0765C07D}" type="presParOf" srcId="{628141C4-95F6-4C2F-8019-8D81AD64303C}" destId="{20A31B6B-B143-4E00-B68C-F9E0EEDAC083}" srcOrd="1" destOrd="0" presId="urn:microsoft.com/office/officeart/2005/8/layout/orgChart1"/>
    <dgm:cxn modelId="{94E8C6A0-012F-47C2-A137-398015D13743}" type="presParOf" srcId="{628141C4-95F6-4C2F-8019-8D81AD64303C}" destId="{F0F4D8E9-936C-4313-9CC8-825C3B1B5300}" srcOrd="2" destOrd="0" presId="urn:microsoft.com/office/officeart/2005/8/layout/orgChart1"/>
    <dgm:cxn modelId="{D66AD325-9999-467C-B247-59932A10DC19}" type="presParOf" srcId="{B058D968-BD23-4EE6-951E-E591ED8C5CA0}" destId="{55D9BCB9-F89D-4B32-8DDD-8A2B84FDF408}" srcOrd="2" destOrd="0" presId="urn:microsoft.com/office/officeart/2005/8/layout/orgChart1"/>
    <dgm:cxn modelId="{01C53B43-BBBE-4A01-9A74-B8D72042F874}" type="presParOf" srcId="{706FFFC0-0753-42FB-B162-5C84A7664E07}" destId="{6CF14FCE-10DE-46C1-82AA-6F09C90B948A}" srcOrd="2" destOrd="0" presId="urn:microsoft.com/office/officeart/2005/8/layout/orgChart1"/>
    <dgm:cxn modelId="{C36075DF-290C-4088-BBFE-D65DFF132339}" type="presParOf" srcId="{6CF14FCE-10DE-46C1-82AA-6F09C90B948A}" destId="{EF789205-DFEA-4E5A-8C12-695A13921478}" srcOrd="0" destOrd="0" presId="urn:microsoft.com/office/officeart/2005/8/layout/orgChart1"/>
    <dgm:cxn modelId="{5C9DFD02-97A5-43C5-94F6-59DD9E81017D}" type="presParOf" srcId="{6CF14FCE-10DE-46C1-82AA-6F09C90B948A}" destId="{F4F47AC0-6B3C-4EBD-AABB-382A6295F9AD}" srcOrd="1" destOrd="0" presId="urn:microsoft.com/office/officeart/2005/8/layout/orgChart1"/>
    <dgm:cxn modelId="{F7E3D9AB-9640-4532-9D52-CAEFDD8189A0}" type="presParOf" srcId="{F4F47AC0-6B3C-4EBD-AABB-382A6295F9AD}" destId="{6F9DFC1D-8222-41AD-9A16-A8310E540C07}" srcOrd="0" destOrd="0" presId="urn:microsoft.com/office/officeart/2005/8/layout/orgChart1"/>
    <dgm:cxn modelId="{6949A082-91A6-476C-9B7A-67A9E1EFCE80}" type="presParOf" srcId="{6F9DFC1D-8222-41AD-9A16-A8310E540C07}" destId="{C0B68811-B94C-4624-94D6-0234440241F8}" srcOrd="0" destOrd="0" presId="urn:microsoft.com/office/officeart/2005/8/layout/orgChart1"/>
    <dgm:cxn modelId="{155450A8-0B01-40F5-8459-EDD953313E98}" type="presParOf" srcId="{6F9DFC1D-8222-41AD-9A16-A8310E540C07}" destId="{45ED4B7A-8A4F-4075-BE96-3FAF8098CFD3}" srcOrd="1" destOrd="0" presId="urn:microsoft.com/office/officeart/2005/8/layout/orgChart1"/>
    <dgm:cxn modelId="{C9C78DF6-6ADC-4518-A7B3-D09D7F1EC3E6}" type="presParOf" srcId="{F4F47AC0-6B3C-4EBD-AABB-382A6295F9AD}" destId="{36A37370-FFE7-4F0F-A922-A90280521364}" srcOrd="1" destOrd="0" presId="urn:microsoft.com/office/officeart/2005/8/layout/orgChart1"/>
    <dgm:cxn modelId="{C94834AF-9CF0-460C-A499-07E55B11B124}" type="presParOf" srcId="{F4F47AC0-6B3C-4EBD-AABB-382A6295F9AD}" destId="{27A6F9E1-A652-43DA-9036-31EA1FFCC82F}" srcOrd="2" destOrd="0" presId="urn:microsoft.com/office/officeart/2005/8/layout/orgChart1"/>
    <dgm:cxn modelId="{E3F5CE67-10EC-44CA-88D3-554E8A582EB3}" type="presParOf" srcId="{6CF14FCE-10DE-46C1-82AA-6F09C90B948A}" destId="{186F143A-3D79-4D94-9A22-7DE837CF8216}" srcOrd="2" destOrd="0" presId="urn:microsoft.com/office/officeart/2005/8/layout/orgChart1"/>
    <dgm:cxn modelId="{D2EC3299-6864-4B02-9577-E68F5D7CE06B}" type="presParOf" srcId="{6CF14FCE-10DE-46C1-82AA-6F09C90B948A}" destId="{5BBF8BB4-3C8F-4914-9D92-BEEECA790F24}" srcOrd="3" destOrd="0" presId="urn:microsoft.com/office/officeart/2005/8/layout/orgChart1"/>
    <dgm:cxn modelId="{2379E8AB-3434-4D0F-9B18-AD287DDBC601}" type="presParOf" srcId="{5BBF8BB4-3C8F-4914-9D92-BEEECA790F24}" destId="{ABFF6C2C-BF10-49EB-B71A-65749775D4F7}" srcOrd="0" destOrd="0" presId="urn:microsoft.com/office/officeart/2005/8/layout/orgChart1"/>
    <dgm:cxn modelId="{F4A2594B-B0BF-4DB3-B99F-EE101BDC4C1B}" type="presParOf" srcId="{ABFF6C2C-BF10-49EB-B71A-65749775D4F7}" destId="{B8F84B7A-6B59-4ADE-975C-240E1DF9089E}" srcOrd="0" destOrd="0" presId="urn:microsoft.com/office/officeart/2005/8/layout/orgChart1"/>
    <dgm:cxn modelId="{6877A5C7-5BCD-4893-8424-92A114E9BF04}" type="presParOf" srcId="{ABFF6C2C-BF10-49EB-B71A-65749775D4F7}" destId="{A07BE88F-D9F4-40FC-880E-FF3CB5E16B2A}" srcOrd="1" destOrd="0" presId="urn:microsoft.com/office/officeart/2005/8/layout/orgChart1"/>
    <dgm:cxn modelId="{9AECA7D7-563B-4A3B-BC2D-6310FEA0A069}" type="presParOf" srcId="{5BBF8BB4-3C8F-4914-9D92-BEEECA790F24}" destId="{1876624D-D946-47BB-BD02-18208819F545}" srcOrd="1" destOrd="0" presId="urn:microsoft.com/office/officeart/2005/8/layout/orgChart1"/>
    <dgm:cxn modelId="{8D882C96-1D2E-4D30-B3F2-89C858A429F6}" type="presParOf" srcId="{5BBF8BB4-3C8F-4914-9D92-BEEECA790F24}" destId="{056CE630-0C44-41AE-9677-DE6C5F0C853A}" srcOrd="2" destOrd="0" presId="urn:microsoft.com/office/officeart/2005/8/layout/orgChart1"/>
  </dgm:cxnLst>
  <dgm:bg>
    <a:noFill/>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6F143A-3D79-4D94-9A22-7DE837CF8216}">
      <dsp:nvSpPr>
        <dsp:cNvPr id="0" name=""/>
        <dsp:cNvSpPr/>
      </dsp:nvSpPr>
      <dsp:spPr>
        <a:xfrm>
          <a:off x="2510312" y="300388"/>
          <a:ext cx="166212" cy="728170"/>
        </a:xfrm>
        <a:custGeom>
          <a:avLst/>
          <a:gdLst/>
          <a:ahLst/>
          <a:cxnLst/>
          <a:rect l="0" t="0" r="0" b="0"/>
          <a:pathLst>
            <a:path>
              <a:moveTo>
                <a:pt x="184481" y="0"/>
              </a:moveTo>
              <a:lnTo>
                <a:pt x="184481" y="808202"/>
              </a:lnTo>
              <a:lnTo>
                <a:pt x="0" y="808202"/>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F789205-DFEA-4E5A-8C12-695A13921478}">
      <dsp:nvSpPr>
        <dsp:cNvPr id="0" name=""/>
        <dsp:cNvSpPr/>
      </dsp:nvSpPr>
      <dsp:spPr>
        <a:xfrm>
          <a:off x="2676525" y="300388"/>
          <a:ext cx="166212" cy="728170"/>
        </a:xfrm>
        <a:custGeom>
          <a:avLst/>
          <a:gdLst/>
          <a:ahLst/>
          <a:cxnLst/>
          <a:rect l="0" t="0" r="0" b="0"/>
          <a:pathLst>
            <a:path>
              <a:moveTo>
                <a:pt x="0" y="0"/>
              </a:moveTo>
              <a:lnTo>
                <a:pt x="0" y="808202"/>
              </a:lnTo>
              <a:lnTo>
                <a:pt x="184481" y="808202"/>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FC2E6D2-3E71-49B1-A860-8C1D57552B9C}">
      <dsp:nvSpPr>
        <dsp:cNvPr id="0" name=""/>
        <dsp:cNvSpPr/>
      </dsp:nvSpPr>
      <dsp:spPr>
        <a:xfrm>
          <a:off x="1673102" y="2045923"/>
          <a:ext cx="91440" cy="332425"/>
        </a:xfrm>
        <a:custGeom>
          <a:avLst/>
          <a:gdLst/>
          <a:ahLst/>
          <a:cxnLst/>
          <a:rect l="0" t="0" r="0" b="0"/>
          <a:pathLst>
            <a:path>
              <a:moveTo>
                <a:pt x="45720" y="0"/>
              </a:moveTo>
              <a:lnTo>
                <a:pt x="45720" y="368962"/>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D7B8743-3C9D-4D61-B11E-88A23E21532B}">
      <dsp:nvSpPr>
        <dsp:cNvPr id="0" name=""/>
        <dsp:cNvSpPr/>
      </dsp:nvSpPr>
      <dsp:spPr>
        <a:xfrm>
          <a:off x="1718822" y="300388"/>
          <a:ext cx="957702" cy="1456340"/>
        </a:xfrm>
        <a:custGeom>
          <a:avLst/>
          <a:gdLst/>
          <a:ahLst/>
          <a:cxnLst/>
          <a:rect l="0" t="0" r="0" b="0"/>
          <a:pathLst>
            <a:path>
              <a:moveTo>
                <a:pt x="1062962" y="0"/>
              </a:moveTo>
              <a:lnTo>
                <a:pt x="1062962" y="1431924"/>
              </a:lnTo>
              <a:lnTo>
                <a:pt x="0" y="1431924"/>
              </a:lnTo>
              <a:lnTo>
                <a:pt x="0" y="1616405"/>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47341B6-5A53-40B8-A66D-215E79AE3081}">
      <dsp:nvSpPr>
        <dsp:cNvPr id="0" name=""/>
        <dsp:cNvSpPr/>
      </dsp:nvSpPr>
      <dsp:spPr>
        <a:xfrm>
          <a:off x="3588507" y="2081904"/>
          <a:ext cx="91440" cy="332425"/>
        </a:xfrm>
        <a:custGeom>
          <a:avLst/>
          <a:gdLst/>
          <a:ahLst/>
          <a:cxnLst/>
          <a:rect l="0" t="0" r="0" b="0"/>
          <a:pathLst>
            <a:path>
              <a:moveTo>
                <a:pt x="45720" y="0"/>
              </a:moveTo>
              <a:lnTo>
                <a:pt x="45720" y="368962"/>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A62F2CB-466E-4E17-9A4A-CF2A1D52152D}">
      <dsp:nvSpPr>
        <dsp:cNvPr id="0" name=""/>
        <dsp:cNvSpPr/>
      </dsp:nvSpPr>
      <dsp:spPr>
        <a:xfrm>
          <a:off x="2676525" y="300388"/>
          <a:ext cx="957702" cy="1456340"/>
        </a:xfrm>
        <a:custGeom>
          <a:avLst/>
          <a:gdLst/>
          <a:ahLst/>
          <a:cxnLst/>
          <a:rect l="0" t="0" r="0" b="0"/>
          <a:pathLst>
            <a:path>
              <a:moveTo>
                <a:pt x="0" y="0"/>
              </a:moveTo>
              <a:lnTo>
                <a:pt x="0" y="1431924"/>
              </a:lnTo>
              <a:lnTo>
                <a:pt x="1062962" y="1431924"/>
              </a:lnTo>
              <a:lnTo>
                <a:pt x="1062962" y="1616405"/>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4955DD1-AF15-4DA0-860B-143C477588FE}">
      <dsp:nvSpPr>
        <dsp:cNvPr id="0" name=""/>
        <dsp:cNvSpPr/>
      </dsp:nvSpPr>
      <dsp:spPr>
        <a:xfrm>
          <a:off x="1619641" y="319"/>
          <a:ext cx="2113767" cy="30006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solidFill>
                <a:sysClr val="window" lastClr="FFFFFF"/>
              </a:solidFill>
              <a:latin typeface="Times New Roman" panose="02020603050405020304" pitchFamily="18" charset="0"/>
              <a:ea typeface="+mn-ea"/>
              <a:cs typeface="+mn-cs"/>
            </a:rPr>
            <a:t>ДИРЕКТОР</a:t>
          </a:r>
          <a:endParaRPr lang="ru-RU" sz="900" kern="1200" smtClean="0">
            <a:solidFill>
              <a:sysClr val="window" lastClr="FFFFFF"/>
            </a:solidFill>
            <a:latin typeface="Calibri"/>
            <a:ea typeface="+mn-ea"/>
            <a:cs typeface="+mn-cs"/>
          </a:endParaRPr>
        </a:p>
      </dsp:txBody>
      <dsp:txXfrm>
        <a:off x="1619641" y="319"/>
        <a:ext cx="2113767" cy="300069"/>
      </dsp:txXfrm>
    </dsp:sp>
    <dsp:sp modelId="{51315C15-FBD0-401D-A793-B9AF4ABA3A20}">
      <dsp:nvSpPr>
        <dsp:cNvPr id="0" name=""/>
        <dsp:cNvSpPr/>
      </dsp:nvSpPr>
      <dsp:spPr>
        <a:xfrm>
          <a:off x="2842737" y="1756729"/>
          <a:ext cx="1582978" cy="325175"/>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solidFill>
                <a:sysClr val="window" lastClr="FFFFFF"/>
              </a:solidFill>
              <a:latin typeface="Times New Roman" panose="02020603050405020304" pitchFamily="18" charset="0"/>
              <a:ea typeface="+mn-ea"/>
              <a:cs typeface="+mn-cs"/>
            </a:rPr>
            <a:t>ПЕДАГОГИЧЕСКИЙ СОВЕТ</a:t>
          </a:r>
          <a:endParaRPr lang="ru-RU" sz="900" kern="1200" smtClean="0">
            <a:solidFill>
              <a:sysClr val="window" lastClr="FFFFFF"/>
            </a:solidFill>
            <a:latin typeface="Calibri"/>
            <a:ea typeface="+mn-ea"/>
            <a:cs typeface="+mn-cs"/>
          </a:endParaRPr>
        </a:p>
      </dsp:txBody>
      <dsp:txXfrm>
        <a:off x="2842737" y="1756729"/>
        <a:ext cx="1582978" cy="325175"/>
      </dsp:txXfrm>
    </dsp:sp>
    <dsp:sp modelId="{6618621F-3630-48A7-AA56-1BEE3213646F}">
      <dsp:nvSpPr>
        <dsp:cNvPr id="0" name=""/>
        <dsp:cNvSpPr/>
      </dsp:nvSpPr>
      <dsp:spPr>
        <a:xfrm>
          <a:off x="2842737" y="2414330"/>
          <a:ext cx="1582978" cy="391415"/>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solidFill>
                <a:sysClr val="window" lastClr="FFFFFF"/>
              </a:solidFill>
              <a:latin typeface="Times New Roman" panose="02020603050405020304" pitchFamily="18" charset="0"/>
              <a:ea typeface="+mn-ea"/>
              <a:cs typeface="+mn-cs"/>
            </a:rPr>
            <a:t>ПЕДАГОГИЧЕСКИЕ РАБОТНИКИ</a:t>
          </a:r>
          <a:endParaRPr lang="ru-RU" sz="900" kern="1200" smtClean="0">
            <a:solidFill>
              <a:sysClr val="window" lastClr="FFFFFF"/>
            </a:solidFill>
            <a:latin typeface="Calibri"/>
            <a:ea typeface="+mn-ea"/>
            <a:cs typeface="+mn-cs"/>
          </a:endParaRPr>
        </a:p>
      </dsp:txBody>
      <dsp:txXfrm>
        <a:off x="2842737" y="2414330"/>
        <a:ext cx="1582978" cy="391415"/>
      </dsp:txXfrm>
    </dsp:sp>
    <dsp:sp modelId="{93A98638-09F0-418C-98C6-389895B85329}">
      <dsp:nvSpPr>
        <dsp:cNvPr id="0" name=""/>
        <dsp:cNvSpPr/>
      </dsp:nvSpPr>
      <dsp:spPr>
        <a:xfrm>
          <a:off x="927333" y="1756729"/>
          <a:ext cx="1582978" cy="289194"/>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solidFill>
                <a:sysClr val="window" lastClr="FFFFFF"/>
              </a:solidFill>
              <a:latin typeface="Times New Roman" panose="02020603050405020304" pitchFamily="18" charset="0"/>
              <a:ea typeface="+mn-ea"/>
              <a:cs typeface="+mn-cs"/>
            </a:rPr>
            <a:t>УПРАВЛЯЮЩИЙ СОВЕТ </a:t>
          </a:r>
          <a:endParaRPr lang="ru-RU" sz="900" kern="1200" smtClean="0">
            <a:solidFill>
              <a:sysClr val="window" lastClr="FFFFFF"/>
            </a:solidFill>
            <a:latin typeface="Calibri"/>
            <a:ea typeface="+mn-ea"/>
            <a:cs typeface="+mn-cs"/>
          </a:endParaRPr>
        </a:p>
      </dsp:txBody>
      <dsp:txXfrm>
        <a:off x="927333" y="1756729"/>
        <a:ext cx="1582978" cy="289194"/>
      </dsp:txXfrm>
    </dsp:sp>
    <dsp:sp modelId="{9DC2A613-6DCE-430B-81E2-D809B3DDDA4B}">
      <dsp:nvSpPr>
        <dsp:cNvPr id="0" name=""/>
        <dsp:cNvSpPr/>
      </dsp:nvSpPr>
      <dsp:spPr>
        <a:xfrm>
          <a:off x="927333" y="2378349"/>
          <a:ext cx="1582978" cy="40695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solidFill>
                <a:sysClr val="window" lastClr="FFFFFF"/>
              </a:solidFill>
              <a:latin typeface="Times New Roman" panose="02020603050405020304" pitchFamily="18" charset="0"/>
              <a:ea typeface="+mn-ea"/>
              <a:cs typeface="+mn-cs"/>
            </a:rPr>
            <a:t>РОДИТЕЛИ, ОБУЧАЮЩИЕСЯ, ПЕДАГОГИ</a:t>
          </a:r>
          <a:endParaRPr lang="ru-RU" sz="900" kern="1200" smtClean="0">
            <a:solidFill>
              <a:sysClr val="window" lastClr="FFFFFF"/>
            </a:solidFill>
            <a:latin typeface="Calibri"/>
            <a:ea typeface="+mn-ea"/>
            <a:cs typeface="+mn-cs"/>
          </a:endParaRPr>
        </a:p>
      </dsp:txBody>
      <dsp:txXfrm>
        <a:off x="927333" y="2378349"/>
        <a:ext cx="1582978" cy="406952"/>
      </dsp:txXfrm>
    </dsp:sp>
    <dsp:sp modelId="{C0B68811-B94C-4624-94D6-0234440241F8}">
      <dsp:nvSpPr>
        <dsp:cNvPr id="0" name=""/>
        <dsp:cNvSpPr/>
      </dsp:nvSpPr>
      <dsp:spPr>
        <a:xfrm>
          <a:off x="2842737" y="864902"/>
          <a:ext cx="1582978" cy="32731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b="1" i="0" u="none" strike="noStrike" kern="1200" baseline="0" smtClean="0">
              <a:solidFill>
                <a:sysClr val="window" lastClr="FFFFFF"/>
              </a:solidFill>
              <a:latin typeface="Times New Roman" panose="02020603050405020304" pitchFamily="18" charset="0"/>
              <a:ea typeface="+mn-ea"/>
              <a:cs typeface="+mn-cs"/>
            </a:rPr>
            <a:t>Общее собрание</a:t>
          </a:r>
          <a:endParaRPr lang="ru-RU" sz="1300" kern="1200" smtClean="0">
            <a:solidFill>
              <a:sysClr val="window" lastClr="FFFFFF"/>
            </a:solidFill>
            <a:latin typeface="Calibri"/>
            <a:ea typeface="+mn-ea"/>
            <a:cs typeface="+mn-cs"/>
          </a:endParaRPr>
        </a:p>
      </dsp:txBody>
      <dsp:txXfrm>
        <a:off x="2842737" y="864902"/>
        <a:ext cx="1582978" cy="327312"/>
      </dsp:txXfrm>
    </dsp:sp>
    <dsp:sp modelId="{B8F84B7A-6B59-4ADE-975C-240E1DF9089E}">
      <dsp:nvSpPr>
        <dsp:cNvPr id="0" name=""/>
        <dsp:cNvSpPr/>
      </dsp:nvSpPr>
      <dsp:spPr>
        <a:xfrm>
          <a:off x="927333" y="821287"/>
          <a:ext cx="1582978" cy="41454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solidFill>
                <a:sysClr val="window" lastClr="FFFFFF"/>
              </a:solidFill>
              <a:latin typeface="Times New Roman" panose="02020603050405020304" pitchFamily="18" charset="0"/>
              <a:ea typeface="+mn-ea"/>
              <a:cs typeface="+mn-cs"/>
            </a:rPr>
            <a:t>АДМИНИСТРАТИВНО–ХОЗЯЙСТВЕННЫЙ ОТДЕЛ</a:t>
          </a:r>
          <a:endParaRPr lang="ru-RU" sz="900" kern="1200" smtClean="0">
            <a:solidFill>
              <a:sysClr val="window" lastClr="FFFFFF"/>
            </a:solidFill>
            <a:latin typeface="Calibri"/>
            <a:ea typeface="+mn-ea"/>
            <a:cs typeface="+mn-cs"/>
          </a:endParaRPr>
        </a:p>
      </dsp:txBody>
      <dsp:txXfrm>
        <a:off x="927333" y="821287"/>
        <a:ext cx="1582978" cy="4145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B7786-9E43-4BFB-87AA-E5DD7C0D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10397</Words>
  <Characters>59267</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69525</CharactersWithSpaces>
  <SharedDoc>false</SharedDoc>
  <HLinks>
    <vt:vector size="54" baseType="variant">
      <vt:variant>
        <vt:i4>4522011</vt:i4>
      </vt:variant>
      <vt:variant>
        <vt:i4>27</vt:i4>
      </vt:variant>
      <vt:variant>
        <vt:i4>0</vt:i4>
      </vt:variant>
      <vt:variant>
        <vt:i4>5</vt:i4>
      </vt:variant>
      <vt:variant>
        <vt:lpwstr>https://vip.1obraz.ru/</vt:lpwstr>
      </vt:variant>
      <vt:variant>
        <vt:lpwstr>/document/99/566085656/</vt:lpwstr>
      </vt:variant>
      <vt:variant>
        <vt:i4>8257594</vt:i4>
      </vt:variant>
      <vt:variant>
        <vt:i4>24</vt:i4>
      </vt:variant>
      <vt:variant>
        <vt:i4>0</vt:i4>
      </vt:variant>
      <vt:variant>
        <vt:i4>5</vt:i4>
      </vt:variant>
      <vt:variant>
        <vt:lpwstr>https://vip.1obraz.ru/</vt:lpwstr>
      </vt:variant>
      <vt:variant>
        <vt:lpwstr>/document/118/30289/</vt:lpwstr>
      </vt:variant>
      <vt:variant>
        <vt:i4>4980761</vt:i4>
      </vt:variant>
      <vt:variant>
        <vt:i4>18</vt:i4>
      </vt:variant>
      <vt:variant>
        <vt:i4>0</vt:i4>
      </vt:variant>
      <vt:variant>
        <vt:i4>5</vt:i4>
      </vt:variant>
      <vt:variant>
        <vt:lpwstr>https://vip.1obraz.ru/</vt:lpwstr>
      </vt:variant>
      <vt:variant>
        <vt:lpwstr>/document/99/902350579/</vt:lpwstr>
      </vt:variant>
      <vt:variant>
        <vt:i4>5177370</vt:i4>
      </vt:variant>
      <vt:variant>
        <vt:i4>15</vt:i4>
      </vt:variant>
      <vt:variant>
        <vt:i4>0</vt:i4>
      </vt:variant>
      <vt:variant>
        <vt:i4>5</vt:i4>
      </vt:variant>
      <vt:variant>
        <vt:lpwstr>https://vip.1obraz.ru/</vt:lpwstr>
      </vt:variant>
      <vt:variant>
        <vt:lpwstr>/document/99/902254916/</vt:lpwstr>
      </vt:variant>
      <vt:variant>
        <vt:i4>5046297</vt:i4>
      </vt:variant>
      <vt:variant>
        <vt:i4>12</vt:i4>
      </vt:variant>
      <vt:variant>
        <vt:i4>0</vt:i4>
      </vt:variant>
      <vt:variant>
        <vt:i4>5</vt:i4>
      </vt:variant>
      <vt:variant>
        <vt:lpwstr>https://vip.1obraz.ru/</vt:lpwstr>
      </vt:variant>
      <vt:variant>
        <vt:lpwstr>/document/99/902180656/</vt:lpwstr>
      </vt:variant>
      <vt:variant>
        <vt:i4>4784206</vt:i4>
      </vt:variant>
      <vt:variant>
        <vt:i4>9</vt:i4>
      </vt:variant>
      <vt:variant>
        <vt:i4>0</vt:i4>
      </vt:variant>
      <vt:variant>
        <vt:i4>5</vt:i4>
      </vt:variant>
      <vt:variant>
        <vt:lpwstr>https://vip.1obraz.ru/</vt:lpwstr>
      </vt:variant>
      <vt:variant>
        <vt:lpwstr>/document/97/486051/infobar-attachment/</vt:lpwstr>
      </vt:variant>
      <vt:variant>
        <vt:i4>7143460</vt:i4>
      </vt:variant>
      <vt:variant>
        <vt:i4>6</vt:i4>
      </vt:variant>
      <vt:variant>
        <vt:i4>0</vt:i4>
      </vt:variant>
      <vt:variant>
        <vt:i4>5</vt:i4>
      </vt:variant>
      <vt:variant>
        <vt:lpwstr>https://vip.1obraz.ru/</vt:lpwstr>
      </vt:variant>
      <vt:variant>
        <vt:lpwstr>/document/97/485031/</vt:lpwstr>
      </vt:variant>
      <vt:variant>
        <vt:i4>4980758</vt:i4>
      </vt:variant>
      <vt:variant>
        <vt:i4>3</vt:i4>
      </vt:variant>
      <vt:variant>
        <vt:i4>0</vt:i4>
      </vt:variant>
      <vt:variant>
        <vt:i4>5</vt:i4>
      </vt:variant>
      <vt:variant>
        <vt:lpwstr>https://vip.1obraz.ru/</vt:lpwstr>
      </vt:variant>
      <vt:variant>
        <vt:lpwstr>/document/99/902389617/</vt:lpwstr>
      </vt:variant>
      <vt:variant>
        <vt:i4>7733365</vt:i4>
      </vt:variant>
      <vt:variant>
        <vt:i4>0</vt:i4>
      </vt:variant>
      <vt:variant>
        <vt:i4>0</vt:i4>
      </vt:variant>
      <vt:variant>
        <vt:i4>5</vt:i4>
      </vt:variant>
      <vt:variant>
        <vt:lpwstr>http://sosh41.citycheb.ru/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ЦЕА</cp:lastModifiedBy>
  <cp:revision>3</cp:revision>
  <cp:lastPrinted>2018-04-12T06:25:00Z</cp:lastPrinted>
  <dcterms:created xsi:type="dcterms:W3CDTF">2022-03-30T08:48:00Z</dcterms:created>
  <dcterms:modified xsi:type="dcterms:W3CDTF">2022-03-30T08:48:00Z</dcterms:modified>
</cp:coreProperties>
</file>