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BA" w:rsidRPr="005D3D2F" w:rsidRDefault="00F145BA" w:rsidP="00F1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предметов»</w:t>
      </w:r>
    </w:p>
    <w:p w:rsidR="00F145BA" w:rsidRPr="005D3D2F" w:rsidRDefault="00F145BA" w:rsidP="00F1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Чувашской Республики</w:t>
      </w:r>
    </w:p>
    <w:p w:rsidR="00F145BA" w:rsidRPr="005D3D2F" w:rsidRDefault="00F145BA" w:rsidP="00F1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6E" w:rsidRPr="0097166E" w:rsidRDefault="0097166E" w:rsidP="0097166E">
      <w:pPr>
        <w:shd w:val="clear" w:color="auto" w:fill="FFFFFF"/>
        <w:tabs>
          <w:tab w:val="left" w:pos="5925"/>
          <w:tab w:val="left" w:pos="6667"/>
        </w:tabs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                                 </w:t>
      </w:r>
      <w:r w:rsidRPr="009716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7166E" w:rsidRPr="0097166E" w:rsidRDefault="0097166E" w:rsidP="0097166E">
      <w:pPr>
        <w:shd w:val="clear" w:color="auto" w:fill="FFFFFF"/>
        <w:tabs>
          <w:tab w:val="left" w:pos="5760"/>
        </w:tabs>
        <w:autoSpaceDN w:val="0"/>
        <w:spacing w:after="0" w:line="240" w:lineRule="atLeas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7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ОТ                                                     </w:t>
      </w:r>
      <w:r w:rsidRPr="009716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Директор МБОУ «СОШ № 41 г.                                                                           </w:t>
      </w:r>
    </w:p>
    <w:p w:rsidR="0097166E" w:rsidRPr="0097166E" w:rsidRDefault="0097166E" w:rsidP="0097166E">
      <w:pPr>
        <w:shd w:val="clear" w:color="auto" w:fill="FFFFFF"/>
        <w:tabs>
          <w:tab w:val="left" w:pos="5760"/>
        </w:tabs>
        <w:autoSpaceDN w:val="0"/>
        <w:spacing w:after="0" w:line="240" w:lineRule="atLeas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716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r w:rsidRPr="009716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Чебоксары»</w:t>
      </w:r>
    </w:p>
    <w:p w:rsidR="0097166E" w:rsidRPr="0097166E" w:rsidRDefault="0097166E" w:rsidP="0097166E">
      <w:pPr>
        <w:shd w:val="clear" w:color="auto" w:fill="FFFFFF"/>
        <w:tabs>
          <w:tab w:val="left" w:pos="5760"/>
        </w:tabs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Константинова М.П.______                                                Валерианова В.В.___________</w:t>
      </w:r>
    </w:p>
    <w:p w:rsidR="0097166E" w:rsidRPr="0097166E" w:rsidRDefault="0097166E" w:rsidP="0097166E">
      <w:pPr>
        <w:shd w:val="clear" w:color="auto" w:fill="FFFFFF"/>
        <w:tabs>
          <w:tab w:val="left" w:leader="underscore" w:pos="547"/>
          <w:tab w:val="left" w:leader="underscore" w:pos="2837"/>
          <w:tab w:val="left" w:leader="underscore" w:pos="3434"/>
          <w:tab w:val="left" w:pos="5760"/>
          <w:tab w:val="left" w:leader="underscore" w:pos="7452"/>
        </w:tabs>
        <w:autoSpaceDN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«28» апреля   </w:t>
      </w:r>
      <w:r w:rsidR="0083141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2023</w:t>
      </w:r>
      <w:r w:rsidRPr="0097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6E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г.</w:t>
      </w:r>
      <w:r w:rsidRPr="0097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28.04 202</w:t>
      </w:r>
      <w:r w:rsidR="008314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7166E" w:rsidRPr="0097166E" w:rsidRDefault="0097166E" w:rsidP="0097166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45BA" w:rsidRPr="0082323C" w:rsidRDefault="00F145BA" w:rsidP="00F1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3C">
        <w:rPr>
          <w:rFonts w:ascii="Times New Roman" w:hAnsi="Times New Roman" w:cs="Times New Roman"/>
          <w:b/>
          <w:sz w:val="28"/>
          <w:szCs w:val="28"/>
        </w:rPr>
        <w:t>Отчет о выполнении мероприятий, посвящённых Всемирному дню охраны труда в МБОУ «СОШ №41» г.Чебоксары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41"/>
        <w:gridCol w:w="6064"/>
        <w:gridCol w:w="3254"/>
      </w:tblGrid>
      <w:tr w:rsidR="00F145BA" w:rsidRPr="005D3D2F" w:rsidTr="004974F1">
        <w:tc>
          <w:tcPr>
            <w:tcW w:w="741" w:type="dxa"/>
            <w:hideMark/>
          </w:tcPr>
          <w:p w:rsidR="00F145BA" w:rsidRPr="005D3D2F" w:rsidRDefault="00F145BA" w:rsidP="0040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4" w:type="dxa"/>
            <w:hideMark/>
          </w:tcPr>
          <w:p w:rsidR="00F145BA" w:rsidRPr="005D3D2F" w:rsidRDefault="00F145BA" w:rsidP="0040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254" w:type="dxa"/>
            <w:hideMark/>
          </w:tcPr>
          <w:p w:rsidR="00F145BA" w:rsidRPr="005D3D2F" w:rsidRDefault="00F145BA" w:rsidP="0040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145BA" w:rsidRPr="005D3D2F" w:rsidTr="0082323C">
        <w:trPr>
          <w:trHeight w:val="599"/>
        </w:trPr>
        <w:tc>
          <w:tcPr>
            <w:tcW w:w="741" w:type="dxa"/>
          </w:tcPr>
          <w:p w:rsidR="00F145BA" w:rsidRPr="00F145BA" w:rsidRDefault="00F145BA" w:rsidP="004974F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hideMark/>
          </w:tcPr>
          <w:p w:rsidR="00F145BA" w:rsidRPr="005D3D2F" w:rsidRDefault="00F145BA" w:rsidP="0040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школе о проведении месячника по охране труда. Составление плана месячника по ОТ.</w:t>
            </w:r>
          </w:p>
        </w:tc>
        <w:tc>
          <w:tcPr>
            <w:tcW w:w="3254" w:type="dxa"/>
            <w:hideMark/>
          </w:tcPr>
          <w:p w:rsidR="00F145BA" w:rsidRPr="00642242" w:rsidRDefault="0083141E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>31.03.2023 г.</w:t>
            </w:r>
            <w:r w:rsidRPr="0083141E">
              <w:rPr>
                <w:rFonts w:ascii="Times New Roman" w:hAnsi="Times New Roman" w:cs="Times New Roman"/>
                <w:sz w:val="24"/>
                <w:szCs w:val="24"/>
              </w:rPr>
              <w:tab/>
              <w:t>№ 43-о</w:t>
            </w:r>
          </w:p>
        </w:tc>
      </w:tr>
      <w:tr w:rsidR="00F145BA" w:rsidRPr="005D3D2F" w:rsidTr="004974F1">
        <w:tc>
          <w:tcPr>
            <w:tcW w:w="741" w:type="dxa"/>
          </w:tcPr>
          <w:p w:rsidR="00F145BA" w:rsidRPr="00F145BA" w:rsidRDefault="00F145BA" w:rsidP="004974F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hideMark/>
          </w:tcPr>
          <w:p w:rsidR="00F145BA" w:rsidRPr="005D3D2F" w:rsidRDefault="00F145BA" w:rsidP="0040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приказом и планом проведения месячника персонала школы</w:t>
            </w:r>
            <w:r w:rsidR="00C0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6783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Размещение информации о проведении месячника на сайте школы</w:t>
            </w:r>
          </w:p>
        </w:tc>
        <w:tc>
          <w:tcPr>
            <w:tcW w:w="3254" w:type="dxa"/>
            <w:hideMark/>
          </w:tcPr>
          <w:p w:rsidR="00F145BA" w:rsidRPr="005D3D2F" w:rsidRDefault="0083141E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</w:tc>
      </w:tr>
      <w:tr w:rsidR="00F145BA" w:rsidRPr="005D3D2F" w:rsidTr="004974F1">
        <w:trPr>
          <w:trHeight w:val="570"/>
        </w:trPr>
        <w:tc>
          <w:tcPr>
            <w:tcW w:w="741" w:type="dxa"/>
          </w:tcPr>
          <w:p w:rsidR="00F145BA" w:rsidRPr="00F145BA" w:rsidRDefault="00F145BA" w:rsidP="004974F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hideMark/>
          </w:tcPr>
          <w:p w:rsidR="0083141E" w:rsidRDefault="00F145BA" w:rsidP="0040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нормативно-правовых актов по охране труда</w:t>
            </w:r>
            <w:r w:rsidR="0083141E" w:rsidRPr="0083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145BA" w:rsidRPr="005D3D2F" w:rsidRDefault="0083141E" w:rsidP="00831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Дорабатываются </w:t>
            </w:r>
            <w:r w:rsidRPr="0083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охране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 и введённые в действие приказом директора № 35-о от 17.02 2022</w:t>
            </w:r>
            <w:r w:rsidRPr="0098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83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 проводятся инструктажи (вводный, повторный, внеплановый) по охране труда, по предупреждению пожарной и антитеррористической безопасности участников образовательного процесса. Особое внимание уделяется предупреждению производственного травматизма. </w:t>
            </w:r>
          </w:p>
        </w:tc>
        <w:tc>
          <w:tcPr>
            <w:tcW w:w="3254" w:type="dxa"/>
            <w:hideMark/>
          </w:tcPr>
          <w:p w:rsidR="00F145BA" w:rsidRPr="005D3D2F" w:rsidRDefault="00F145BA" w:rsidP="0083141E">
            <w:pPr>
              <w:pStyle w:val="Default"/>
              <w:rPr>
                <w:rFonts w:eastAsia="Times New Roman"/>
                <w:lang w:eastAsia="ru-RU"/>
              </w:rPr>
            </w:pPr>
            <w:r>
              <w:t xml:space="preserve"> </w:t>
            </w:r>
            <w:r w:rsidR="0083141E">
              <w:t>03.04. -28</w:t>
            </w:r>
            <w:r w:rsidRPr="00AF21F9">
              <w:t>.04.</w:t>
            </w:r>
            <w:r>
              <w:t>202</w:t>
            </w:r>
            <w:r w:rsidR="0083141E">
              <w:t>3</w:t>
            </w:r>
            <w:r>
              <w:t xml:space="preserve"> г.</w:t>
            </w:r>
            <w:r w:rsidRPr="00AF21F9">
              <w:t xml:space="preserve">       </w:t>
            </w:r>
            <w:r w:rsidRPr="005D3D2F">
              <w:rPr>
                <w:rFonts w:eastAsia="Times New Roman"/>
                <w:lang w:eastAsia="ru-RU"/>
              </w:rPr>
              <w:br/>
            </w:r>
          </w:p>
        </w:tc>
      </w:tr>
      <w:tr w:rsidR="00B257BE" w:rsidRPr="005D3D2F" w:rsidTr="004974F1">
        <w:trPr>
          <w:trHeight w:val="570"/>
        </w:trPr>
        <w:tc>
          <w:tcPr>
            <w:tcW w:w="741" w:type="dxa"/>
          </w:tcPr>
          <w:p w:rsidR="00B257BE" w:rsidRPr="00F145BA" w:rsidRDefault="00B257BE" w:rsidP="004974F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</w:tcPr>
          <w:p w:rsidR="00B257BE" w:rsidRDefault="00B257BE" w:rsidP="00B257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школы в работе</w:t>
            </w:r>
            <w:r w:rsidRPr="00B2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а-совещания</w:t>
            </w:r>
            <w:r w:rsidRPr="00B2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 «Культура безопасного труда – ключ к снижению производственного травматизма».</w:t>
            </w:r>
          </w:p>
        </w:tc>
        <w:tc>
          <w:tcPr>
            <w:tcW w:w="3254" w:type="dxa"/>
          </w:tcPr>
          <w:p w:rsidR="00B257BE" w:rsidRDefault="00B257BE" w:rsidP="0083141E">
            <w:pPr>
              <w:pStyle w:val="Default"/>
              <w:rPr>
                <w:rFonts w:eastAsia="Times New Roman"/>
                <w:lang w:eastAsia="ru-RU"/>
              </w:rPr>
            </w:pPr>
            <w:r>
              <w:t>13.04.2023 г.11.00</w:t>
            </w:r>
            <w:r w:rsidRPr="00B257BE">
              <w:rPr>
                <w:rFonts w:eastAsia="Times New Roman"/>
                <w:lang w:eastAsia="ru-RU"/>
              </w:rPr>
              <w:t xml:space="preserve"> </w:t>
            </w:r>
            <w:r w:rsidRPr="00B257BE">
              <w:rPr>
                <w:rFonts w:eastAsia="Times New Roman"/>
                <w:lang w:eastAsia="ru-RU"/>
              </w:rPr>
              <w:t xml:space="preserve"> </w:t>
            </w:r>
          </w:p>
          <w:p w:rsidR="00B257BE" w:rsidRDefault="00B257BE" w:rsidP="0083141E">
            <w:pPr>
              <w:pStyle w:val="Default"/>
            </w:pPr>
            <w:r w:rsidRPr="00B257BE">
              <w:rPr>
                <w:rFonts w:eastAsia="Times New Roman"/>
                <w:lang w:eastAsia="ru-RU"/>
              </w:rPr>
              <w:t>М</w:t>
            </w:r>
            <w:r>
              <w:rPr>
                <w:rFonts w:eastAsia="Times New Roman"/>
                <w:lang w:eastAsia="ru-RU"/>
              </w:rPr>
              <w:t>алый</w:t>
            </w:r>
            <w:r w:rsidRPr="00B257BE">
              <w:rPr>
                <w:rFonts w:eastAsia="Times New Roman"/>
                <w:lang w:eastAsia="ru-RU"/>
              </w:rPr>
              <w:t xml:space="preserve"> зале ДК Тракторостроителей</w:t>
            </w:r>
          </w:p>
        </w:tc>
      </w:tr>
      <w:tr w:rsidR="00573A08" w:rsidRPr="005D3D2F" w:rsidTr="004974F1">
        <w:trPr>
          <w:trHeight w:val="570"/>
        </w:trPr>
        <w:tc>
          <w:tcPr>
            <w:tcW w:w="741" w:type="dxa"/>
          </w:tcPr>
          <w:p w:rsidR="00573A08" w:rsidRPr="00F145BA" w:rsidRDefault="00573A08" w:rsidP="004974F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</w:tcPr>
          <w:p w:rsidR="00573A08" w:rsidRDefault="00B51039" w:rsidP="00B51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8 х классов в работе </w:t>
            </w:r>
            <w:r w:rsidRPr="00B5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ярмарки трудоустройства «Работа России. Время возможностей»</w:t>
            </w:r>
          </w:p>
        </w:tc>
        <w:tc>
          <w:tcPr>
            <w:tcW w:w="3254" w:type="dxa"/>
          </w:tcPr>
          <w:p w:rsidR="00B51039" w:rsidRDefault="00B51039" w:rsidP="00B51039">
            <w:pPr>
              <w:pStyle w:val="Default"/>
              <w:rPr>
                <w:rFonts w:eastAsia="Times New Roman"/>
                <w:lang w:eastAsia="ru-RU"/>
              </w:rPr>
            </w:pPr>
            <w:r>
              <w:t>13.04.2023 г.11.00</w:t>
            </w:r>
            <w:r w:rsidRPr="00B257BE">
              <w:rPr>
                <w:rFonts w:eastAsia="Times New Roman"/>
                <w:lang w:eastAsia="ru-RU"/>
              </w:rPr>
              <w:t xml:space="preserve">  </w:t>
            </w:r>
          </w:p>
          <w:p w:rsidR="00573A08" w:rsidRDefault="00B51039" w:rsidP="00B51039">
            <w:pPr>
              <w:pStyle w:val="Default"/>
            </w:pPr>
            <w:r w:rsidRPr="00B257BE">
              <w:rPr>
                <w:rFonts w:eastAsia="Times New Roman"/>
                <w:lang w:eastAsia="ru-RU"/>
              </w:rPr>
              <w:t>М</w:t>
            </w:r>
            <w:r>
              <w:rPr>
                <w:rFonts w:eastAsia="Times New Roman"/>
                <w:lang w:eastAsia="ru-RU"/>
              </w:rPr>
              <w:t>алый</w:t>
            </w:r>
            <w:r w:rsidRPr="00B257BE">
              <w:rPr>
                <w:rFonts w:eastAsia="Times New Roman"/>
                <w:lang w:eastAsia="ru-RU"/>
              </w:rPr>
              <w:t xml:space="preserve"> зале ДК Тракторостроителей</w:t>
            </w:r>
          </w:p>
        </w:tc>
      </w:tr>
      <w:tr w:rsidR="0082323C" w:rsidRPr="005D3D2F" w:rsidTr="0097166E">
        <w:trPr>
          <w:trHeight w:val="512"/>
        </w:trPr>
        <w:tc>
          <w:tcPr>
            <w:tcW w:w="741" w:type="dxa"/>
          </w:tcPr>
          <w:p w:rsidR="0082323C" w:rsidRPr="00F145BA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hideMark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рабочих и ученических мест соответствию ТБ, правил и норм по охране труда.</w:t>
            </w:r>
          </w:p>
        </w:tc>
        <w:tc>
          <w:tcPr>
            <w:tcW w:w="3254" w:type="dxa"/>
            <w:hideMark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2323C" w:rsidRPr="005D3D2F" w:rsidTr="0097166E">
        <w:trPr>
          <w:trHeight w:val="1501"/>
        </w:trPr>
        <w:tc>
          <w:tcPr>
            <w:tcW w:w="741" w:type="dxa"/>
          </w:tcPr>
          <w:p w:rsidR="0082323C" w:rsidRPr="00F145BA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hideMark/>
          </w:tcPr>
          <w:p w:rsidR="0082323C" w:rsidRPr="005D3D2F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учащихся безопасности труда: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1.Обучение обеспечению безопасности в учебных классах</w:t>
            </w:r>
          </w:p>
          <w:p w:rsidR="0082323C" w:rsidRPr="005D3D2F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режимов труда и отдыха учащихся</w:t>
            </w:r>
          </w:p>
          <w:p w:rsidR="0082323C" w:rsidRPr="005D3D2F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3.Пропаганда вопросов охраны труда</w:t>
            </w:r>
          </w:p>
        </w:tc>
        <w:tc>
          <w:tcPr>
            <w:tcW w:w="3254" w:type="dxa"/>
            <w:hideMark/>
          </w:tcPr>
          <w:p w:rsidR="0082323C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23C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неделя</w:t>
            </w:r>
          </w:p>
          <w:p w:rsidR="0082323C" w:rsidRPr="005D3D2F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</w:tr>
      <w:tr w:rsidR="0082323C" w:rsidRPr="005D3D2F" w:rsidTr="004974F1">
        <w:trPr>
          <w:trHeight w:val="983"/>
        </w:trPr>
        <w:tc>
          <w:tcPr>
            <w:tcW w:w="741" w:type="dxa"/>
          </w:tcPr>
          <w:p w:rsidR="0082323C" w:rsidRPr="00F145BA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 и терроризм-проблема современности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4" w:type="dxa"/>
          </w:tcPr>
          <w:p w:rsidR="0082323C" w:rsidRPr="00E86C9B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апреля</w:t>
            </w:r>
          </w:p>
        </w:tc>
      </w:tr>
      <w:tr w:rsidR="0082323C" w:rsidRPr="005D3D2F" w:rsidTr="0097166E">
        <w:trPr>
          <w:trHeight w:val="853"/>
        </w:trPr>
        <w:tc>
          <w:tcPr>
            <w:tcW w:w="741" w:type="dxa"/>
          </w:tcPr>
          <w:p w:rsidR="0082323C" w:rsidRPr="00F145BA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</w:tcPr>
          <w:p w:rsidR="0082323C" w:rsidRPr="00FC4717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э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вакуация учащихся и преподавателей и технического персонала из помещений здания школы в случае возникновения пожара</w:t>
            </w:r>
          </w:p>
        </w:tc>
        <w:tc>
          <w:tcPr>
            <w:tcW w:w="3254" w:type="dxa"/>
          </w:tcPr>
          <w:p w:rsidR="0082323C" w:rsidRPr="005D3D2F" w:rsidRDefault="00C06783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</w:tr>
      <w:tr w:rsidR="0082323C" w:rsidRPr="005D3D2F" w:rsidTr="004974F1">
        <w:trPr>
          <w:trHeight w:val="2626"/>
        </w:trPr>
        <w:tc>
          <w:tcPr>
            <w:tcW w:w="741" w:type="dxa"/>
          </w:tcPr>
          <w:p w:rsidR="0082323C" w:rsidRPr="00F145BA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hideMark/>
          </w:tcPr>
          <w:p w:rsidR="0082323C" w:rsidRPr="005D3D2F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производственной санитарии в учебных классах:</w:t>
            </w:r>
          </w:p>
          <w:p w:rsidR="0082323C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1.Параметры микроклимата и вентиляции в учебных классах</w:t>
            </w:r>
          </w:p>
          <w:p w:rsidR="0082323C" w:rsidRPr="005D3D2F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регулирования парт в соответствии с ростом учащихся</w:t>
            </w:r>
          </w:p>
          <w:p w:rsidR="0082323C" w:rsidRPr="005D3D2F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.Требования к освещению</w:t>
            </w:r>
          </w:p>
          <w:p w:rsidR="0082323C" w:rsidRPr="005D3D2F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.Электробезопасность</w:t>
            </w:r>
          </w:p>
          <w:p w:rsidR="0082323C" w:rsidRPr="005D3D2F" w:rsidRDefault="0082323C" w:rsidP="00823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.Пожаробезопасность</w:t>
            </w:r>
          </w:p>
        </w:tc>
        <w:tc>
          <w:tcPr>
            <w:tcW w:w="3254" w:type="dxa"/>
          </w:tcPr>
          <w:p w:rsidR="0082323C" w:rsidRPr="005D3D2F" w:rsidRDefault="00C06783" w:rsidP="008232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10.04.2023-14.04.2023</w:t>
            </w:r>
          </w:p>
        </w:tc>
      </w:tr>
      <w:tr w:rsidR="0082323C" w:rsidRPr="005D3D2F" w:rsidTr="004974F1">
        <w:trPr>
          <w:trHeight w:val="884"/>
        </w:trPr>
        <w:tc>
          <w:tcPr>
            <w:tcW w:w="741" w:type="dxa"/>
          </w:tcPr>
          <w:p w:rsidR="0082323C" w:rsidRPr="00F145BA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hideMark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«Профилактика детского травматизма», «Как вести себя в опасных для жизни ситуациях»</w:t>
            </w:r>
          </w:p>
        </w:tc>
        <w:tc>
          <w:tcPr>
            <w:tcW w:w="3254" w:type="dxa"/>
            <w:hideMark/>
          </w:tcPr>
          <w:p w:rsidR="0082323C" w:rsidRPr="00E86C9B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апреля</w:t>
            </w:r>
          </w:p>
        </w:tc>
      </w:tr>
      <w:tr w:rsidR="0082323C" w:rsidRPr="005D3D2F" w:rsidTr="004974F1">
        <w:tc>
          <w:tcPr>
            <w:tcW w:w="741" w:type="dxa"/>
          </w:tcPr>
          <w:p w:rsidR="0082323C" w:rsidRPr="00F145BA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hideMark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территории школы на наличие опасных для здоровья обучающихся и сотрудников школы мест</w:t>
            </w:r>
          </w:p>
        </w:tc>
        <w:tc>
          <w:tcPr>
            <w:tcW w:w="3254" w:type="dxa"/>
            <w:hideMark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82323C" w:rsidRPr="005D3D2F" w:rsidTr="0097166E">
        <w:trPr>
          <w:trHeight w:val="845"/>
        </w:trPr>
        <w:tc>
          <w:tcPr>
            <w:tcW w:w="741" w:type="dxa"/>
          </w:tcPr>
          <w:p w:rsidR="0082323C" w:rsidRPr="00F145BA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  <w:hideMark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по охране труда по ОБЖ, по технологии, физике, биологии, химии, физкультуре, информатике</w:t>
            </w:r>
          </w:p>
        </w:tc>
        <w:tc>
          <w:tcPr>
            <w:tcW w:w="3254" w:type="dxa"/>
            <w:hideMark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</w:tr>
      <w:tr w:rsidR="0082323C" w:rsidRPr="005D3D2F" w:rsidTr="00431EB4">
        <w:trPr>
          <w:trHeight w:val="521"/>
        </w:trPr>
        <w:tc>
          <w:tcPr>
            <w:tcW w:w="741" w:type="dxa"/>
          </w:tcPr>
          <w:p w:rsidR="0082323C" w:rsidRPr="00F145BA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урока охраны труда в школе.«28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— Всемирный День охраны труда»</w:t>
            </w:r>
          </w:p>
        </w:tc>
        <w:tc>
          <w:tcPr>
            <w:tcW w:w="3254" w:type="dxa"/>
          </w:tcPr>
          <w:p w:rsidR="0082323C" w:rsidRPr="005D3D2F" w:rsidRDefault="00C06783" w:rsidP="0043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  <w:r w:rsidR="0082323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323C" w:rsidRPr="005D3D2F" w:rsidTr="004974F1">
        <w:tc>
          <w:tcPr>
            <w:tcW w:w="741" w:type="dxa"/>
          </w:tcPr>
          <w:p w:rsidR="0082323C" w:rsidRPr="00F145BA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связанным с улучшением профилактической работы по обеспечению здоровья работников.</w:t>
            </w:r>
          </w:p>
        </w:tc>
        <w:tc>
          <w:tcPr>
            <w:tcW w:w="3254" w:type="dxa"/>
          </w:tcPr>
          <w:p w:rsidR="0082323C" w:rsidRPr="005D3D2F" w:rsidRDefault="00C06783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</w:tr>
      <w:tr w:rsidR="0082323C" w:rsidRPr="005D3D2F" w:rsidTr="004974F1">
        <w:trPr>
          <w:trHeight w:val="557"/>
        </w:trPr>
        <w:tc>
          <w:tcPr>
            <w:tcW w:w="741" w:type="dxa"/>
          </w:tcPr>
          <w:p w:rsidR="0082323C" w:rsidRPr="00F145BA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участием обучающихся</w:t>
            </w:r>
          </w:p>
        </w:tc>
        <w:tc>
          <w:tcPr>
            <w:tcW w:w="3254" w:type="dxa"/>
          </w:tcPr>
          <w:p w:rsidR="0082323C" w:rsidRPr="005D3D2F" w:rsidRDefault="00C06783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  <w:r w:rsidR="0082323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- 28.04.2023</w:t>
            </w:r>
            <w:r w:rsidR="0082323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82323C" w:rsidRPr="005D3D2F" w:rsidTr="0097166E">
        <w:trPr>
          <w:trHeight w:val="386"/>
        </w:trPr>
        <w:tc>
          <w:tcPr>
            <w:tcW w:w="741" w:type="dxa"/>
          </w:tcPr>
          <w:p w:rsidR="0082323C" w:rsidRPr="004974F1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</w:tcPr>
          <w:p w:rsidR="0082323C" w:rsidRPr="005D3D2F" w:rsidRDefault="0082323C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коллектива школы</w:t>
            </w:r>
          </w:p>
        </w:tc>
        <w:tc>
          <w:tcPr>
            <w:tcW w:w="3254" w:type="dxa"/>
          </w:tcPr>
          <w:p w:rsidR="0082323C" w:rsidRPr="005D3D2F" w:rsidRDefault="00C06783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  <w:r w:rsidR="0082323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132C8" w:rsidRPr="005D3D2F" w:rsidTr="0097166E">
        <w:trPr>
          <w:trHeight w:val="386"/>
        </w:trPr>
        <w:tc>
          <w:tcPr>
            <w:tcW w:w="741" w:type="dxa"/>
          </w:tcPr>
          <w:p w:rsidR="00D132C8" w:rsidRPr="004974F1" w:rsidRDefault="00D132C8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</w:tcPr>
          <w:p w:rsidR="00D132C8" w:rsidRPr="005D3D2F" w:rsidRDefault="00D132C8" w:rsidP="0082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D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научно-практической конференция «Безопасность и охрана труда – 2023» обсудили последние изменения законодательства в области охраны труда</w:t>
            </w:r>
          </w:p>
        </w:tc>
        <w:tc>
          <w:tcPr>
            <w:tcW w:w="3254" w:type="dxa"/>
          </w:tcPr>
          <w:p w:rsidR="00D132C8" w:rsidRDefault="00D132C8" w:rsidP="00D1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 2023 г.</w:t>
            </w:r>
          </w:p>
          <w:p w:rsidR="00D132C8" w:rsidRDefault="00D132C8" w:rsidP="00D1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r w:rsidRPr="00D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юного зрителя им. </w:t>
            </w:r>
          </w:p>
          <w:p w:rsidR="00D132C8" w:rsidRDefault="00D132C8" w:rsidP="00D1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Сеспеля</w:t>
            </w:r>
          </w:p>
          <w:p w:rsidR="00D132C8" w:rsidRPr="00D132C8" w:rsidRDefault="00D132C8" w:rsidP="00D13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11.00 ч.</w:t>
            </w:r>
            <w:bookmarkStart w:id="0" w:name="_GoBack"/>
            <w:bookmarkEnd w:id="0"/>
          </w:p>
        </w:tc>
      </w:tr>
      <w:tr w:rsidR="0082323C" w:rsidRPr="005D3D2F" w:rsidTr="004974F1">
        <w:tc>
          <w:tcPr>
            <w:tcW w:w="741" w:type="dxa"/>
          </w:tcPr>
          <w:p w:rsidR="0082323C" w:rsidRPr="004974F1" w:rsidRDefault="0082323C" w:rsidP="0082323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4" w:type="dxa"/>
          </w:tcPr>
          <w:p w:rsidR="0082323C" w:rsidRPr="005D3D2F" w:rsidRDefault="0082323C" w:rsidP="0082323C">
            <w:pPr>
              <w:pStyle w:val="Default"/>
            </w:pPr>
            <w:r w:rsidRPr="005D3D2F">
              <w:t xml:space="preserve">Подведение итогов, составление отчета по проведению месячника по охране труда и технике безопасности </w:t>
            </w:r>
          </w:p>
        </w:tc>
        <w:tc>
          <w:tcPr>
            <w:tcW w:w="3254" w:type="dxa"/>
          </w:tcPr>
          <w:p w:rsidR="0082323C" w:rsidRPr="005D3D2F" w:rsidRDefault="00C06783" w:rsidP="0082323C">
            <w:pPr>
              <w:pStyle w:val="Default"/>
            </w:pPr>
            <w:r>
              <w:t>28.04. 2023</w:t>
            </w:r>
            <w:r w:rsidR="0082323C" w:rsidRPr="005D3D2F">
              <w:t>.</w:t>
            </w:r>
          </w:p>
        </w:tc>
      </w:tr>
    </w:tbl>
    <w:p w:rsidR="00081BC5" w:rsidRDefault="00081BC5" w:rsidP="00AF53D6"/>
    <w:p w:rsidR="00AF53D6" w:rsidRPr="00AF53D6" w:rsidRDefault="00AF53D6" w:rsidP="00AF53D6">
      <w:pPr>
        <w:rPr>
          <w:rFonts w:ascii="Times New Roman" w:hAnsi="Times New Roman" w:cs="Times New Roman"/>
        </w:rPr>
      </w:pPr>
      <w:r w:rsidRPr="00AF53D6">
        <w:rPr>
          <w:rFonts w:ascii="Times New Roman" w:hAnsi="Times New Roman" w:cs="Times New Roman"/>
        </w:rPr>
        <w:t>Заместитель директора –Крисанова И.Н.</w:t>
      </w:r>
      <w:r>
        <w:rPr>
          <w:rFonts w:ascii="Times New Roman" w:hAnsi="Times New Roman" w:cs="Times New Roman"/>
        </w:rPr>
        <w:t>______________________</w:t>
      </w:r>
    </w:p>
    <w:p w:rsidR="00AF53D6" w:rsidRPr="00AF53D6" w:rsidRDefault="00AF53D6" w:rsidP="00AF53D6">
      <w:pPr>
        <w:rPr>
          <w:rFonts w:ascii="Times New Roman" w:hAnsi="Times New Roman" w:cs="Times New Roman"/>
        </w:rPr>
      </w:pPr>
      <w:r w:rsidRPr="00AF53D6">
        <w:rPr>
          <w:rFonts w:ascii="Times New Roman" w:hAnsi="Times New Roman" w:cs="Times New Roman"/>
        </w:rPr>
        <w:t>т.8-906-389-17-86</w:t>
      </w:r>
    </w:p>
    <w:sectPr w:rsidR="00AF53D6" w:rsidRPr="00A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14BC"/>
    <w:multiLevelType w:val="hybridMultilevel"/>
    <w:tmpl w:val="534A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0A90"/>
    <w:multiLevelType w:val="hybridMultilevel"/>
    <w:tmpl w:val="BEB6D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BA"/>
    <w:rsid w:val="00081BC5"/>
    <w:rsid w:val="00431EB4"/>
    <w:rsid w:val="004974F1"/>
    <w:rsid w:val="00573A08"/>
    <w:rsid w:val="0082323C"/>
    <w:rsid w:val="0083141E"/>
    <w:rsid w:val="0097166E"/>
    <w:rsid w:val="00AF53D6"/>
    <w:rsid w:val="00B257BE"/>
    <w:rsid w:val="00B51039"/>
    <w:rsid w:val="00C06783"/>
    <w:rsid w:val="00D132C8"/>
    <w:rsid w:val="00F1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2DEC"/>
  <w15:chartTrackingRefBased/>
  <w15:docId w15:val="{E06BE760-4BDA-4820-B2A7-ABCDCAB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5BA"/>
    <w:pPr>
      <w:ind w:left="720"/>
      <w:contextualSpacing/>
    </w:pPr>
  </w:style>
  <w:style w:type="character" w:customStyle="1" w:styleId="ng-binding">
    <w:name w:val="ng-binding"/>
    <w:basedOn w:val="a0"/>
    <w:rsid w:val="00F145BA"/>
  </w:style>
  <w:style w:type="paragraph" w:styleId="a5">
    <w:name w:val="Balloon Text"/>
    <w:basedOn w:val="a"/>
    <w:link w:val="a6"/>
    <w:uiPriority w:val="99"/>
    <w:semiHidden/>
    <w:unhideWhenUsed/>
    <w:rsid w:val="00AF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2022-04-29T06:06:00Z</cp:lastPrinted>
  <dcterms:created xsi:type="dcterms:W3CDTF">2022-04-28T09:37:00Z</dcterms:created>
  <dcterms:modified xsi:type="dcterms:W3CDTF">2023-05-02T09:19:00Z</dcterms:modified>
</cp:coreProperties>
</file>