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3E5" w:rsidRPr="008F5186" w:rsidRDefault="00FC23E5" w:rsidP="008F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186">
        <w:rPr>
          <w:rFonts w:ascii="Times New Roman" w:hAnsi="Times New Roman" w:cs="Times New Roman"/>
          <w:b/>
          <w:sz w:val="24"/>
          <w:szCs w:val="24"/>
        </w:rPr>
        <w:t xml:space="preserve">О ВЫБОРЕ МОДУЛЕЙ </w:t>
      </w:r>
      <w:r w:rsidRPr="008F5186">
        <w:rPr>
          <w:rFonts w:ascii="Times New Roman" w:hAnsi="Times New Roman" w:cs="Times New Roman"/>
          <w:b/>
          <w:sz w:val="24"/>
          <w:szCs w:val="24"/>
        </w:rPr>
        <w:t>курса ОРКСЭ</w:t>
      </w:r>
    </w:p>
    <w:p w:rsidR="00FC23E5" w:rsidRPr="008F5186" w:rsidRDefault="00FC23E5" w:rsidP="008F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5186">
        <w:rPr>
          <w:rFonts w:ascii="Times New Roman" w:hAnsi="Times New Roman" w:cs="Times New Roman"/>
          <w:b/>
          <w:sz w:val="24"/>
          <w:szCs w:val="24"/>
        </w:rPr>
        <w:t>Регламент выбора в образовательной организации родителями (законными</w:t>
      </w:r>
      <w:proofErr w:type="gramEnd"/>
    </w:p>
    <w:p w:rsidR="00FC23E5" w:rsidRPr="008F5186" w:rsidRDefault="00FC23E5" w:rsidP="008F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5186">
        <w:rPr>
          <w:rFonts w:ascii="Times New Roman" w:hAnsi="Times New Roman" w:cs="Times New Roman"/>
          <w:b/>
          <w:sz w:val="24"/>
          <w:szCs w:val="24"/>
        </w:rPr>
        <w:t>представителями) обучающихся одного из модулей комплексного учебного курса</w:t>
      </w:r>
      <w:proofErr w:type="gramEnd"/>
    </w:p>
    <w:p w:rsidR="005F2458" w:rsidRDefault="005F2458" w:rsidP="008F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C" w:rsidRPr="008F5186" w:rsidRDefault="00FC23E5" w:rsidP="008F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5186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</w:t>
      </w:r>
      <w:r w:rsidRPr="008F5186">
        <w:rPr>
          <w:rFonts w:ascii="Times New Roman" w:hAnsi="Times New Roman" w:cs="Times New Roman"/>
          <w:b/>
          <w:sz w:val="24"/>
          <w:szCs w:val="24"/>
        </w:rPr>
        <w:t>й этики»</w:t>
      </w:r>
    </w:p>
    <w:p w:rsidR="00FC23E5" w:rsidRPr="008F5186" w:rsidRDefault="00FC23E5" w:rsidP="008F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186">
        <w:rPr>
          <w:rFonts w:ascii="Times New Roman" w:hAnsi="Times New Roman" w:cs="Times New Roman"/>
          <w:b/>
          <w:sz w:val="24"/>
          <w:szCs w:val="24"/>
        </w:rPr>
        <w:t xml:space="preserve">(рекомендован письмом  </w:t>
      </w:r>
      <w:proofErr w:type="spellStart"/>
      <w:r w:rsidRPr="008F5186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8F5186">
        <w:rPr>
          <w:rFonts w:ascii="Times New Roman" w:hAnsi="Times New Roman" w:cs="Times New Roman"/>
          <w:b/>
          <w:sz w:val="24"/>
          <w:szCs w:val="24"/>
        </w:rPr>
        <w:t xml:space="preserve"> России от 31.03.2015 г. </w:t>
      </w:r>
      <w:proofErr w:type="spellStart"/>
      <w:r w:rsidRPr="008F5186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8F5186">
        <w:rPr>
          <w:rFonts w:ascii="Times New Roman" w:hAnsi="Times New Roman" w:cs="Times New Roman"/>
          <w:b/>
          <w:sz w:val="24"/>
          <w:szCs w:val="24"/>
        </w:rPr>
        <w:t xml:space="preserve"> 08-</w:t>
      </w:r>
      <w:r w:rsidRPr="008F5186">
        <w:rPr>
          <w:rFonts w:ascii="Times New Roman" w:hAnsi="Times New Roman" w:cs="Times New Roman"/>
          <w:b/>
          <w:sz w:val="24"/>
          <w:szCs w:val="24"/>
        </w:rPr>
        <w:t>461)</w:t>
      </w:r>
    </w:p>
    <w:p w:rsidR="00B43FCC" w:rsidRPr="008F5186" w:rsidRDefault="00B43FCC" w:rsidP="008F5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1.Общие положения</w:t>
      </w:r>
      <w:r w:rsidRPr="008F5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1.1.  Настоящий  регламент  определяет  </w:t>
      </w:r>
      <w:r w:rsidRPr="008F5186">
        <w:rPr>
          <w:rFonts w:ascii="Times New Roman" w:hAnsi="Times New Roman" w:cs="Times New Roman"/>
          <w:sz w:val="24"/>
          <w:szCs w:val="24"/>
        </w:rPr>
        <w:t xml:space="preserve">условия  и  порядок  выбора  в </w:t>
      </w:r>
      <w:r w:rsidRPr="008F5186">
        <w:rPr>
          <w:rFonts w:ascii="Times New Roman" w:hAnsi="Times New Roman" w:cs="Times New Roman"/>
          <w:sz w:val="24"/>
          <w:szCs w:val="24"/>
        </w:rPr>
        <w:t>образовательной  организации  родителями  (зак</w:t>
      </w:r>
      <w:r w:rsidRPr="008F5186">
        <w:rPr>
          <w:rFonts w:ascii="Times New Roman" w:hAnsi="Times New Roman" w:cs="Times New Roman"/>
          <w:sz w:val="24"/>
          <w:szCs w:val="24"/>
        </w:rPr>
        <w:t xml:space="preserve">онными  представителями)  </w:t>
      </w:r>
      <w:r w:rsidRPr="008F5186">
        <w:rPr>
          <w:rFonts w:ascii="Times New Roman" w:hAnsi="Times New Roman" w:cs="Times New Roman"/>
          <w:sz w:val="24"/>
          <w:szCs w:val="24"/>
        </w:rPr>
        <w:t>обучающихся  одного  из  модулей  комплекс</w:t>
      </w:r>
      <w:r w:rsidRPr="008F5186">
        <w:rPr>
          <w:rFonts w:ascii="Times New Roman" w:hAnsi="Times New Roman" w:cs="Times New Roman"/>
          <w:sz w:val="24"/>
          <w:szCs w:val="24"/>
        </w:rPr>
        <w:t xml:space="preserve">ного  учебного  курса  «Основы религиозных </w:t>
      </w:r>
      <w:r w:rsidRPr="008F5186">
        <w:rPr>
          <w:rFonts w:ascii="Times New Roman" w:hAnsi="Times New Roman" w:cs="Times New Roman"/>
          <w:sz w:val="24"/>
          <w:szCs w:val="24"/>
        </w:rPr>
        <w:t>ку</w:t>
      </w:r>
      <w:r w:rsidRPr="008F5186">
        <w:rPr>
          <w:rFonts w:ascii="Times New Roman" w:hAnsi="Times New Roman" w:cs="Times New Roman"/>
          <w:sz w:val="24"/>
          <w:szCs w:val="24"/>
        </w:rPr>
        <w:t xml:space="preserve">льтур и светской этики» (далее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>–</w:t>
      </w:r>
      <w:r w:rsidRPr="008F51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 xml:space="preserve">ыбор, курс ОРКСЭ).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1.2. Настоящий регламент основывается </w:t>
      </w:r>
      <w:r w:rsidRPr="008F5186">
        <w:rPr>
          <w:rFonts w:ascii="Times New Roman" w:hAnsi="Times New Roman" w:cs="Times New Roman"/>
          <w:sz w:val="24"/>
          <w:szCs w:val="24"/>
        </w:rPr>
        <w:t xml:space="preserve">на законодательстве Российской </w:t>
      </w:r>
      <w:r w:rsidRPr="008F5186">
        <w:rPr>
          <w:rFonts w:ascii="Times New Roman" w:hAnsi="Times New Roman" w:cs="Times New Roman"/>
          <w:sz w:val="24"/>
          <w:szCs w:val="24"/>
        </w:rPr>
        <w:t>Федерации,  закрепляющем  преимущественно</w:t>
      </w:r>
      <w:r w:rsidRPr="008F5186">
        <w:rPr>
          <w:rFonts w:ascii="Times New Roman" w:hAnsi="Times New Roman" w:cs="Times New Roman"/>
          <w:sz w:val="24"/>
          <w:szCs w:val="24"/>
        </w:rPr>
        <w:t xml:space="preserve">е  право  родителей  (законных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представителей) несовершеннолетн</w:t>
      </w:r>
      <w:r w:rsidRPr="008F5186">
        <w:rPr>
          <w:rFonts w:ascii="Times New Roman" w:hAnsi="Times New Roman" w:cs="Times New Roman"/>
          <w:sz w:val="24"/>
          <w:szCs w:val="24"/>
        </w:rPr>
        <w:t xml:space="preserve">их обучающихся на обучение и воспитание  </w:t>
      </w:r>
      <w:r w:rsidRPr="008F5186">
        <w:rPr>
          <w:rFonts w:ascii="Times New Roman" w:hAnsi="Times New Roman" w:cs="Times New Roman"/>
          <w:sz w:val="24"/>
          <w:szCs w:val="24"/>
        </w:rPr>
        <w:t>своих детей перед всеми другими лицами (</w:t>
      </w:r>
      <w:r w:rsidRPr="008F5186">
        <w:rPr>
          <w:rFonts w:ascii="Times New Roman" w:hAnsi="Times New Roman" w:cs="Times New Roman"/>
          <w:sz w:val="24"/>
          <w:szCs w:val="24"/>
        </w:rPr>
        <w:t xml:space="preserve">часть 1 статьи 44 Федерального </w:t>
      </w:r>
      <w:r w:rsidRPr="008F5186">
        <w:rPr>
          <w:rFonts w:ascii="Times New Roman" w:hAnsi="Times New Roman" w:cs="Times New Roman"/>
          <w:sz w:val="24"/>
          <w:szCs w:val="24"/>
        </w:rPr>
        <w:t xml:space="preserve">закона  от  29  декабря  2012  г.  </w:t>
      </w:r>
      <w:proofErr w:type="spellStart"/>
      <w:r w:rsidRPr="008F518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F5186">
        <w:rPr>
          <w:rFonts w:ascii="Times New Roman" w:hAnsi="Times New Roman" w:cs="Times New Roman"/>
          <w:sz w:val="24"/>
          <w:szCs w:val="24"/>
        </w:rPr>
        <w:t xml:space="preserve">  273-</w:t>
      </w:r>
      <w:r w:rsidRPr="008F5186">
        <w:rPr>
          <w:rFonts w:ascii="Times New Roman" w:hAnsi="Times New Roman" w:cs="Times New Roman"/>
          <w:sz w:val="24"/>
          <w:szCs w:val="24"/>
        </w:rPr>
        <w:t xml:space="preserve">ФЗ  «Об  образовании  в  Российской Федерации»  (далее </w:t>
      </w:r>
      <w:r w:rsidRPr="008F5186">
        <w:rPr>
          <w:rFonts w:ascii="Times New Roman" w:hAnsi="Times New Roman" w:cs="Times New Roman"/>
          <w:sz w:val="24"/>
          <w:szCs w:val="24"/>
        </w:rPr>
        <w:t>–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</w:t>
      </w:r>
      <w:r w:rsidRPr="008F5186">
        <w:rPr>
          <w:rFonts w:ascii="Times New Roman" w:hAnsi="Times New Roman" w:cs="Times New Roman"/>
          <w:sz w:val="24"/>
          <w:szCs w:val="24"/>
        </w:rPr>
        <w:t>Федеральный  зако</w:t>
      </w:r>
      <w:r w:rsidRPr="008F5186">
        <w:rPr>
          <w:rFonts w:ascii="Times New Roman" w:hAnsi="Times New Roman" w:cs="Times New Roman"/>
          <w:sz w:val="24"/>
          <w:szCs w:val="24"/>
        </w:rPr>
        <w:t xml:space="preserve">н); 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 xml:space="preserve">право  выбора  родителями </w:t>
      </w:r>
      <w:r w:rsidRPr="008F5186">
        <w:rPr>
          <w:rFonts w:ascii="Times New Roman" w:hAnsi="Times New Roman" w:cs="Times New Roman"/>
          <w:sz w:val="24"/>
          <w:szCs w:val="24"/>
        </w:rPr>
        <w:t>(законными  предс</w:t>
      </w:r>
      <w:r w:rsidRPr="008F5186">
        <w:rPr>
          <w:rFonts w:ascii="Times New Roman" w:hAnsi="Times New Roman" w:cs="Times New Roman"/>
          <w:sz w:val="24"/>
          <w:szCs w:val="24"/>
        </w:rPr>
        <w:t xml:space="preserve">тавителями)  обучающихся  одного  из  учебных  предметов, </w:t>
      </w:r>
      <w:r w:rsidRPr="008F5186">
        <w:rPr>
          <w:rFonts w:ascii="Times New Roman" w:hAnsi="Times New Roman" w:cs="Times New Roman"/>
          <w:sz w:val="24"/>
          <w:szCs w:val="24"/>
        </w:rPr>
        <w:t>курсов, дисциплин (модулей), включенных в основные общеобразова</w:t>
      </w:r>
      <w:r w:rsidRPr="008F5186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Pr="008F5186">
        <w:rPr>
          <w:rFonts w:ascii="Times New Roman" w:hAnsi="Times New Roman" w:cs="Times New Roman"/>
          <w:sz w:val="24"/>
          <w:szCs w:val="24"/>
        </w:rPr>
        <w:t xml:space="preserve">программы, направленных на получение </w:t>
      </w:r>
      <w:r w:rsidRPr="008F5186">
        <w:rPr>
          <w:rFonts w:ascii="Times New Roman" w:hAnsi="Times New Roman" w:cs="Times New Roman"/>
          <w:sz w:val="24"/>
          <w:szCs w:val="24"/>
        </w:rPr>
        <w:t>обучающимися знаний об основах духовно-</w:t>
      </w:r>
      <w:r w:rsidRPr="008F5186">
        <w:rPr>
          <w:rFonts w:ascii="Times New Roman" w:hAnsi="Times New Roman" w:cs="Times New Roman"/>
          <w:sz w:val="24"/>
          <w:szCs w:val="24"/>
        </w:rPr>
        <w:t>нравственной  культуры  наро</w:t>
      </w:r>
      <w:r w:rsidRPr="008F5186">
        <w:rPr>
          <w:rFonts w:ascii="Times New Roman" w:hAnsi="Times New Roman" w:cs="Times New Roman"/>
          <w:sz w:val="24"/>
          <w:szCs w:val="24"/>
        </w:rPr>
        <w:t>дов  Российской  Федерации,  о нравственных принципах, об исто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рических </w:t>
      </w:r>
      <w:r w:rsidRPr="008F5186">
        <w:rPr>
          <w:rFonts w:ascii="Times New Roman" w:hAnsi="Times New Roman" w:cs="Times New Roman"/>
          <w:sz w:val="24"/>
          <w:szCs w:val="24"/>
        </w:rPr>
        <w:t xml:space="preserve">и культурных традициях мировой </w:t>
      </w:r>
      <w:r w:rsidRPr="008F5186">
        <w:rPr>
          <w:rFonts w:ascii="Times New Roman" w:hAnsi="Times New Roman" w:cs="Times New Roman"/>
          <w:sz w:val="24"/>
          <w:szCs w:val="24"/>
        </w:rPr>
        <w:t>религии  (мировых  религий),  или  альтернат</w:t>
      </w:r>
      <w:r w:rsidRPr="008F5186">
        <w:rPr>
          <w:rFonts w:ascii="Times New Roman" w:hAnsi="Times New Roman" w:cs="Times New Roman"/>
          <w:sz w:val="24"/>
          <w:szCs w:val="24"/>
        </w:rPr>
        <w:t xml:space="preserve">ивных  им  учебных  предметов, </w:t>
      </w:r>
      <w:r w:rsidRPr="008F5186">
        <w:rPr>
          <w:rFonts w:ascii="Times New Roman" w:hAnsi="Times New Roman" w:cs="Times New Roman"/>
          <w:sz w:val="24"/>
          <w:szCs w:val="24"/>
        </w:rPr>
        <w:t xml:space="preserve">курсов, дисциплин (модулей) (части 1, 2 статьи 87 Федерального закона). </w:t>
      </w:r>
      <w:proofErr w:type="gramEnd"/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1.3. Настоящий регламент следует испо</w:t>
      </w:r>
      <w:r w:rsidRPr="008F5186">
        <w:rPr>
          <w:rFonts w:ascii="Times New Roman" w:hAnsi="Times New Roman" w:cs="Times New Roman"/>
          <w:sz w:val="24"/>
          <w:szCs w:val="24"/>
        </w:rPr>
        <w:t>льзовать в качестве примерного при  орг</w:t>
      </w:r>
      <w:r w:rsidRPr="008F5186">
        <w:rPr>
          <w:rFonts w:ascii="Times New Roman" w:hAnsi="Times New Roman" w:cs="Times New Roman"/>
          <w:sz w:val="24"/>
          <w:szCs w:val="24"/>
        </w:rPr>
        <w:t>анизации  выбора  в  образовател</w:t>
      </w:r>
      <w:r w:rsidRPr="008F5186">
        <w:rPr>
          <w:rFonts w:ascii="Times New Roman" w:hAnsi="Times New Roman" w:cs="Times New Roman"/>
          <w:sz w:val="24"/>
          <w:szCs w:val="24"/>
        </w:rPr>
        <w:t xml:space="preserve">ьных  организациях  родителями </w:t>
      </w:r>
      <w:r w:rsidRPr="008F5186">
        <w:rPr>
          <w:rFonts w:ascii="Times New Roman" w:hAnsi="Times New Roman" w:cs="Times New Roman"/>
          <w:sz w:val="24"/>
          <w:szCs w:val="24"/>
        </w:rPr>
        <w:t>(законными  представителями)  несовер</w:t>
      </w:r>
      <w:r w:rsidRPr="008F5186">
        <w:rPr>
          <w:rFonts w:ascii="Times New Roman" w:hAnsi="Times New Roman" w:cs="Times New Roman"/>
          <w:sz w:val="24"/>
          <w:szCs w:val="24"/>
        </w:rPr>
        <w:t xml:space="preserve">шеннолетних  обучающихся  иных </w:t>
      </w:r>
      <w:r w:rsidRPr="008F5186">
        <w:rPr>
          <w:rFonts w:ascii="Times New Roman" w:hAnsi="Times New Roman" w:cs="Times New Roman"/>
          <w:sz w:val="24"/>
          <w:szCs w:val="24"/>
        </w:rPr>
        <w:t>учебных  предметов,  курсов,  дисциплин</w:t>
      </w:r>
      <w:r w:rsidRPr="008F5186">
        <w:rPr>
          <w:rFonts w:ascii="Times New Roman" w:hAnsi="Times New Roman" w:cs="Times New Roman"/>
          <w:sz w:val="24"/>
          <w:szCs w:val="24"/>
        </w:rPr>
        <w:t xml:space="preserve">  (модулей)  мировоззренческой </w:t>
      </w:r>
      <w:r w:rsidRPr="008F5186">
        <w:rPr>
          <w:rFonts w:ascii="Times New Roman" w:hAnsi="Times New Roman" w:cs="Times New Roman"/>
          <w:sz w:val="24"/>
          <w:szCs w:val="24"/>
        </w:rPr>
        <w:t>воспитательной направленности, указанн</w:t>
      </w:r>
      <w:r w:rsidRPr="008F5186">
        <w:rPr>
          <w:rFonts w:ascii="Times New Roman" w:hAnsi="Times New Roman" w:cs="Times New Roman"/>
          <w:sz w:val="24"/>
          <w:szCs w:val="24"/>
        </w:rPr>
        <w:t xml:space="preserve">ых в части 1 статьи 87 Федерального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закона.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2.  </w:t>
      </w:r>
      <w:r w:rsidRPr="008F5186">
        <w:rPr>
          <w:rFonts w:ascii="Times New Roman" w:hAnsi="Times New Roman" w:cs="Times New Roman"/>
          <w:sz w:val="24"/>
          <w:szCs w:val="24"/>
        </w:rPr>
        <w:t>Порядок выбора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 </w:t>
      </w:r>
      <w:r w:rsidRPr="008F5186">
        <w:rPr>
          <w:rFonts w:ascii="Times New Roman" w:hAnsi="Times New Roman" w:cs="Times New Roman"/>
          <w:sz w:val="24"/>
          <w:szCs w:val="24"/>
        </w:rPr>
        <w:t xml:space="preserve"> 2.1.  Предварительный  этап.  Информ</w:t>
      </w:r>
      <w:r w:rsidRPr="008F5186">
        <w:rPr>
          <w:rFonts w:ascii="Times New Roman" w:hAnsi="Times New Roman" w:cs="Times New Roman"/>
          <w:sz w:val="24"/>
          <w:szCs w:val="24"/>
        </w:rPr>
        <w:t xml:space="preserve">ирование  родителей  (законных 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представителей) обучающихся о праве на выб</w:t>
      </w:r>
      <w:r w:rsidRPr="008F5186">
        <w:rPr>
          <w:rFonts w:ascii="Times New Roman" w:hAnsi="Times New Roman" w:cs="Times New Roman"/>
          <w:sz w:val="24"/>
          <w:szCs w:val="24"/>
        </w:rPr>
        <w:t xml:space="preserve">ор. Вопросы организации выбора </w:t>
      </w:r>
      <w:r w:rsidRPr="008F5186">
        <w:rPr>
          <w:rFonts w:ascii="Times New Roman" w:hAnsi="Times New Roman" w:cs="Times New Roman"/>
          <w:sz w:val="24"/>
          <w:szCs w:val="24"/>
        </w:rPr>
        <w:t>в образовательной организации должны быть р</w:t>
      </w:r>
      <w:r w:rsidRPr="008F5186">
        <w:rPr>
          <w:rFonts w:ascii="Times New Roman" w:hAnsi="Times New Roman" w:cs="Times New Roman"/>
          <w:sz w:val="24"/>
          <w:szCs w:val="24"/>
        </w:rPr>
        <w:t>ассмотрены на заседании органа  самоуправлени</w:t>
      </w:r>
      <w:r w:rsidRPr="008F5186">
        <w:rPr>
          <w:rFonts w:ascii="Times New Roman" w:hAnsi="Times New Roman" w:cs="Times New Roman"/>
          <w:sz w:val="24"/>
          <w:szCs w:val="24"/>
        </w:rPr>
        <w:t xml:space="preserve">я  образовательной  организации  </w:t>
      </w:r>
      <w:r w:rsidRPr="008F5186">
        <w:rPr>
          <w:rFonts w:ascii="Times New Roman" w:hAnsi="Times New Roman" w:cs="Times New Roman"/>
          <w:sz w:val="24"/>
          <w:szCs w:val="24"/>
        </w:rPr>
        <w:t xml:space="preserve">(школьного  совета  и  др.)  с </w:t>
      </w:r>
      <w:r w:rsidRPr="008F5186">
        <w:rPr>
          <w:rFonts w:ascii="Times New Roman" w:hAnsi="Times New Roman" w:cs="Times New Roman"/>
          <w:sz w:val="24"/>
          <w:szCs w:val="24"/>
        </w:rPr>
        <w:t>участием руководителя образовательной орган</w:t>
      </w:r>
      <w:r w:rsidRPr="008F5186">
        <w:rPr>
          <w:rFonts w:ascii="Times New Roman" w:hAnsi="Times New Roman" w:cs="Times New Roman"/>
          <w:sz w:val="24"/>
          <w:szCs w:val="24"/>
        </w:rPr>
        <w:t xml:space="preserve">изации, классных руководителей </w:t>
      </w:r>
      <w:r w:rsidRPr="008F5186">
        <w:rPr>
          <w:rFonts w:ascii="Times New Roman" w:hAnsi="Times New Roman" w:cs="Times New Roman"/>
          <w:sz w:val="24"/>
          <w:szCs w:val="24"/>
        </w:rPr>
        <w:t>классов,  в  которых  должны  быть  пров</w:t>
      </w:r>
      <w:r w:rsidRPr="008F5186">
        <w:rPr>
          <w:rFonts w:ascii="Times New Roman" w:hAnsi="Times New Roman" w:cs="Times New Roman"/>
          <w:sz w:val="24"/>
          <w:szCs w:val="24"/>
        </w:rPr>
        <w:t xml:space="preserve">едены  родительские  собрания,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представителей родительского с</w:t>
      </w:r>
      <w:r w:rsidRPr="008F5186">
        <w:rPr>
          <w:rFonts w:ascii="Times New Roman" w:hAnsi="Times New Roman" w:cs="Times New Roman"/>
          <w:sz w:val="24"/>
          <w:szCs w:val="24"/>
        </w:rPr>
        <w:t>ообщества. Решением органа само</w:t>
      </w:r>
      <w:r w:rsidRPr="008F5186">
        <w:rPr>
          <w:rFonts w:ascii="Times New Roman" w:hAnsi="Times New Roman" w:cs="Times New Roman"/>
          <w:sz w:val="24"/>
          <w:szCs w:val="24"/>
        </w:rPr>
        <w:t>управле</w:t>
      </w:r>
      <w:r w:rsidRPr="008F5186">
        <w:rPr>
          <w:rFonts w:ascii="Times New Roman" w:hAnsi="Times New Roman" w:cs="Times New Roman"/>
          <w:sz w:val="24"/>
          <w:szCs w:val="24"/>
        </w:rPr>
        <w:t xml:space="preserve">ния  </w:t>
      </w:r>
      <w:r w:rsidRPr="008F5186">
        <w:rPr>
          <w:rFonts w:ascii="Times New Roman" w:hAnsi="Times New Roman" w:cs="Times New Roman"/>
          <w:sz w:val="24"/>
          <w:szCs w:val="24"/>
        </w:rPr>
        <w:t>или  администрации  образовательной  орган</w:t>
      </w:r>
      <w:r w:rsidRPr="008F5186">
        <w:rPr>
          <w:rFonts w:ascii="Times New Roman" w:hAnsi="Times New Roman" w:cs="Times New Roman"/>
          <w:sz w:val="24"/>
          <w:szCs w:val="24"/>
        </w:rPr>
        <w:t xml:space="preserve">изации  должен  быть  назначен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представитель администрации, ответственн</w:t>
      </w:r>
      <w:r w:rsidRPr="008F5186">
        <w:rPr>
          <w:rFonts w:ascii="Times New Roman" w:hAnsi="Times New Roman" w:cs="Times New Roman"/>
          <w:sz w:val="24"/>
          <w:szCs w:val="24"/>
        </w:rPr>
        <w:t xml:space="preserve">ый за организацию и проведение выбора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>–</w:t>
      </w:r>
      <w:r w:rsidRPr="008F51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>уководитель  (директор)  обр</w:t>
      </w:r>
      <w:r w:rsidRPr="008F5186">
        <w:rPr>
          <w:rFonts w:ascii="Times New Roman" w:hAnsi="Times New Roman" w:cs="Times New Roman"/>
          <w:sz w:val="24"/>
          <w:szCs w:val="24"/>
        </w:rPr>
        <w:t xml:space="preserve">азовательной  организации  или  </w:t>
      </w:r>
      <w:r w:rsidRPr="008F5186">
        <w:rPr>
          <w:rFonts w:ascii="Times New Roman" w:hAnsi="Times New Roman" w:cs="Times New Roman"/>
          <w:sz w:val="24"/>
          <w:szCs w:val="24"/>
        </w:rPr>
        <w:t>заместитель руководителя (директор</w:t>
      </w:r>
      <w:r w:rsidRPr="008F5186">
        <w:rPr>
          <w:rFonts w:ascii="Times New Roman" w:hAnsi="Times New Roman" w:cs="Times New Roman"/>
          <w:sz w:val="24"/>
          <w:szCs w:val="24"/>
        </w:rPr>
        <w:t>а) образовательной организации (далее –</w:t>
      </w:r>
      <w:r w:rsidRPr="008F5186">
        <w:rPr>
          <w:rFonts w:ascii="Times New Roman" w:hAnsi="Times New Roman" w:cs="Times New Roman"/>
          <w:sz w:val="24"/>
          <w:szCs w:val="24"/>
        </w:rPr>
        <w:t>ответственный). Не менее ч</w:t>
      </w:r>
      <w:r w:rsidRPr="008F5186">
        <w:rPr>
          <w:rFonts w:ascii="Times New Roman" w:hAnsi="Times New Roman" w:cs="Times New Roman"/>
          <w:sz w:val="24"/>
          <w:szCs w:val="24"/>
        </w:rPr>
        <w:t xml:space="preserve">ем за неделю до даты проведения родительского  </w:t>
      </w:r>
      <w:r w:rsidRPr="008F5186">
        <w:rPr>
          <w:rFonts w:ascii="Times New Roman" w:hAnsi="Times New Roman" w:cs="Times New Roman"/>
          <w:sz w:val="24"/>
          <w:szCs w:val="24"/>
        </w:rPr>
        <w:t>собрания  классным  руководителем  и</w:t>
      </w:r>
      <w:r w:rsidRPr="008F5186">
        <w:rPr>
          <w:rFonts w:ascii="Times New Roman" w:hAnsi="Times New Roman" w:cs="Times New Roman"/>
          <w:sz w:val="24"/>
          <w:szCs w:val="24"/>
        </w:rPr>
        <w:t xml:space="preserve">ли  иным  лицом  по  поручению </w:t>
      </w:r>
      <w:r w:rsidRPr="008F5186">
        <w:rPr>
          <w:rFonts w:ascii="Times New Roman" w:hAnsi="Times New Roman" w:cs="Times New Roman"/>
          <w:sz w:val="24"/>
          <w:szCs w:val="24"/>
        </w:rPr>
        <w:t xml:space="preserve">ответственного до родителей (законных представителей) обучающихся должна </w:t>
      </w:r>
      <w:r w:rsidRPr="008F5186">
        <w:rPr>
          <w:rFonts w:ascii="Times New Roman" w:hAnsi="Times New Roman" w:cs="Times New Roman"/>
          <w:sz w:val="24"/>
          <w:szCs w:val="24"/>
        </w:rPr>
        <w:t>быть доведена инфор</w:t>
      </w:r>
      <w:r w:rsidRPr="008F5186">
        <w:rPr>
          <w:rFonts w:ascii="Times New Roman" w:hAnsi="Times New Roman" w:cs="Times New Roman"/>
          <w:sz w:val="24"/>
          <w:szCs w:val="24"/>
        </w:rPr>
        <w:t xml:space="preserve">мация о выборе </w:t>
      </w:r>
      <w:r w:rsidRPr="008F5186">
        <w:rPr>
          <w:rFonts w:ascii="Times New Roman" w:hAnsi="Times New Roman" w:cs="Times New Roman"/>
          <w:sz w:val="24"/>
          <w:szCs w:val="24"/>
        </w:rPr>
        <w:lastRenderedPageBreak/>
        <w:t>(прилож</w:t>
      </w:r>
      <w:r w:rsidRPr="008F5186">
        <w:rPr>
          <w:rFonts w:ascii="Times New Roman" w:hAnsi="Times New Roman" w:cs="Times New Roman"/>
          <w:sz w:val="24"/>
          <w:szCs w:val="24"/>
        </w:rPr>
        <w:t xml:space="preserve">ение 1). Информация может быть  </w:t>
      </w:r>
      <w:r w:rsidRPr="008F5186">
        <w:rPr>
          <w:rFonts w:ascii="Times New Roman" w:hAnsi="Times New Roman" w:cs="Times New Roman"/>
          <w:sz w:val="24"/>
          <w:szCs w:val="24"/>
        </w:rPr>
        <w:t>передана родителям (законным представителям</w:t>
      </w:r>
      <w:r w:rsidRPr="008F5186">
        <w:rPr>
          <w:rFonts w:ascii="Times New Roman" w:hAnsi="Times New Roman" w:cs="Times New Roman"/>
          <w:sz w:val="24"/>
          <w:szCs w:val="24"/>
        </w:rPr>
        <w:t xml:space="preserve">) лично, через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 xml:space="preserve"> или  </w:t>
      </w:r>
      <w:r w:rsidRPr="008F5186">
        <w:rPr>
          <w:rFonts w:ascii="Times New Roman" w:hAnsi="Times New Roman" w:cs="Times New Roman"/>
          <w:sz w:val="24"/>
          <w:szCs w:val="24"/>
        </w:rPr>
        <w:t>дистанционно.  Классный  руководитель</w:t>
      </w:r>
      <w:r w:rsidRPr="008F5186">
        <w:rPr>
          <w:rFonts w:ascii="Times New Roman" w:hAnsi="Times New Roman" w:cs="Times New Roman"/>
          <w:sz w:val="24"/>
          <w:szCs w:val="24"/>
        </w:rPr>
        <w:t xml:space="preserve">  обязан  проверить  доведение  </w:t>
      </w:r>
      <w:r w:rsidRPr="008F5186">
        <w:rPr>
          <w:rFonts w:ascii="Times New Roman" w:hAnsi="Times New Roman" w:cs="Times New Roman"/>
          <w:sz w:val="24"/>
          <w:szCs w:val="24"/>
        </w:rPr>
        <w:t>информации до родителей (законных п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редставителей) обучающихся в своём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классе  и  сообщить  о  результатах 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>ответствен</w:t>
      </w:r>
      <w:r w:rsidRPr="008F5186">
        <w:rPr>
          <w:rFonts w:ascii="Times New Roman" w:hAnsi="Times New Roman" w:cs="Times New Roman"/>
          <w:sz w:val="24"/>
          <w:szCs w:val="24"/>
        </w:rPr>
        <w:t>ному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 xml:space="preserve">.  При  общении  классного </w:t>
      </w:r>
      <w:r w:rsidRPr="008F5186">
        <w:rPr>
          <w:rFonts w:ascii="Times New Roman" w:hAnsi="Times New Roman" w:cs="Times New Roman"/>
          <w:sz w:val="24"/>
          <w:szCs w:val="24"/>
        </w:rPr>
        <w:t>руководителя  с  родителями  (законными  п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редставителями)  рекомендуется  </w:t>
      </w:r>
      <w:r w:rsidRPr="008F5186">
        <w:rPr>
          <w:rFonts w:ascii="Times New Roman" w:hAnsi="Times New Roman" w:cs="Times New Roman"/>
          <w:sz w:val="24"/>
          <w:szCs w:val="24"/>
        </w:rPr>
        <w:t>выявить возможные вопросы, которые могут б</w:t>
      </w:r>
      <w:r w:rsidRPr="008F5186">
        <w:rPr>
          <w:rFonts w:ascii="Times New Roman" w:hAnsi="Times New Roman" w:cs="Times New Roman"/>
          <w:sz w:val="24"/>
          <w:szCs w:val="24"/>
        </w:rPr>
        <w:t xml:space="preserve">ыть поставлены на родительском  собрании  и  не  могут  быть разъяснены  непосредственно  классным  </w:t>
      </w:r>
      <w:r w:rsidRPr="008F5186">
        <w:rPr>
          <w:rFonts w:ascii="Times New Roman" w:hAnsi="Times New Roman" w:cs="Times New Roman"/>
          <w:sz w:val="24"/>
          <w:szCs w:val="24"/>
        </w:rPr>
        <w:t>руководителем, а также проблемные ситуаци</w:t>
      </w:r>
      <w:r w:rsidRPr="008F5186">
        <w:rPr>
          <w:rFonts w:ascii="Times New Roman" w:hAnsi="Times New Roman" w:cs="Times New Roman"/>
          <w:sz w:val="24"/>
          <w:szCs w:val="24"/>
        </w:rPr>
        <w:t xml:space="preserve">и, которые могут возникнуть на  </w:t>
      </w:r>
      <w:r w:rsidRPr="008F5186">
        <w:rPr>
          <w:rFonts w:ascii="Times New Roman" w:hAnsi="Times New Roman" w:cs="Times New Roman"/>
          <w:sz w:val="24"/>
          <w:szCs w:val="24"/>
        </w:rPr>
        <w:t>собрании.  О  таких  вопросах,  проблемных  ситуациях  следует  извест</w:t>
      </w:r>
      <w:r w:rsidRPr="008F5186">
        <w:rPr>
          <w:rFonts w:ascii="Times New Roman" w:hAnsi="Times New Roman" w:cs="Times New Roman"/>
          <w:sz w:val="24"/>
          <w:szCs w:val="24"/>
        </w:rPr>
        <w:t xml:space="preserve">ить </w:t>
      </w:r>
      <w:r w:rsidRPr="008F5186">
        <w:rPr>
          <w:rFonts w:ascii="Times New Roman" w:hAnsi="Times New Roman" w:cs="Times New Roman"/>
          <w:sz w:val="24"/>
          <w:szCs w:val="24"/>
        </w:rPr>
        <w:t>ответственного  и  по  возможности  подготовить</w:t>
      </w:r>
      <w:r w:rsidRPr="008F5186">
        <w:rPr>
          <w:rFonts w:ascii="Times New Roman" w:hAnsi="Times New Roman" w:cs="Times New Roman"/>
          <w:sz w:val="24"/>
          <w:szCs w:val="24"/>
        </w:rPr>
        <w:t>ся  к  их  решению,  чтобы  ко времени  проведения  родительс</w:t>
      </w:r>
      <w:r w:rsidRPr="008F5186">
        <w:rPr>
          <w:rFonts w:ascii="Times New Roman" w:hAnsi="Times New Roman" w:cs="Times New Roman"/>
          <w:sz w:val="24"/>
          <w:szCs w:val="24"/>
        </w:rPr>
        <w:t>кого  собран</w:t>
      </w:r>
      <w:r w:rsidRPr="008F5186">
        <w:rPr>
          <w:rFonts w:ascii="Times New Roman" w:hAnsi="Times New Roman" w:cs="Times New Roman"/>
          <w:sz w:val="24"/>
          <w:szCs w:val="24"/>
        </w:rPr>
        <w:t xml:space="preserve">ия  проблемные  ситуации  были  </w:t>
      </w:r>
      <w:r w:rsidRPr="008F5186">
        <w:rPr>
          <w:rFonts w:ascii="Times New Roman" w:hAnsi="Times New Roman" w:cs="Times New Roman"/>
          <w:sz w:val="24"/>
          <w:szCs w:val="24"/>
        </w:rPr>
        <w:t>максимально  исключены.  При  обще</w:t>
      </w:r>
      <w:r w:rsidRPr="008F5186">
        <w:rPr>
          <w:rFonts w:ascii="Times New Roman" w:hAnsi="Times New Roman" w:cs="Times New Roman"/>
          <w:sz w:val="24"/>
          <w:szCs w:val="24"/>
        </w:rPr>
        <w:t xml:space="preserve">нии  с  родителями  (законными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представителями) обучающихся  не допус</w:t>
      </w:r>
      <w:r w:rsidRPr="008F5186">
        <w:rPr>
          <w:rFonts w:ascii="Times New Roman" w:hAnsi="Times New Roman" w:cs="Times New Roman"/>
          <w:sz w:val="24"/>
          <w:szCs w:val="24"/>
        </w:rPr>
        <w:t xml:space="preserve">кается  склонять  их  к  какому-либо </w:t>
      </w:r>
      <w:r w:rsidRPr="008F5186">
        <w:rPr>
          <w:rFonts w:ascii="Times New Roman" w:hAnsi="Times New Roman" w:cs="Times New Roman"/>
          <w:sz w:val="24"/>
          <w:szCs w:val="24"/>
        </w:rPr>
        <w:t xml:space="preserve">выбору  под  любыми  предлогами  (удобство  </w:t>
      </w:r>
      <w:r w:rsidRPr="008F5186">
        <w:rPr>
          <w:rFonts w:ascii="Times New Roman" w:hAnsi="Times New Roman" w:cs="Times New Roman"/>
          <w:sz w:val="24"/>
          <w:szCs w:val="24"/>
        </w:rPr>
        <w:t>для  учителя,  школы,  класса, отсутствие возможност</w:t>
      </w:r>
      <w:r w:rsidRPr="008F5186">
        <w:rPr>
          <w:rFonts w:ascii="Times New Roman" w:hAnsi="Times New Roman" w:cs="Times New Roman"/>
          <w:sz w:val="24"/>
          <w:szCs w:val="24"/>
        </w:rPr>
        <w:t xml:space="preserve">ей обеспечить выбор, </w:t>
      </w:r>
      <w:r w:rsidRPr="008F5186">
        <w:rPr>
          <w:rFonts w:ascii="Times New Roman" w:hAnsi="Times New Roman" w:cs="Times New Roman"/>
          <w:sz w:val="24"/>
          <w:szCs w:val="24"/>
        </w:rPr>
        <w:t xml:space="preserve">указания от органов управления </w:t>
      </w:r>
      <w:r w:rsidRPr="008F5186">
        <w:rPr>
          <w:rFonts w:ascii="Times New Roman" w:hAnsi="Times New Roman" w:cs="Times New Roman"/>
          <w:sz w:val="24"/>
          <w:szCs w:val="24"/>
        </w:rPr>
        <w:t>образованием, отсутствие подготовленных учителей, учебнико</w:t>
      </w:r>
      <w:r w:rsidRPr="008F5186">
        <w:rPr>
          <w:rFonts w:ascii="Times New Roman" w:hAnsi="Times New Roman" w:cs="Times New Roman"/>
          <w:sz w:val="24"/>
          <w:szCs w:val="24"/>
        </w:rPr>
        <w:t xml:space="preserve">в и др.). В случае  </w:t>
      </w:r>
      <w:r w:rsidRPr="008F5186">
        <w:rPr>
          <w:rFonts w:ascii="Times New Roman" w:hAnsi="Times New Roman" w:cs="Times New Roman"/>
          <w:sz w:val="24"/>
          <w:szCs w:val="24"/>
        </w:rPr>
        <w:t>просьб  со  стороны  родителей  (законных</w:t>
      </w:r>
      <w:r w:rsidRPr="008F5186">
        <w:rPr>
          <w:rFonts w:ascii="Times New Roman" w:hAnsi="Times New Roman" w:cs="Times New Roman"/>
          <w:sz w:val="24"/>
          <w:szCs w:val="24"/>
        </w:rPr>
        <w:t xml:space="preserve">  представителей)  обучающихся  </w:t>
      </w:r>
      <w:r w:rsidRPr="008F5186">
        <w:rPr>
          <w:rFonts w:ascii="Times New Roman" w:hAnsi="Times New Roman" w:cs="Times New Roman"/>
          <w:sz w:val="24"/>
          <w:szCs w:val="24"/>
        </w:rPr>
        <w:t>«помочь с выбором», «посоветов</w:t>
      </w:r>
      <w:r w:rsidRPr="008F5186">
        <w:rPr>
          <w:rFonts w:ascii="Times New Roman" w:hAnsi="Times New Roman" w:cs="Times New Roman"/>
          <w:sz w:val="24"/>
          <w:szCs w:val="24"/>
        </w:rPr>
        <w:t xml:space="preserve">ать» и т. п. они должны быть отклонены со  </w:t>
      </w:r>
      <w:r w:rsidRPr="008F5186">
        <w:rPr>
          <w:rFonts w:ascii="Times New Roman" w:hAnsi="Times New Roman" w:cs="Times New Roman"/>
          <w:sz w:val="24"/>
          <w:szCs w:val="24"/>
        </w:rPr>
        <w:t>ссылкой  на  исключительную  ответственно</w:t>
      </w:r>
      <w:r w:rsidRPr="008F5186">
        <w:rPr>
          <w:rFonts w:ascii="Times New Roman" w:hAnsi="Times New Roman" w:cs="Times New Roman"/>
          <w:sz w:val="24"/>
          <w:szCs w:val="24"/>
        </w:rPr>
        <w:t xml:space="preserve">сть  родителей  за  выбор,  их  </w:t>
      </w:r>
      <w:r w:rsidRPr="008F5186">
        <w:rPr>
          <w:rFonts w:ascii="Times New Roman" w:hAnsi="Times New Roman" w:cs="Times New Roman"/>
          <w:sz w:val="24"/>
          <w:szCs w:val="24"/>
        </w:rPr>
        <w:t>преимущественное право на воспитание и об</w:t>
      </w:r>
      <w:r w:rsidRPr="008F5186">
        <w:rPr>
          <w:rFonts w:ascii="Times New Roman" w:hAnsi="Times New Roman" w:cs="Times New Roman"/>
          <w:sz w:val="24"/>
          <w:szCs w:val="24"/>
        </w:rPr>
        <w:t xml:space="preserve">учение детей перед всеми иными  </w:t>
      </w:r>
      <w:r w:rsidRPr="008F5186">
        <w:rPr>
          <w:rFonts w:ascii="Times New Roman" w:hAnsi="Times New Roman" w:cs="Times New Roman"/>
          <w:sz w:val="24"/>
          <w:szCs w:val="24"/>
        </w:rPr>
        <w:t>лицами, гарантированное законодательством о</w:t>
      </w:r>
      <w:r w:rsidRPr="008F5186">
        <w:rPr>
          <w:rFonts w:ascii="Times New Roman" w:hAnsi="Times New Roman" w:cs="Times New Roman"/>
          <w:sz w:val="24"/>
          <w:szCs w:val="24"/>
        </w:rPr>
        <w:t xml:space="preserve">б образовании. Возможен только  </w:t>
      </w:r>
      <w:r w:rsidRPr="008F5186">
        <w:rPr>
          <w:rFonts w:ascii="Times New Roman" w:hAnsi="Times New Roman" w:cs="Times New Roman"/>
          <w:sz w:val="24"/>
          <w:szCs w:val="24"/>
        </w:rPr>
        <w:t>сов</w:t>
      </w:r>
      <w:r w:rsidRPr="008F5186">
        <w:rPr>
          <w:rFonts w:ascii="Times New Roman" w:hAnsi="Times New Roman" w:cs="Times New Roman"/>
          <w:sz w:val="24"/>
          <w:szCs w:val="24"/>
        </w:rPr>
        <w:t>ет: ориентироваться на образ жи</w:t>
      </w:r>
      <w:r w:rsidRPr="008F5186">
        <w:rPr>
          <w:rFonts w:ascii="Times New Roman" w:hAnsi="Times New Roman" w:cs="Times New Roman"/>
          <w:sz w:val="24"/>
          <w:szCs w:val="24"/>
        </w:rPr>
        <w:t>зни, культу</w:t>
      </w:r>
      <w:r w:rsidRPr="008F5186">
        <w:rPr>
          <w:rFonts w:ascii="Times New Roman" w:hAnsi="Times New Roman" w:cs="Times New Roman"/>
          <w:sz w:val="24"/>
          <w:szCs w:val="24"/>
        </w:rPr>
        <w:t xml:space="preserve">ру, традиции, принятые в семье 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ребёнка, а также на его личные интересы.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2.2. Основной этап</w:t>
      </w:r>
      <w:r w:rsidRPr="008F5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Проведение родительс</w:t>
      </w:r>
      <w:r w:rsidRPr="008F5186">
        <w:rPr>
          <w:rFonts w:ascii="Times New Roman" w:hAnsi="Times New Roman" w:cs="Times New Roman"/>
          <w:sz w:val="24"/>
          <w:szCs w:val="24"/>
        </w:rPr>
        <w:t xml:space="preserve">кого собрания. Следует заранее </w:t>
      </w:r>
      <w:r w:rsidRPr="008F5186">
        <w:rPr>
          <w:rFonts w:ascii="Times New Roman" w:hAnsi="Times New Roman" w:cs="Times New Roman"/>
          <w:sz w:val="24"/>
          <w:szCs w:val="24"/>
        </w:rPr>
        <w:t>определить  дату  проведения  родительских  соб</w:t>
      </w:r>
      <w:r w:rsidRPr="008F5186">
        <w:rPr>
          <w:rFonts w:ascii="Times New Roman" w:hAnsi="Times New Roman" w:cs="Times New Roman"/>
          <w:sz w:val="24"/>
          <w:szCs w:val="24"/>
        </w:rPr>
        <w:t>раний  в  классах,  чтобы  эти сведения можно было внести в те</w:t>
      </w:r>
      <w:r w:rsidRPr="008F5186">
        <w:rPr>
          <w:rFonts w:ascii="Times New Roman" w:hAnsi="Times New Roman" w:cs="Times New Roman"/>
          <w:sz w:val="24"/>
          <w:szCs w:val="24"/>
        </w:rPr>
        <w:t>кст информ</w:t>
      </w:r>
      <w:r w:rsidRPr="008F5186">
        <w:rPr>
          <w:rFonts w:ascii="Times New Roman" w:hAnsi="Times New Roman" w:cs="Times New Roman"/>
          <w:sz w:val="24"/>
          <w:szCs w:val="24"/>
        </w:rPr>
        <w:t xml:space="preserve">ации для родителей (приложение </w:t>
      </w:r>
      <w:r w:rsidRPr="008F5186">
        <w:rPr>
          <w:rFonts w:ascii="Times New Roman" w:hAnsi="Times New Roman" w:cs="Times New Roman"/>
          <w:sz w:val="24"/>
          <w:szCs w:val="24"/>
        </w:rPr>
        <w:t>1). Информация о дате родительского собр</w:t>
      </w:r>
      <w:r w:rsidRPr="008F5186">
        <w:rPr>
          <w:rFonts w:ascii="Times New Roman" w:hAnsi="Times New Roman" w:cs="Times New Roman"/>
          <w:sz w:val="24"/>
          <w:szCs w:val="24"/>
        </w:rPr>
        <w:t xml:space="preserve">ания в классе с указанием темы  </w:t>
      </w:r>
      <w:r w:rsidRPr="008F5186">
        <w:rPr>
          <w:rFonts w:ascii="Times New Roman" w:hAnsi="Times New Roman" w:cs="Times New Roman"/>
          <w:sz w:val="24"/>
          <w:szCs w:val="24"/>
        </w:rPr>
        <w:t>собрания  должна  быть  размещена  на  офици</w:t>
      </w:r>
      <w:r w:rsidRPr="008F5186">
        <w:rPr>
          <w:rFonts w:ascii="Times New Roman" w:hAnsi="Times New Roman" w:cs="Times New Roman"/>
          <w:sz w:val="24"/>
          <w:szCs w:val="24"/>
        </w:rPr>
        <w:t xml:space="preserve">альном  сайте  образовательной </w:t>
      </w:r>
      <w:r w:rsidRPr="008F5186">
        <w:rPr>
          <w:rFonts w:ascii="Times New Roman" w:hAnsi="Times New Roman" w:cs="Times New Roman"/>
          <w:sz w:val="24"/>
          <w:szCs w:val="24"/>
        </w:rPr>
        <w:t>организации не позднее, чем за 7 дней до</w:t>
      </w:r>
      <w:r w:rsidRPr="008F5186">
        <w:rPr>
          <w:rFonts w:ascii="Times New Roman" w:hAnsi="Times New Roman" w:cs="Times New Roman"/>
          <w:sz w:val="24"/>
          <w:szCs w:val="24"/>
        </w:rPr>
        <w:t xml:space="preserve"> даты проведения родительского собра</w:t>
      </w:r>
      <w:r w:rsidRPr="008F5186">
        <w:rPr>
          <w:rFonts w:ascii="Times New Roman" w:hAnsi="Times New Roman" w:cs="Times New Roman"/>
          <w:sz w:val="24"/>
          <w:szCs w:val="24"/>
        </w:rPr>
        <w:t>ния.  Дата  проведения  родительского  собрания  не  должна</w:t>
      </w:r>
      <w:r w:rsidRPr="008F5186">
        <w:rPr>
          <w:rFonts w:ascii="Times New Roman" w:hAnsi="Times New Roman" w:cs="Times New Roman"/>
          <w:sz w:val="24"/>
          <w:szCs w:val="24"/>
        </w:rPr>
        <w:t xml:space="preserve">  изменяться  </w:t>
      </w:r>
      <w:r w:rsidRPr="008F5186">
        <w:rPr>
          <w:rFonts w:ascii="Times New Roman" w:hAnsi="Times New Roman" w:cs="Times New Roman"/>
          <w:sz w:val="24"/>
          <w:szCs w:val="24"/>
        </w:rPr>
        <w:t>менее чем за 3 дня до назначенной даты соб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рания, указанной в информации,  </w:t>
      </w:r>
      <w:r w:rsidRPr="008F5186">
        <w:rPr>
          <w:rFonts w:ascii="Times New Roman" w:hAnsi="Times New Roman" w:cs="Times New Roman"/>
          <w:sz w:val="24"/>
          <w:szCs w:val="24"/>
        </w:rPr>
        <w:t>опубликованной  на  официальном  сайте  обр</w:t>
      </w:r>
      <w:r w:rsidRPr="008F5186">
        <w:rPr>
          <w:rFonts w:ascii="Times New Roman" w:hAnsi="Times New Roman" w:cs="Times New Roman"/>
          <w:sz w:val="24"/>
          <w:szCs w:val="24"/>
        </w:rPr>
        <w:t xml:space="preserve">азовательной  организации.  На </w:t>
      </w:r>
      <w:r w:rsidRPr="008F5186">
        <w:rPr>
          <w:rFonts w:ascii="Times New Roman" w:hAnsi="Times New Roman" w:cs="Times New Roman"/>
          <w:sz w:val="24"/>
          <w:szCs w:val="24"/>
        </w:rPr>
        <w:t>родительском собран</w:t>
      </w:r>
      <w:r w:rsidRPr="008F5186">
        <w:rPr>
          <w:rFonts w:ascii="Times New Roman" w:hAnsi="Times New Roman" w:cs="Times New Roman"/>
          <w:sz w:val="24"/>
          <w:szCs w:val="24"/>
        </w:rPr>
        <w:t xml:space="preserve">ии класса должны быть приглашены и присутствовать:  </w:t>
      </w:r>
      <w:r w:rsidRPr="008F5186">
        <w:rPr>
          <w:rFonts w:ascii="Times New Roman" w:hAnsi="Times New Roman" w:cs="Times New Roman"/>
          <w:sz w:val="24"/>
          <w:szCs w:val="24"/>
        </w:rPr>
        <w:t>1) родители (законные предст</w:t>
      </w:r>
      <w:r w:rsidRPr="008F5186">
        <w:rPr>
          <w:rFonts w:ascii="Times New Roman" w:hAnsi="Times New Roman" w:cs="Times New Roman"/>
          <w:sz w:val="24"/>
          <w:szCs w:val="24"/>
        </w:rPr>
        <w:t xml:space="preserve">авители) обучающихся в классе;  </w:t>
      </w:r>
      <w:r w:rsidRPr="008F5186">
        <w:rPr>
          <w:rFonts w:ascii="Times New Roman" w:hAnsi="Times New Roman" w:cs="Times New Roman"/>
          <w:sz w:val="24"/>
          <w:szCs w:val="24"/>
        </w:rPr>
        <w:t>2) ответственный за выбор представит</w:t>
      </w:r>
      <w:r w:rsidRPr="008F5186">
        <w:rPr>
          <w:rFonts w:ascii="Times New Roman" w:hAnsi="Times New Roman" w:cs="Times New Roman"/>
          <w:sz w:val="24"/>
          <w:szCs w:val="24"/>
        </w:rPr>
        <w:t xml:space="preserve">ель администрации; 3) классный руководитель;  </w:t>
      </w:r>
      <w:r w:rsidRPr="008F5186">
        <w:rPr>
          <w:rFonts w:ascii="Times New Roman" w:hAnsi="Times New Roman" w:cs="Times New Roman"/>
          <w:sz w:val="24"/>
          <w:szCs w:val="24"/>
        </w:rPr>
        <w:t xml:space="preserve">4) педагоги, которые предусматриваются </w:t>
      </w:r>
      <w:r w:rsidRPr="008F5186">
        <w:rPr>
          <w:rFonts w:ascii="Times New Roman" w:hAnsi="Times New Roman" w:cs="Times New Roman"/>
          <w:sz w:val="24"/>
          <w:szCs w:val="24"/>
        </w:rPr>
        <w:t xml:space="preserve">в качестве учителей по модулям  курса ОРКСЭ;  5) представитель </w:t>
      </w:r>
      <w:r w:rsidRPr="008F5186">
        <w:rPr>
          <w:rFonts w:ascii="Times New Roman" w:hAnsi="Times New Roman" w:cs="Times New Roman"/>
          <w:sz w:val="24"/>
          <w:szCs w:val="24"/>
        </w:rPr>
        <w:t>родительского комитета в образо</w:t>
      </w:r>
      <w:r w:rsidRPr="008F5186">
        <w:rPr>
          <w:rFonts w:ascii="Times New Roman" w:hAnsi="Times New Roman" w:cs="Times New Roman"/>
          <w:sz w:val="24"/>
          <w:szCs w:val="24"/>
        </w:rPr>
        <w:t xml:space="preserve">вательной организации;  </w:t>
      </w:r>
      <w:r w:rsidRPr="008F5186">
        <w:rPr>
          <w:rFonts w:ascii="Times New Roman" w:hAnsi="Times New Roman" w:cs="Times New Roman"/>
          <w:sz w:val="24"/>
          <w:szCs w:val="24"/>
        </w:rPr>
        <w:t>6)  выразившие  желание  участво</w:t>
      </w:r>
      <w:r w:rsidRPr="008F5186">
        <w:rPr>
          <w:rFonts w:ascii="Times New Roman" w:hAnsi="Times New Roman" w:cs="Times New Roman"/>
          <w:sz w:val="24"/>
          <w:szCs w:val="24"/>
        </w:rPr>
        <w:t xml:space="preserve">вать  в  собрании  официальные 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представители  централизованных  рел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игиозных  организаций  Русской </w:t>
      </w:r>
      <w:r w:rsidRPr="008F5186">
        <w:rPr>
          <w:rFonts w:ascii="Times New Roman" w:hAnsi="Times New Roman" w:cs="Times New Roman"/>
          <w:sz w:val="24"/>
          <w:szCs w:val="24"/>
        </w:rPr>
        <w:t>Право</w:t>
      </w:r>
      <w:r w:rsidRPr="008F5186">
        <w:rPr>
          <w:rFonts w:ascii="Times New Roman" w:hAnsi="Times New Roman" w:cs="Times New Roman"/>
          <w:sz w:val="24"/>
          <w:szCs w:val="24"/>
        </w:rPr>
        <w:t>сл</w:t>
      </w:r>
      <w:r w:rsidRPr="008F5186">
        <w:rPr>
          <w:rFonts w:ascii="Times New Roman" w:hAnsi="Times New Roman" w:cs="Times New Roman"/>
          <w:sz w:val="24"/>
          <w:szCs w:val="24"/>
        </w:rPr>
        <w:t>авной  Церкви,  мусульманских,  буддистских,  иудаистских  централиз</w:t>
      </w:r>
      <w:r w:rsidRPr="008F5186">
        <w:rPr>
          <w:rFonts w:ascii="Times New Roman" w:hAnsi="Times New Roman" w:cs="Times New Roman"/>
          <w:sz w:val="24"/>
          <w:szCs w:val="24"/>
        </w:rPr>
        <w:t>ованных  религиозных  органи</w:t>
      </w:r>
      <w:r w:rsidRPr="008F5186">
        <w:rPr>
          <w:rFonts w:ascii="Times New Roman" w:hAnsi="Times New Roman" w:cs="Times New Roman"/>
          <w:sz w:val="24"/>
          <w:szCs w:val="24"/>
        </w:rPr>
        <w:t xml:space="preserve">заций  из  числа  организаций, </w:t>
      </w:r>
      <w:r w:rsidRPr="008F5186">
        <w:rPr>
          <w:rFonts w:ascii="Times New Roman" w:hAnsi="Times New Roman" w:cs="Times New Roman"/>
          <w:sz w:val="24"/>
          <w:szCs w:val="24"/>
        </w:rPr>
        <w:t>представленных в федеральных или региона</w:t>
      </w:r>
      <w:r w:rsidRPr="008F5186">
        <w:rPr>
          <w:rFonts w:ascii="Times New Roman" w:hAnsi="Times New Roman" w:cs="Times New Roman"/>
          <w:sz w:val="24"/>
          <w:szCs w:val="24"/>
        </w:rPr>
        <w:t xml:space="preserve">льных координационных органах, </w:t>
      </w:r>
      <w:r w:rsidRPr="008F5186">
        <w:rPr>
          <w:rFonts w:ascii="Times New Roman" w:hAnsi="Times New Roman" w:cs="Times New Roman"/>
          <w:sz w:val="24"/>
          <w:szCs w:val="24"/>
        </w:rPr>
        <w:t>советах по курсу ОРКСЭ. Допускается провед</w:t>
      </w:r>
      <w:r w:rsidRPr="008F5186">
        <w:rPr>
          <w:rFonts w:ascii="Times New Roman" w:hAnsi="Times New Roman" w:cs="Times New Roman"/>
          <w:sz w:val="24"/>
          <w:szCs w:val="24"/>
        </w:rPr>
        <w:t xml:space="preserve">ение общего собрания родителей  </w:t>
      </w:r>
      <w:r w:rsidRPr="008F5186">
        <w:rPr>
          <w:rFonts w:ascii="Times New Roman" w:hAnsi="Times New Roman" w:cs="Times New Roman"/>
          <w:sz w:val="24"/>
          <w:szCs w:val="24"/>
        </w:rPr>
        <w:t>(законных представителей) обучающихся нескольких (</w:t>
      </w:r>
      <w:r w:rsidRPr="008F5186">
        <w:rPr>
          <w:rFonts w:ascii="Times New Roman" w:hAnsi="Times New Roman" w:cs="Times New Roman"/>
          <w:sz w:val="24"/>
          <w:szCs w:val="24"/>
        </w:rPr>
        <w:t xml:space="preserve">двух и более) классов. В  </w:t>
      </w:r>
      <w:r w:rsidRPr="008F5186">
        <w:rPr>
          <w:rFonts w:ascii="Times New Roman" w:hAnsi="Times New Roman" w:cs="Times New Roman"/>
          <w:sz w:val="24"/>
          <w:szCs w:val="24"/>
        </w:rPr>
        <w:t>таком случае протоколы родительского соб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рания должны быть оформлены по  </w:t>
      </w:r>
      <w:r w:rsidRPr="008F5186">
        <w:rPr>
          <w:rFonts w:ascii="Times New Roman" w:hAnsi="Times New Roman" w:cs="Times New Roman"/>
          <w:sz w:val="24"/>
          <w:szCs w:val="24"/>
        </w:rPr>
        <w:t>каждому  классу  на  основе  личных  з</w:t>
      </w:r>
      <w:r w:rsidRPr="008F5186">
        <w:rPr>
          <w:rFonts w:ascii="Times New Roman" w:hAnsi="Times New Roman" w:cs="Times New Roman"/>
          <w:sz w:val="24"/>
          <w:szCs w:val="24"/>
        </w:rPr>
        <w:t xml:space="preserve">аявлений  родителей  (законных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представителей)  обучающихся  в  каждом  кл</w:t>
      </w:r>
      <w:r w:rsidRPr="008F5186">
        <w:rPr>
          <w:rFonts w:ascii="Times New Roman" w:hAnsi="Times New Roman" w:cs="Times New Roman"/>
          <w:sz w:val="24"/>
          <w:szCs w:val="24"/>
        </w:rPr>
        <w:t xml:space="preserve">ассе.  Вести  собрание  должен  </w:t>
      </w:r>
      <w:r w:rsidRPr="008F5186">
        <w:rPr>
          <w:rFonts w:ascii="Times New Roman" w:hAnsi="Times New Roman" w:cs="Times New Roman"/>
          <w:sz w:val="24"/>
          <w:szCs w:val="24"/>
        </w:rPr>
        <w:t>ответственны</w:t>
      </w:r>
      <w:r w:rsidRPr="008F5186">
        <w:rPr>
          <w:rFonts w:ascii="Times New Roman" w:hAnsi="Times New Roman" w:cs="Times New Roman"/>
          <w:sz w:val="24"/>
          <w:szCs w:val="24"/>
        </w:rPr>
        <w:t>й или руководитель (директо</w:t>
      </w:r>
      <w:r w:rsidRPr="008F5186">
        <w:rPr>
          <w:rFonts w:ascii="Times New Roman" w:hAnsi="Times New Roman" w:cs="Times New Roman"/>
          <w:sz w:val="24"/>
          <w:szCs w:val="24"/>
        </w:rPr>
        <w:t xml:space="preserve">р) образовательной организации.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lastRenderedPageBreak/>
        <w:t>Проведение  родительского  соб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рания  рекомендуется  построить по  </w:t>
      </w:r>
      <w:r w:rsidRPr="008F5186">
        <w:rPr>
          <w:rFonts w:ascii="Times New Roman" w:hAnsi="Times New Roman" w:cs="Times New Roman"/>
          <w:sz w:val="24"/>
          <w:szCs w:val="24"/>
        </w:rPr>
        <w:t>следующему примерному плану: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1)  Вводное  выступление  ответственного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или  руководителя  (директора)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по теме собрания.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2) Представление п</w:t>
      </w:r>
      <w:r w:rsidRPr="008F5186">
        <w:rPr>
          <w:rFonts w:ascii="Times New Roman" w:hAnsi="Times New Roman" w:cs="Times New Roman"/>
          <w:sz w:val="24"/>
          <w:szCs w:val="24"/>
        </w:rPr>
        <w:t>едагогических работн</w:t>
      </w:r>
      <w:r w:rsidRPr="008F5186">
        <w:rPr>
          <w:rFonts w:ascii="Times New Roman" w:hAnsi="Times New Roman" w:cs="Times New Roman"/>
          <w:sz w:val="24"/>
          <w:szCs w:val="24"/>
        </w:rPr>
        <w:t xml:space="preserve">иков, которые предполагаются в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качестве учителей по всем модулям курса ОРКСЭ.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3) Представление содержания образования по модулям курса ОРКСЭ.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Представление  родителям  (законным  представителем</w:t>
      </w:r>
      <w:r w:rsidRPr="008F5186">
        <w:rPr>
          <w:rFonts w:ascii="Times New Roman" w:hAnsi="Times New Roman" w:cs="Times New Roman"/>
          <w:sz w:val="24"/>
          <w:szCs w:val="24"/>
        </w:rPr>
        <w:t xml:space="preserve">)  содержания  </w:t>
      </w:r>
      <w:r w:rsidRPr="008F5186">
        <w:rPr>
          <w:rFonts w:ascii="Times New Roman" w:hAnsi="Times New Roman" w:cs="Times New Roman"/>
          <w:sz w:val="24"/>
          <w:szCs w:val="24"/>
        </w:rPr>
        <w:t>об</w:t>
      </w:r>
      <w:r w:rsidRPr="008F5186">
        <w:rPr>
          <w:rFonts w:ascii="Times New Roman" w:hAnsi="Times New Roman" w:cs="Times New Roman"/>
          <w:sz w:val="24"/>
          <w:szCs w:val="24"/>
        </w:rPr>
        <w:t>разования  проводится  ответств</w:t>
      </w:r>
      <w:r w:rsidRPr="008F5186">
        <w:rPr>
          <w:rFonts w:ascii="Times New Roman" w:hAnsi="Times New Roman" w:cs="Times New Roman"/>
          <w:sz w:val="24"/>
          <w:szCs w:val="24"/>
        </w:rPr>
        <w:t xml:space="preserve">енным  или </w:t>
      </w:r>
      <w:r w:rsidRPr="008F5186">
        <w:rPr>
          <w:rFonts w:ascii="Times New Roman" w:hAnsi="Times New Roman" w:cs="Times New Roman"/>
          <w:sz w:val="24"/>
          <w:szCs w:val="24"/>
        </w:rPr>
        <w:t xml:space="preserve"> педагогическими  работниками,  </w:t>
      </w:r>
      <w:r w:rsidRPr="008F5186">
        <w:rPr>
          <w:rFonts w:ascii="Times New Roman" w:hAnsi="Times New Roman" w:cs="Times New Roman"/>
          <w:sz w:val="24"/>
          <w:szCs w:val="24"/>
        </w:rPr>
        <w:t>которые  предполагаются  в  качестве  учител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ей  по  модулям  курса  ОРКСЭ.  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Родителям  (законным  представителем) </w:t>
      </w:r>
      <w:r w:rsidRPr="008F5186">
        <w:rPr>
          <w:rFonts w:ascii="Times New Roman" w:hAnsi="Times New Roman" w:cs="Times New Roman"/>
          <w:sz w:val="24"/>
          <w:szCs w:val="24"/>
        </w:rPr>
        <w:t xml:space="preserve"> должны  быть  последовательно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представлены все модули курса ОРКСЭ вне </w:t>
      </w:r>
      <w:r w:rsidRPr="008F5186">
        <w:rPr>
          <w:rFonts w:ascii="Times New Roman" w:hAnsi="Times New Roman" w:cs="Times New Roman"/>
          <w:sz w:val="24"/>
          <w:szCs w:val="24"/>
        </w:rPr>
        <w:t>зависимости от предполагаемого  выбора  родителе</w:t>
      </w:r>
      <w:r w:rsidRPr="008F5186">
        <w:rPr>
          <w:rFonts w:ascii="Times New Roman" w:hAnsi="Times New Roman" w:cs="Times New Roman"/>
          <w:sz w:val="24"/>
          <w:szCs w:val="24"/>
        </w:rPr>
        <w:t>й  (законных  представителей</w:t>
      </w:r>
      <w:r w:rsidRPr="008F5186">
        <w:rPr>
          <w:rFonts w:ascii="Times New Roman" w:hAnsi="Times New Roman" w:cs="Times New Roman"/>
          <w:sz w:val="24"/>
          <w:szCs w:val="24"/>
        </w:rPr>
        <w:t xml:space="preserve">)  обучающихся.  Представление  </w:t>
      </w:r>
      <w:r w:rsidRPr="008F5186">
        <w:rPr>
          <w:rFonts w:ascii="Times New Roman" w:hAnsi="Times New Roman" w:cs="Times New Roman"/>
          <w:sz w:val="24"/>
          <w:szCs w:val="24"/>
        </w:rPr>
        <w:t xml:space="preserve">содержания  образования  по  каждому  из </w:t>
      </w:r>
      <w:r w:rsidRPr="008F5186">
        <w:rPr>
          <w:rFonts w:ascii="Times New Roman" w:hAnsi="Times New Roman" w:cs="Times New Roman"/>
          <w:sz w:val="24"/>
          <w:szCs w:val="24"/>
        </w:rPr>
        <w:t xml:space="preserve"> модулей  курса  ОРКСЭ  должно  </w:t>
      </w:r>
      <w:r w:rsidRPr="008F5186">
        <w:rPr>
          <w:rFonts w:ascii="Times New Roman" w:hAnsi="Times New Roman" w:cs="Times New Roman"/>
          <w:sz w:val="24"/>
          <w:szCs w:val="24"/>
        </w:rPr>
        <w:t>включать краткий рассказ о содержании дан</w:t>
      </w:r>
      <w:r w:rsidRPr="008F5186">
        <w:rPr>
          <w:rFonts w:ascii="Times New Roman" w:hAnsi="Times New Roman" w:cs="Times New Roman"/>
          <w:sz w:val="24"/>
          <w:szCs w:val="24"/>
        </w:rPr>
        <w:t>ного модуля, целях и ожидаемых  результатах образования, используемом учебно-методическом обеспечении. В представлении  учебно-</w:t>
      </w:r>
      <w:r w:rsidRPr="008F5186">
        <w:rPr>
          <w:rFonts w:ascii="Times New Roman" w:hAnsi="Times New Roman" w:cs="Times New Roman"/>
          <w:sz w:val="24"/>
          <w:szCs w:val="24"/>
        </w:rPr>
        <w:t>методического  обесп</w:t>
      </w:r>
      <w:r w:rsidRPr="008F5186">
        <w:rPr>
          <w:rFonts w:ascii="Times New Roman" w:hAnsi="Times New Roman" w:cs="Times New Roman"/>
          <w:sz w:val="24"/>
          <w:szCs w:val="24"/>
        </w:rPr>
        <w:t>ечения  должны  использоваться учебники,  учебно-</w:t>
      </w:r>
      <w:r w:rsidRPr="008F5186">
        <w:rPr>
          <w:rFonts w:ascii="Times New Roman" w:hAnsi="Times New Roman" w:cs="Times New Roman"/>
          <w:sz w:val="24"/>
          <w:szCs w:val="24"/>
        </w:rPr>
        <w:t>методические  комплекс</w:t>
      </w:r>
      <w:r w:rsidRPr="008F5186">
        <w:rPr>
          <w:rFonts w:ascii="Times New Roman" w:hAnsi="Times New Roman" w:cs="Times New Roman"/>
          <w:sz w:val="24"/>
          <w:szCs w:val="24"/>
        </w:rPr>
        <w:t xml:space="preserve">ы,  включенные  в  действующие  </w:t>
      </w:r>
      <w:r w:rsidRPr="008F5186">
        <w:rPr>
          <w:rFonts w:ascii="Times New Roman" w:hAnsi="Times New Roman" w:cs="Times New Roman"/>
          <w:sz w:val="24"/>
          <w:szCs w:val="24"/>
        </w:rPr>
        <w:t>Федеральные перечни учебников. В представ</w:t>
      </w:r>
      <w:r w:rsidRPr="008F5186">
        <w:rPr>
          <w:rFonts w:ascii="Times New Roman" w:hAnsi="Times New Roman" w:cs="Times New Roman"/>
          <w:sz w:val="24"/>
          <w:szCs w:val="24"/>
        </w:rPr>
        <w:t xml:space="preserve">лении учебников по религиозным  </w:t>
      </w:r>
      <w:r w:rsidRPr="008F5186">
        <w:rPr>
          <w:rFonts w:ascii="Times New Roman" w:hAnsi="Times New Roman" w:cs="Times New Roman"/>
          <w:sz w:val="24"/>
          <w:szCs w:val="24"/>
        </w:rPr>
        <w:t>культурам  след</w:t>
      </w:r>
      <w:r w:rsidRPr="008F5186">
        <w:rPr>
          <w:rFonts w:ascii="Times New Roman" w:hAnsi="Times New Roman" w:cs="Times New Roman"/>
          <w:sz w:val="24"/>
          <w:szCs w:val="24"/>
        </w:rPr>
        <w:t xml:space="preserve">ует  указать  на  наличие  или  отсутствие  их  экспертизы  в  </w:t>
      </w:r>
      <w:r w:rsidRPr="008F5186">
        <w:rPr>
          <w:rFonts w:ascii="Times New Roman" w:hAnsi="Times New Roman" w:cs="Times New Roman"/>
          <w:sz w:val="24"/>
          <w:szCs w:val="24"/>
        </w:rPr>
        <w:t>соответствующих  централизованных  религиозных  организациях</w:t>
      </w:r>
      <w:r w:rsidRPr="008F5186">
        <w:rPr>
          <w:rFonts w:ascii="Times New Roman" w:hAnsi="Times New Roman" w:cs="Times New Roman"/>
          <w:sz w:val="24"/>
          <w:szCs w:val="24"/>
        </w:rPr>
        <w:t xml:space="preserve">.  Следует  </w:t>
      </w:r>
      <w:r w:rsidRPr="008F5186">
        <w:rPr>
          <w:rFonts w:ascii="Times New Roman" w:hAnsi="Times New Roman" w:cs="Times New Roman"/>
          <w:sz w:val="24"/>
          <w:szCs w:val="24"/>
        </w:rPr>
        <w:t>отметить  единую  ценностную  основ</w:t>
      </w:r>
      <w:r w:rsidRPr="008F5186">
        <w:rPr>
          <w:rFonts w:ascii="Times New Roman" w:hAnsi="Times New Roman" w:cs="Times New Roman"/>
          <w:sz w:val="24"/>
          <w:szCs w:val="24"/>
        </w:rPr>
        <w:t xml:space="preserve">у  предметной  области  духовно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>-</w:t>
      </w:r>
      <w:r w:rsidRPr="008F51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>равственной  воспитательной  напра</w:t>
      </w:r>
      <w:r w:rsidRPr="008F5186">
        <w:rPr>
          <w:rFonts w:ascii="Times New Roman" w:hAnsi="Times New Roman" w:cs="Times New Roman"/>
          <w:sz w:val="24"/>
          <w:szCs w:val="24"/>
        </w:rPr>
        <w:t xml:space="preserve">вленности,  курса  ОРКСЭ.  Она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ориентирована </w:t>
      </w:r>
      <w:r w:rsidRPr="008F5186">
        <w:rPr>
          <w:rFonts w:ascii="Times New Roman" w:hAnsi="Times New Roman" w:cs="Times New Roman"/>
          <w:sz w:val="24"/>
          <w:szCs w:val="24"/>
        </w:rPr>
        <w:t xml:space="preserve"> на  культуру  и  традиции  народов  России,  российские  </w:t>
      </w:r>
      <w:r w:rsidRPr="008F5186">
        <w:rPr>
          <w:rFonts w:ascii="Times New Roman" w:hAnsi="Times New Roman" w:cs="Times New Roman"/>
          <w:sz w:val="24"/>
          <w:szCs w:val="24"/>
        </w:rPr>
        <w:t>общенациональные гражданские ценнос</w:t>
      </w:r>
      <w:r w:rsidRPr="008F5186">
        <w:rPr>
          <w:rFonts w:ascii="Times New Roman" w:hAnsi="Times New Roman" w:cs="Times New Roman"/>
          <w:sz w:val="24"/>
          <w:szCs w:val="24"/>
        </w:rPr>
        <w:t xml:space="preserve">ти и нормы, веротерпимость, уважение  </w:t>
      </w:r>
      <w:r w:rsidRPr="008F5186">
        <w:rPr>
          <w:rFonts w:ascii="Times New Roman" w:hAnsi="Times New Roman" w:cs="Times New Roman"/>
          <w:sz w:val="24"/>
          <w:szCs w:val="24"/>
        </w:rPr>
        <w:t>национальных и культурных особенностей н</w:t>
      </w:r>
      <w:r w:rsidRPr="008F5186">
        <w:rPr>
          <w:rFonts w:ascii="Times New Roman" w:hAnsi="Times New Roman" w:cs="Times New Roman"/>
          <w:sz w:val="24"/>
          <w:szCs w:val="24"/>
        </w:rPr>
        <w:t xml:space="preserve">ародов России, семей, права на  </w:t>
      </w:r>
      <w:r w:rsidRPr="008F5186">
        <w:rPr>
          <w:rFonts w:ascii="Times New Roman" w:hAnsi="Times New Roman" w:cs="Times New Roman"/>
          <w:sz w:val="24"/>
          <w:szCs w:val="24"/>
        </w:rPr>
        <w:t>мировоззренческое  самоопределение  и  св</w:t>
      </w:r>
      <w:r w:rsidRPr="008F5186">
        <w:rPr>
          <w:rFonts w:ascii="Times New Roman" w:hAnsi="Times New Roman" w:cs="Times New Roman"/>
          <w:sz w:val="24"/>
          <w:szCs w:val="24"/>
        </w:rPr>
        <w:t xml:space="preserve">ободное  культурное  развитие,  достоинство личности в </w:t>
      </w:r>
      <w:r w:rsidRPr="008F5186">
        <w:rPr>
          <w:rFonts w:ascii="Times New Roman" w:hAnsi="Times New Roman" w:cs="Times New Roman"/>
          <w:sz w:val="24"/>
          <w:szCs w:val="24"/>
        </w:rPr>
        <w:t>росс</w:t>
      </w:r>
      <w:r w:rsidRPr="008F5186">
        <w:rPr>
          <w:rFonts w:ascii="Times New Roman" w:hAnsi="Times New Roman" w:cs="Times New Roman"/>
          <w:sz w:val="24"/>
          <w:szCs w:val="24"/>
        </w:rPr>
        <w:t xml:space="preserve">ийском обществе и государстве.  </w:t>
      </w:r>
      <w:r w:rsidRPr="008F5186">
        <w:rPr>
          <w:rFonts w:ascii="Times New Roman" w:hAnsi="Times New Roman" w:cs="Times New Roman"/>
          <w:sz w:val="24"/>
          <w:szCs w:val="24"/>
        </w:rPr>
        <w:t>В  представлении  конфессиональных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 модулей  (не  учебников)  по  </w:t>
      </w:r>
      <w:r w:rsidRPr="008F5186">
        <w:rPr>
          <w:rFonts w:ascii="Times New Roman" w:hAnsi="Times New Roman" w:cs="Times New Roman"/>
          <w:sz w:val="24"/>
          <w:szCs w:val="24"/>
        </w:rPr>
        <w:t>религиозным  культурам  имеют  право  участво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вать,  выступить  на  собрании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официальные представители соответствующих религиозных организаций. </w:t>
      </w:r>
    </w:p>
    <w:p w:rsidR="00FC23E5" w:rsidRPr="008F5186" w:rsidRDefault="00B43FCC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4) Ответы на вопросы ро</w:t>
      </w:r>
      <w:r w:rsidR="00FC23E5" w:rsidRPr="008F5186">
        <w:rPr>
          <w:rFonts w:ascii="Times New Roman" w:hAnsi="Times New Roman" w:cs="Times New Roman"/>
          <w:sz w:val="24"/>
          <w:szCs w:val="24"/>
        </w:rPr>
        <w:t xml:space="preserve">дителей (законных представителей) обучающихся.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5)  Заполнение  родителями  (законными 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представителями)  обучающихся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личных заявлений (приложение 2).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4  Бланки  заявлений  должны  быть  загото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влены  заранее  и  розданы  на  </w:t>
      </w:r>
      <w:r w:rsidRPr="008F5186">
        <w:rPr>
          <w:rFonts w:ascii="Times New Roman" w:hAnsi="Times New Roman" w:cs="Times New Roman"/>
          <w:sz w:val="24"/>
          <w:szCs w:val="24"/>
        </w:rPr>
        <w:t>завершающем  этапе  собрания.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 Родители  (законные  представители)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 xml:space="preserve">  заполняют  бланк  заявлен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ия  самостоятельно,  от  руки.  </w:t>
      </w:r>
      <w:r w:rsidRPr="008F5186">
        <w:rPr>
          <w:rFonts w:ascii="Times New Roman" w:hAnsi="Times New Roman" w:cs="Times New Roman"/>
          <w:sz w:val="24"/>
          <w:szCs w:val="24"/>
        </w:rPr>
        <w:t>Допускается  оформление  заявления  о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дним  из  родителей  (законных </w:t>
      </w:r>
      <w:r w:rsidRPr="008F5186">
        <w:rPr>
          <w:rFonts w:ascii="Times New Roman" w:hAnsi="Times New Roman" w:cs="Times New Roman"/>
          <w:sz w:val="24"/>
          <w:szCs w:val="24"/>
        </w:rPr>
        <w:t xml:space="preserve">представителей) обучающегося. В заявлении указываются: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1) название образовательной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организации и место её нахождения (город,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посёлок и др.);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2)  фамилия  и  инициалы  руководителя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 (директора)  образовательной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3) класс, в котором обучается ребёнок;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4) фамилия и имя ребёнка;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lastRenderedPageBreak/>
        <w:t xml:space="preserve">5) название выбранного модуля курса ОРКСЭ;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6) дата;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7)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 личная  подпись  (подписи)  р</w:t>
      </w:r>
      <w:r w:rsidRPr="008F5186">
        <w:rPr>
          <w:rFonts w:ascii="Times New Roman" w:hAnsi="Times New Roman" w:cs="Times New Roman"/>
          <w:sz w:val="24"/>
          <w:szCs w:val="24"/>
        </w:rPr>
        <w:t>одите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ля  (законного  представителя)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обучающегося с расшифровкой.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6) Сбор заполненных родителями (зак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онными представителями) личных  </w:t>
      </w:r>
      <w:r w:rsidRPr="008F5186">
        <w:rPr>
          <w:rFonts w:ascii="Times New Roman" w:hAnsi="Times New Roman" w:cs="Times New Roman"/>
          <w:sz w:val="24"/>
          <w:szCs w:val="24"/>
        </w:rPr>
        <w:t>заявлений,  проверка  правильности  их  оформления,  сверка  числа  лич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ных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заявлений по списку учащихся каждого класса. </w:t>
      </w:r>
    </w:p>
    <w:p w:rsidR="00FC23E5" w:rsidRPr="008F5186" w:rsidRDefault="00B43FCC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2.3.  Заключительный  этап</w:t>
      </w:r>
      <w:r w:rsidR="00FC23E5" w:rsidRPr="008F5186">
        <w:rPr>
          <w:rFonts w:ascii="Times New Roman" w:hAnsi="Times New Roman" w:cs="Times New Roman"/>
          <w:sz w:val="24"/>
          <w:szCs w:val="24"/>
        </w:rPr>
        <w:t>.  Подведение</w:t>
      </w:r>
      <w:r w:rsidRPr="008F5186">
        <w:rPr>
          <w:rFonts w:ascii="Times New Roman" w:hAnsi="Times New Roman" w:cs="Times New Roman"/>
          <w:sz w:val="24"/>
          <w:szCs w:val="24"/>
        </w:rPr>
        <w:t xml:space="preserve">  итогов  выбора,  направление  </w:t>
      </w:r>
      <w:r w:rsidR="00FC23E5" w:rsidRPr="008F5186">
        <w:rPr>
          <w:rFonts w:ascii="Times New Roman" w:hAnsi="Times New Roman" w:cs="Times New Roman"/>
          <w:sz w:val="24"/>
          <w:szCs w:val="24"/>
        </w:rPr>
        <w:t>информации о выборе в органы управления о</w:t>
      </w:r>
      <w:r w:rsidRPr="008F5186">
        <w:rPr>
          <w:rFonts w:ascii="Times New Roman" w:hAnsi="Times New Roman" w:cs="Times New Roman"/>
          <w:sz w:val="24"/>
          <w:szCs w:val="24"/>
        </w:rPr>
        <w:t xml:space="preserve">бразованием. По каждому классу  </w:t>
      </w:r>
      <w:r w:rsidR="00FC23E5" w:rsidRPr="008F5186">
        <w:rPr>
          <w:rFonts w:ascii="Times New Roman" w:hAnsi="Times New Roman" w:cs="Times New Roman"/>
          <w:sz w:val="24"/>
          <w:szCs w:val="24"/>
        </w:rPr>
        <w:t>должен быть оформлен протокол родительско</w:t>
      </w:r>
      <w:r w:rsidRPr="008F5186">
        <w:rPr>
          <w:rFonts w:ascii="Times New Roman" w:hAnsi="Times New Roman" w:cs="Times New Roman"/>
          <w:sz w:val="24"/>
          <w:szCs w:val="24"/>
        </w:rPr>
        <w:t xml:space="preserve">го собрания класса (приложение </w:t>
      </w:r>
      <w:r w:rsidR="00FC23E5" w:rsidRPr="008F5186">
        <w:rPr>
          <w:rFonts w:ascii="Times New Roman" w:hAnsi="Times New Roman" w:cs="Times New Roman"/>
          <w:sz w:val="24"/>
          <w:szCs w:val="24"/>
        </w:rPr>
        <w:t>3). Данные по выбору в правом</w:t>
      </w:r>
      <w:r w:rsidRPr="008F5186">
        <w:rPr>
          <w:rFonts w:ascii="Times New Roman" w:hAnsi="Times New Roman" w:cs="Times New Roman"/>
          <w:sz w:val="24"/>
          <w:szCs w:val="24"/>
        </w:rPr>
        <w:t xml:space="preserve"> столбце указываются в численно</w:t>
      </w:r>
      <w:r w:rsidR="00FC23E5" w:rsidRPr="008F5186">
        <w:rPr>
          <w:rFonts w:ascii="Times New Roman" w:hAnsi="Times New Roman" w:cs="Times New Roman"/>
          <w:sz w:val="24"/>
          <w:szCs w:val="24"/>
        </w:rPr>
        <w:t xml:space="preserve">й форме, </w:t>
      </w:r>
      <w:r w:rsidRPr="008F5186">
        <w:rPr>
          <w:rFonts w:ascii="Times New Roman" w:hAnsi="Times New Roman" w:cs="Times New Roman"/>
          <w:sz w:val="24"/>
          <w:szCs w:val="24"/>
        </w:rPr>
        <w:t xml:space="preserve"> с </w:t>
      </w:r>
      <w:r w:rsidR="00FC23E5" w:rsidRPr="008F5186">
        <w:rPr>
          <w:rFonts w:ascii="Times New Roman" w:hAnsi="Times New Roman" w:cs="Times New Roman"/>
          <w:sz w:val="24"/>
          <w:szCs w:val="24"/>
        </w:rPr>
        <w:t>дублированием их в письменной форме в скобк</w:t>
      </w:r>
      <w:r w:rsidRPr="008F5186">
        <w:rPr>
          <w:rFonts w:ascii="Times New Roman" w:hAnsi="Times New Roman" w:cs="Times New Roman"/>
          <w:sz w:val="24"/>
          <w:szCs w:val="24"/>
        </w:rPr>
        <w:t xml:space="preserve">ах, например: 12 (двенадцать),  </w:t>
      </w:r>
      <w:r w:rsidR="00FC23E5" w:rsidRPr="008F5186">
        <w:rPr>
          <w:rFonts w:ascii="Times New Roman" w:hAnsi="Times New Roman" w:cs="Times New Roman"/>
          <w:sz w:val="24"/>
          <w:szCs w:val="24"/>
        </w:rPr>
        <w:t>21  (двадцать  один),  5  (пять)  и  т.  п.  При  о</w:t>
      </w:r>
      <w:r w:rsidRPr="008F5186">
        <w:rPr>
          <w:rFonts w:ascii="Times New Roman" w:hAnsi="Times New Roman" w:cs="Times New Roman"/>
          <w:sz w:val="24"/>
          <w:szCs w:val="24"/>
        </w:rPr>
        <w:t xml:space="preserve">тсутствии  выбора  одного  или  </w:t>
      </w:r>
      <w:r w:rsidR="00FC23E5" w:rsidRPr="008F5186">
        <w:rPr>
          <w:rFonts w:ascii="Times New Roman" w:hAnsi="Times New Roman" w:cs="Times New Roman"/>
          <w:sz w:val="24"/>
          <w:szCs w:val="24"/>
        </w:rPr>
        <w:t>нескольких предметов (модулей) следует указа</w:t>
      </w:r>
      <w:r w:rsidRPr="008F5186">
        <w:rPr>
          <w:rFonts w:ascii="Times New Roman" w:hAnsi="Times New Roman" w:cs="Times New Roman"/>
          <w:sz w:val="24"/>
          <w:szCs w:val="24"/>
        </w:rPr>
        <w:t>ть в соответствующей строке: 0  (ноль).  Протокол  должен  бы</w:t>
      </w:r>
      <w:r w:rsidR="00FC23E5" w:rsidRPr="008F5186">
        <w:rPr>
          <w:rFonts w:ascii="Times New Roman" w:hAnsi="Times New Roman" w:cs="Times New Roman"/>
          <w:sz w:val="24"/>
          <w:szCs w:val="24"/>
        </w:rPr>
        <w:t>ть  подпис</w:t>
      </w:r>
      <w:r w:rsidRPr="008F5186">
        <w:rPr>
          <w:rFonts w:ascii="Times New Roman" w:hAnsi="Times New Roman" w:cs="Times New Roman"/>
          <w:sz w:val="24"/>
          <w:szCs w:val="24"/>
        </w:rPr>
        <w:t>ан  классным  руководителем  и п</w:t>
      </w:r>
      <w:r w:rsidR="00FC23E5" w:rsidRPr="008F5186">
        <w:rPr>
          <w:rFonts w:ascii="Times New Roman" w:hAnsi="Times New Roman" w:cs="Times New Roman"/>
          <w:sz w:val="24"/>
          <w:szCs w:val="24"/>
        </w:rPr>
        <w:t>редседателем родительского комитета класса. В случае отсут</w:t>
      </w:r>
      <w:r w:rsidRPr="008F5186">
        <w:rPr>
          <w:rFonts w:ascii="Times New Roman" w:hAnsi="Times New Roman" w:cs="Times New Roman"/>
          <w:sz w:val="24"/>
          <w:szCs w:val="24"/>
        </w:rPr>
        <w:t xml:space="preserve">ствия родителей  </w:t>
      </w:r>
      <w:r w:rsidR="00FC23E5" w:rsidRPr="008F5186">
        <w:rPr>
          <w:rFonts w:ascii="Times New Roman" w:hAnsi="Times New Roman" w:cs="Times New Roman"/>
          <w:sz w:val="24"/>
          <w:szCs w:val="24"/>
        </w:rPr>
        <w:t>некоторых  учащихся  на  собрании  и  получении</w:t>
      </w:r>
      <w:r w:rsidRPr="008F5186">
        <w:rPr>
          <w:rFonts w:ascii="Times New Roman" w:hAnsi="Times New Roman" w:cs="Times New Roman"/>
          <w:sz w:val="24"/>
          <w:szCs w:val="24"/>
        </w:rPr>
        <w:t xml:space="preserve">  от  них  заявления  в  более  </w:t>
      </w:r>
      <w:r w:rsidR="00FC23E5" w:rsidRPr="008F5186">
        <w:rPr>
          <w:rFonts w:ascii="Times New Roman" w:hAnsi="Times New Roman" w:cs="Times New Roman"/>
          <w:sz w:val="24"/>
          <w:szCs w:val="24"/>
        </w:rPr>
        <w:t>поздние сроки в протокол могут быть внесе</w:t>
      </w:r>
      <w:r w:rsidRPr="008F5186">
        <w:rPr>
          <w:rFonts w:ascii="Times New Roman" w:hAnsi="Times New Roman" w:cs="Times New Roman"/>
          <w:sz w:val="24"/>
          <w:szCs w:val="24"/>
        </w:rPr>
        <w:t xml:space="preserve">ны изменения или он может быть  </w:t>
      </w:r>
      <w:r w:rsidR="00FC23E5" w:rsidRPr="008F5186">
        <w:rPr>
          <w:rFonts w:ascii="Times New Roman" w:hAnsi="Times New Roman" w:cs="Times New Roman"/>
          <w:sz w:val="24"/>
          <w:szCs w:val="24"/>
        </w:rPr>
        <w:t>переоформлен.  Э</w:t>
      </w:r>
      <w:r w:rsidRPr="008F5186">
        <w:rPr>
          <w:rFonts w:ascii="Times New Roman" w:hAnsi="Times New Roman" w:cs="Times New Roman"/>
          <w:sz w:val="24"/>
          <w:szCs w:val="24"/>
        </w:rPr>
        <w:t xml:space="preserve">то  необходимо  сделать  до  направления  данных  в  органы </w:t>
      </w:r>
      <w:r w:rsidR="00FC23E5" w:rsidRPr="008F5186">
        <w:rPr>
          <w:rFonts w:ascii="Times New Roman" w:hAnsi="Times New Roman" w:cs="Times New Roman"/>
          <w:sz w:val="24"/>
          <w:szCs w:val="24"/>
        </w:rPr>
        <w:t>управления образованием информации в элект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ронном виде. Данные протоколов  </w:t>
      </w:r>
      <w:r w:rsidR="00FC23E5" w:rsidRPr="008F5186">
        <w:rPr>
          <w:rFonts w:ascii="Times New Roman" w:hAnsi="Times New Roman" w:cs="Times New Roman"/>
          <w:sz w:val="24"/>
          <w:szCs w:val="24"/>
        </w:rPr>
        <w:t>по  каждому  классу  должны  соответствовать</w:t>
      </w:r>
      <w:r w:rsidRPr="008F5186">
        <w:rPr>
          <w:rFonts w:ascii="Times New Roman" w:hAnsi="Times New Roman" w:cs="Times New Roman"/>
          <w:sz w:val="24"/>
          <w:szCs w:val="24"/>
        </w:rPr>
        <w:t xml:space="preserve">  числу  и  содержанию  личных  </w:t>
      </w:r>
      <w:r w:rsidR="00FC23E5" w:rsidRPr="008F5186">
        <w:rPr>
          <w:rFonts w:ascii="Times New Roman" w:hAnsi="Times New Roman" w:cs="Times New Roman"/>
          <w:sz w:val="24"/>
          <w:szCs w:val="24"/>
        </w:rPr>
        <w:t>заявлений  родителей  в  каждом  классе.  Пос</w:t>
      </w:r>
      <w:r w:rsidRPr="008F5186">
        <w:rPr>
          <w:rFonts w:ascii="Times New Roman" w:hAnsi="Times New Roman" w:cs="Times New Roman"/>
          <w:sz w:val="24"/>
          <w:szCs w:val="24"/>
        </w:rPr>
        <w:t xml:space="preserve">ле  сбора  всех  заявлений  на родительских собраниях  </w:t>
      </w:r>
      <w:r w:rsidR="00FC23E5" w:rsidRPr="008F5186">
        <w:rPr>
          <w:rFonts w:ascii="Times New Roman" w:hAnsi="Times New Roman" w:cs="Times New Roman"/>
          <w:sz w:val="24"/>
          <w:szCs w:val="24"/>
        </w:rPr>
        <w:t>и добора заявлени</w:t>
      </w:r>
      <w:r w:rsidRPr="008F5186">
        <w:rPr>
          <w:rFonts w:ascii="Times New Roman" w:hAnsi="Times New Roman" w:cs="Times New Roman"/>
          <w:sz w:val="24"/>
          <w:szCs w:val="24"/>
        </w:rPr>
        <w:t xml:space="preserve">й от отсутствовавших родителей  </w:t>
      </w:r>
      <w:r w:rsidR="00FC23E5" w:rsidRPr="008F5186">
        <w:rPr>
          <w:rFonts w:ascii="Times New Roman" w:hAnsi="Times New Roman" w:cs="Times New Roman"/>
          <w:sz w:val="24"/>
          <w:szCs w:val="24"/>
        </w:rPr>
        <w:t>ответственный  оформляет  лист  сводно</w:t>
      </w:r>
      <w:r w:rsidRPr="008F5186">
        <w:rPr>
          <w:rFonts w:ascii="Times New Roman" w:hAnsi="Times New Roman" w:cs="Times New Roman"/>
          <w:sz w:val="24"/>
          <w:szCs w:val="24"/>
        </w:rPr>
        <w:t xml:space="preserve">й  информации  образовательной  </w:t>
      </w:r>
      <w:r w:rsidR="00FC23E5" w:rsidRPr="008F5186">
        <w:rPr>
          <w:rFonts w:ascii="Times New Roman" w:hAnsi="Times New Roman" w:cs="Times New Roman"/>
          <w:sz w:val="24"/>
          <w:szCs w:val="24"/>
        </w:rPr>
        <w:t>организации  (приложение  4),  который</w:t>
      </w:r>
      <w:r w:rsidRPr="008F5186">
        <w:rPr>
          <w:rFonts w:ascii="Times New Roman" w:hAnsi="Times New Roman" w:cs="Times New Roman"/>
          <w:sz w:val="24"/>
          <w:szCs w:val="24"/>
        </w:rPr>
        <w:t xml:space="preserve">  подписывается  руководителем  </w:t>
      </w:r>
      <w:r w:rsidR="00FC23E5" w:rsidRPr="008F5186">
        <w:rPr>
          <w:rFonts w:ascii="Times New Roman" w:hAnsi="Times New Roman" w:cs="Times New Roman"/>
          <w:sz w:val="24"/>
          <w:szCs w:val="24"/>
        </w:rPr>
        <w:t>(директором)  образовательной  организации  и</w:t>
      </w:r>
      <w:r w:rsidRPr="008F5186">
        <w:rPr>
          <w:rFonts w:ascii="Times New Roman" w:hAnsi="Times New Roman" w:cs="Times New Roman"/>
          <w:sz w:val="24"/>
          <w:szCs w:val="24"/>
        </w:rPr>
        <w:t xml:space="preserve">  председателем  родительского  </w:t>
      </w:r>
      <w:r w:rsidR="00FC23E5" w:rsidRPr="008F5186">
        <w:rPr>
          <w:rFonts w:ascii="Times New Roman" w:hAnsi="Times New Roman" w:cs="Times New Roman"/>
          <w:sz w:val="24"/>
          <w:szCs w:val="24"/>
        </w:rPr>
        <w:t>коми</w:t>
      </w:r>
      <w:r w:rsidRPr="008F5186">
        <w:rPr>
          <w:rFonts w:ascii="Times New Roman" w:hAnsi="Times New Roman" w:cs="Times New Roman"/>
          <w:sz w:val="24"/>
          <w:szCs w:val="24"/>
        </w:rPr>
        <w:t xml:space="preserve">тета  </w:t>
      </w:r>
      <w:r w:rsidR="00FC23E5" w:rsidRPr="008F5186">
        <w:rPr>
          <w:rFonts w:ascii="Times New Roman" w:hAnsi="Times New Roman" w:cs="Times New Roman"/>
          <w:sz w:val="24"/>
          <w:szCs w:val="24"/>
        </w:rPr>
        <w:t>образовательной  организации,  скр</w:t>
      </w:r>
      <w:r w:rsidRPr="008F5186">
        <w:rPr>
          <w:rFonts w:ascii="Times New Roman" w:hAnsi="Times New Roman" w:cs="Times New Roman"/>
          <w:sz w:val="24"/>
          <w:szCs w:val="24"/>
        </w:rPr>
        <w:t xml:space="preserve">епляется  официальной  печатью  </w:t>
      </w:r>
      <w:r w:rsidR="00FC23E5" w:rsidRPr="008F5186">
        <w:rPr>
          <w:rFonts w:ascii="Times New Roman" w:hAnsi="Times New Roman" w:cs="Times New Roman"/>
          <w:sz w:val="24"/>
          <w:szCs w:val="24"/>
        </w:rPr>
        <w:t>образовательной организации. В установле</w:t>
      </w:r>
      <w:r w:rsidRPr="008F5186">
        <w:rPr>
          <w:rFonts w:ascii="Times New Roman" w:hAnsi="Times New Roman" w:cs="Times New Roman"/>
          <w:sz w:val="24"/>
          <w:szCs w:val="24"/>
        </w:rPr>
        <w:t xml:space="preserve">нные сроки в органы управления  </w:t>
      </w:r>
      <w:r w:rsidR="00FC23E5" w:rsidRPr="008F5186">
        <w:rPr>
          <w:rFonts w:ascii="Times New Roman" w:hAnsi="Times New Roman" w:cs="Times New Roman"/>
          <w:sz w:val="24"/>
          <w:szCs w:val="24"/>
        </w:rPr>
        <w:t>образованием передаётся информация о выборе</w:t>
      </w:r>
      <w:r w:rsidRPr="008F518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 </w:t>
      </w:r>
      <w:r w:rsidR="00FC23E5" w:rsidRPr="008F5186">
        <w:rPr>
          <w:rFonts w:ascii="Times New Roman" w:hAnsi="Times New Roman" w:cs="Times New Roman"/>
          <w:sz w:val="24"/>
          <w:szCs w:val="24"/>
        </w:rPr>
        <w:t>в установленном виде (в электронном в</w:t>
      </w:r>
      <w:r w:rsidRPr="008F5186">
        <w:rPr>
          <w:rFonts w:ascii="Times New Roman" w:hAnsi="Times New Roman" w:cs="Times New Roman"/>
          <w:sz w:val="24"/>
          <w:szCs w:val="24"/>
        </w:rPr>
        <w:t xml:space="preserve">иде или лист  сводной информации в  </w:t>
      </w:r>
      <w:r w:rsidR="00FC23E5" w:rsidRPr="008F5186">
        <w:rPr>
          <w:rFonts w:ascii="Times New Roman" w:hAnsi="Times New Roman" w:cs="Times New Roman"/>
          <w:sz w:val="24"/>
          <w:szCs w:val="24"/>
        </w:rPr>
        <w:t>печатном  виде).  В  образовательной  о</w:t>
      </w:r>
      <w:r w:rsidRPr="008F5186">
        <w:rPr>
          <w:rFonts w:ascii="Times New Roman" w:hAnsi="Times New Roman" w:cs="Times New Roman"/>
          <w:sz w:val="24"/>
          <w:szCs w:val="24"/>
        </w:rPr>
        <w:t xml:space="preserve">рганизации  по  итогам  выбора  сохраняются:  1) заявления родителей;  </w:t>
      </w:r>
      <w:r w:rsidR="00FC23E5" w:rsidRPr="008F5186">
        <w:rPr>
          <w:rFonts w:ascii="Times New Roman" w:hAnsi="Times New Roman" w:cs="Times New Roman"/>
          <w:sz w:val="24"/>
          <w:szCs w:val="24"/>
        </w:rPr>
        <w:t>2) пр</w:t>
      </w:r>
      <w:r w:rsidRPr="008F5186">
        <w:rPr>
          <w:rFonts w:ascii="Times New Roman" w:hAnsi="Times New Roman" w:cs="Times New Roman"/>
          <w:sz w:val="24"/>
          <w:szCs w:val="24"/>
        </w:rPr>
        <w:t xml:space="preserve">отоколы родительских собраний;  </w:t>
      </w:r>
      <w:r w:rsidR="00FC23E5" w:rsidRPr="008F5186">
        <w:rPr>
          <w:rFonts w:ascii="Times New Roman" w:hAnsi="Times New Roman" w:cs="Times New Roman"/>
          <w:sz w:val="24"/>
          <w:szCs w:val="24"/>
        </w:rPr>
        <w:t>3) оригинал или к</w:t>
      </w:r>
      <w:r w:rsidRPr="008F5186">
        <w:rPr>
          <w:rFonts w:ascii="Times New Roman" w:hAnsi="Times New Roman" w:cs="Times New Roman"/>
          <w:sz w:val="24"/>
          <w:szCs w:val="24"/>
        </w:rPr>
        <w:t xml:space="preserve">опия листа сводной информации.  </w:t>
      </w:r>
      <w:r w:rsidR="00FC23E5" w:rsidRPr="008F5186">
        <w:rPr>
          <w:rFonts w:ascii="Times New Roman" w:hAnsi="Times New Roman" w:cs="Times New Roman"/>
          <w:sz w:val="24"/>
          <w:szCs w:val="24"/>
        </w:rPr>
        <w:t>Указанная докуме</w:t>
      </w:r>
      <w:r w:rsidRPr="008F5186">
        <w:rPr>
          <w:rFonts w:ascii="Times New Roman" w:hAnsi="Times New Roman" w:cs="Times New Roman"/>
          <w:sz w:val="24"/>
          <w:szCs w:val="24"/>
        </w:rPr>
        <w:t xml:space="preserve">нтация сохраняется в образовательной организации не  </w:t>
      </w:r>
      <w:r w:rsidR="00FC23E5" w:rsidRPr="008F5186">
        <w:rPr>
          <w:rFonts w:ascii="Times New Roman" w:hAnsi="Times New Roman" w:cs="Times New Roman"/>
          <w:sz w:val="24"/>
          <w:szCs w:val="24"/>
        </w:rPr>
        <w:t xml:space="preserve">менее 5 лет. </w:t>
      </w:r>
    </w:p>
    <w:p w:rsidR="00FC23E5" w:rsidRPr="008F5186" w:rsidRDefault="00B43FCC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3. Особые условия</w:t>
      </w:r>
      <w:r w:rsidR="00FC23E5" w:rsidRPr="008F5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 xml:space="preserve">Допускается предварительный сбор заявлений от родителей (законных </w:t>
      </w:r>
      <w:proofErr w:type="gramEnd"/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представителей),  которые  могут  отсут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ствовать  в  период  выбора  в  </w:t>
      </w:r>
      <w:r w:rsidRPr="008F5186">
        <w:rPr>
          <w:rFonts w:ascii="Times New Roman" w:hAnsi="Times New Roman" w:cs="Times New Roman"/>
          <w:sz w:val="24"/>
          <w:szCs w:val="24"/>
        </w:rPr>
        <w:t>образовательной организации и соотве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тственно на родительском собрании по  </w:t>
      </w:r>
      <w:r w:rsidRPr="008F5186">
        <w:rPr>
          <w:rFonts w:ascii="Times New Roman" w:hAnsi="Times New Roman" w:cs="Times New Roman"/>
          <w:sz w:val="24"/>
          <w:szCs w:val="24"/>
        </w:rPr>
        <w:t>уважительным причинам. В этом случае ответс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твенный или, по его поручению,  </w:t>
      </w:r>
      <w:r w:rsidRPr="008F5186">
        <w:rPr>
          <w:rFonts w:ascii="Times New Roman" w:hAnsi="Times New Roman" w:cs="Times New Roman"/>
          <w:sz w:val="24"/>
          <w:szCs w:val="24"/>
        </w:rPr>
        <w:t>классный руководитель должен заранее выя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вить таких родителей (законных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представителей),  проинформировать  их  о 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выборе,  передать  им  бланки  </w:t>
      </w:r>
      <w:r w:rsidRPr="008F5186">
        <w:rPr>
          <w:rFonts w:ascii="Times New Roman" w:hAnsi="Times New Roman" w:cs="Times New Roman"/>
          <w:sz w:val="24"/>
          <w:szCs w:val="24"/>
        </w:rPr>
        <w:t>заявлени</w:t>
      </w:r>
      <w:r w:rsidR="00B43FCC" w:rsidRPr="008F5186">
        <w:rPr>
          <w:rFonts w:ascii="Times New Roman" w:hAnsi="Times New Roman" w:cs="Times New Roman"/>
          <w:sz w:val="24"/>
          <w:szCs w:val="24"/>
        </w:rPr>
        <w:t>й, проверить их получение, обес</w:t>
      </w:r>
      <w:r w:rsidRPr="008F5186">
        <w:rPr>
          <w:rFonts w:ascii="Times New Roman" w:hAnsi="Times New Roman" w:cs="Times New Roman"/>
          <w:sz w:val="24"/>
          <w:szCs w:val="24"/>
        </w:rPr>
        <w:t>печ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ить сбор правильно оформленных </w:t>
      </w:r>
      <w:r w:rsidRPr="008F5186">
        <w:rPr>
          <w:rFonts w:ascii="Times New Roman" w:hAnsi="Times New Roman" w:cs="Times New Roman"/>
          <w:sz w:val="24"/>
          <w:szCs w:val="24"/>
        </w:rPr>
        <w:t>заявлений.  Предварительно  заполненные  з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аявления  родителей  (законных 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представителей)  обучающихся  должны  сохр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аняться  у  ответственного  до  </w:t>
      </w:r>
      <w:r w:rsidRPr="008F5186">
        <w:rPr>
          <w:rFonts w:ascii="Times New Roman" w:hAnsi="Times New Roman" w:cs="Times New Roman"/>
          <w:sz w:val="24"/>
          <w:szCs w:val="24"/>
        </w:rPr>
        <w:t>проведения  родительского  собрания.  Отв</w:t>
      </w:r>
      <w:r w:rsidR="00B43FCC" w:rsidRPr="008F5186">
        <w:rPr>
          <w:rFonts w:ascii="Times New Roman" w:hAnsi="Times New Roman" w:cs="Times New Roman"/>
          <w:sz w:val="24"/>
          <w:szCs w:val="24"/>
        </w:rPr>
        <w:t>етственный  при  необходимости  должен оказать помощ</w:t>
      </w:r>
      <w:r w:rsidRPr="008F5186">
        <w:rPr>
          <w:rFonts w:ascii="Times New Roman" w:hAnsi="Times New Roman" w:cs="Times New Roman"/>
          <w:sz w:val="24"/>
          <w:szCs w:val="24"/>
        </w:rPr>
        <w:t>ь классному руководи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телю в общении с родителями по  </w:t>
      </w:r>
      <w:r w:rsidRPr="008F5186">
        <w:rPr>
          <w:rFonts w:ascii="Times New Roman" w:hAnsi="Times New Roman" w:cs="Times New Roman"/>
          <w:sz w:val="24"/>
          <w:szCs w:val="24"/>
        </w:rPr>
        <w:t>вопросам выбора модуля ОРКСЭ (содержание обр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азования и др.), ответах на их </w:t>
      </w:r>
      <w:r w:rsidRPr="008F5186">
        <w:rPr>
          <w:rFonts w:ascii="Times New Roman" w:hAnsi="Times New Roman" w:cs="Times New Roman"/>
          <w:sz w:val="24"/>
          <w:szCs w:val="24"/>
        </w:rPr>
        <w:t xml:space="preserve">вопросы.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lastRenderedPageBreak/>
        <w:t xml:space="preserve">3.2.  В  исключительных  случаях  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допускается  изменение  выбора  </w:t>
      </w:r>
      <w:r w:rsidRPr="008F5186">
        <w:rPr>
          <w:rFonts w:ascii="Times New Roman" w:hAnsi="Times New Roman" w:cs="Times New Roman"/>
          <w:sz w:val="24"/>
          <w:szCs w:val="24"/>
        </w:rPr>
        <w:t>родителями  (законными  представите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лями)  после  подведения  итогов  </w:t>
      </w:r>
      <w:r w:rsidRPr="008F5186">
        <w:rPr>
          <w:rFonts w:ascii="Times New Roman" w:hAnsi="Times New Roman" w:cs="Times New Roman"/>
          <w:sz w:val="24"/>
          <w:szCs w:val="24"/>
        </w:rPr>
        <w:t>родительских  собраний  и  направления  инф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ормации  в  органы  управления  </w:t>
      </w:r>
      <w:r w:rsidRPr="008F5186">
        <w:rPr>
          <w:rFonts w:ascii="Times New Roman" w:hAnsi="Times New Roman" w:cs="Times New Roman"/>
          <w:sz w:val="24"/>
          <w:szCs w:val="24"/>
        </w:rPr>
        <w:t>образованием.  В  этом  случае  родит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ели  (законные  представители) 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 xml:space="preserve">  должны  обратиться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 к  руководителю  (директору) </w:t>
      </w:r>
      <w:r w:rsidRPr="008F5186">
        <w:rPr>
          <w:rFonts w:ascii="Times New Roman" w:hAnsi="Times New Roman" w:cs="Times New Roman"/>
          <w:sz w:val="24"/>
          <w:szCs w:val="24"/>
        </w:rPr>
        <w:t>образовательной организации лично ил</w:t>
      </w:r>
      <w:r w:rsidR="00B43FCC" w:rsidRPr="008F5186">
        <w:rPr>
          <w:rFonts w:ascii="Times New Roman" w:hAnsi="Times New Roman" w:cs="Times New Roman"/>
          <w:sz w:val="24"/>
          <w:szCs w:val="24"/>
        </w:rPr>
        <w:t>и с письменным заявлением. Реше</w:t>
      </w:r>
      <w:r w:rsidRPr="008F5186">
        <w:rPr>
          <w:rFonts w:ascii="Times New Roman" w:hAnsi="Times New Roman" w:cs="Times New Roman"/>
          <w:sz w:val="24"/>
          <w:szCs w:val="24"/>
        </w:rPr>
        <w:t xml:space="preserve">ние 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об </w:t>
      </w:r>
      <w:r w:rsidRPr="008F5186">
        <w:rPr>
          <w:rFonts w:ascii="Times New Roman" w:hAnsi="Times New Roman" w:cs="Times New Roman"/>
          <w:sz w:val="24"/>
          <w:szCs w:val="24"/>
        </w:rPr>
        <w:t>удовлетворении  такого  заявления  принимаетс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я  руководителем  (директором)  </w:t>
      </w:r>
      <w:r w:rsidRPr="008F5186">
        <w:rPr>
          <w:rFonts w:ascii="Times New Roman" w:hAnsi="Times New Roman" w:cs="Times New Roman"/>
          <w:sz w:val="24"/>
          <w:szCs w:val="24"/>
        </w:rPr>
        <w:t>образовательной  организации  по  согласованию  с  педагогическими работниками, которые предполагаются в каче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стве учителей по модулям курса  </w:t>
      </w:r>
      <w:r w:rsidRPr="008F5186">
        <w:rPr>
          <w:rFonts w:ascii="Times New Roman" w:hAnsi="Times New Roman" w:cs="Times New Roman"/>
          <w:sz w:val="24"/>
          <w:szCs w:val="24"/>
        </w:rPr>
        <w:t>ОРКСЭ.  Изменен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ие  выбора должно быть  оформлено  новым  заявлением от  </w:t>
      </w:r>
      <w:r w:rsidRPr="008F5186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ающегося, которое также должно  </w:t>
      </w:r>
      <w:r w:rsidRPr="008F5186">
        <w:rPr>
          <w:rFonts w:ascii="Times New Roman" w:hAnsi="Times New Roman" w:cs="Times New Roman"/>
          <w:sz w:val="24"/>
          <w:szCs w:val="24"/>
        </w:rPr>
        <w:t xml:space="preserve">сохраняться  в  образовательной  организации, 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вместе  с  их  первоначальным </w:t>
      </w:r>
      <w:r w:rsidRPr="008F5186">
        <w:rPr>
          <w:rFonts w:ascii="Times New Roman" w:hAnsi="Times New Roman" w:cs="Times New Roman"/>
          <w:sz w:val="24"/>
          <w:szCs w:val="24"/>
        </w:rPr>
        <w:t>заявлением.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8F5186">
        <w:rPr>
          <w:rFonts w:ascii="Times New Roman" w:hAnsi="Times New Roman" w:cs="Times New Roman"/>
          <w:sz w:val="24"/>
          <w:szCs w:val="24"/>
        </w:rPr>
        <w:t>Минобрнаук</w:t>
      </w:r>
      <w:r w:rsidR="00B43FCC" w:rsidRPr="008F518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43FCC" w:rsidRPr="008F5186">
        <w:rPr>
          <w:rFonts w:ascii="Times New Roman" w:hAnsi="Times New Roman" w:cs="Times New Roman"/>
          <w:sz w:val="24"/>
          <w:szCs w:val="24"/>
        </w:rPr>
        <w:t xml:space="preserve"> России от 31.03.2015 г. </w:t>
      </w:r>
      <w:proofErr w:type="spellStart"/>
      <w:r w:rsidR="00B43FCC" w:rsidRPr="008F518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43FCC" w:rsidRPr="008F5186">
        <w:rPr>
          <w:rFonts w:ascii="Times New Roman" w:hAnsi="Times New Roman" w:cs="Times New Roman"/>
          <w:sz w:val="24"/>
          <w:szCs w:val="24"/>
        </w:rPr>
        <w:t xml:space="preserve"> 08-461 «О  направлении регламента  </w:t>
      </w:r>
      <w:r w:rsidRPr="008F5186">
        <w:rPr>
          <w:rFonts w:ascii="Times New Roman" w:hAnsi="Times New Roman" w:cs="Times New Roman"/>
          <w:sz w:val="24"/>
          <w:szCs w:val="24"/>
        </w:rPr>
        <w:t>выбора модулей курса ОРКСЭ»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Департаментом государственной политики в сфере общего образован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ия  </w:t>
      </w:r>
      <w:proofErr w:type="spellStart"/>
      <w:r w:rsidR="00B43FCC" w:rsidRPr="008F51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43FCC" w:rsidRPr="008F5186">
        <w:rPr>
          <w:rFonts w:ascii="Times New Roman" w:hAnsi="Times New Roman" w:cs="Times New Roman"/>
          <w:sz w:val="24"/>
          <w:szCs w:val="24"/>
        </w:rPr>
        <w:t xml:space="preserve"> России (далее </w:t>
      </w:r>
      <w:proofErr w:type="gramStart"/>
      <w:r w:rsidR="00B43FCC" w:rsidRPr="008F5186">
        <w:rPr>
          <w:rFonts w:ascii="Times New Roman" w:hAnsi="Times New Roman" w:cs="Times New Roman"/>
          <w:sz w:val="24"/>
          <w:szCs w:val="24"/>
        </w:rPr>
        <w:t>–</w:t>
      </w:r>
      <w:r w:rsidRPr="008F51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>епарт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амент) в соответствии с пунктом 5 плана </w:t>
      </w:r>
      <w:r w:rsidRPr="008F5186">
        <w:rPr>
          <w:rFonts w:ascii="Times New Roman" w:hAnsi="Times New Roman" w:cs="Times New Roman"/>
          <w:sz w:val="24"/>
          <w:szCs w:val="24"/>
        </w:rPr>
        <w:t>мероприятий по обеспечению качества препод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авания во всех государственных  и муниципальных </w:t>
      </w:r>
      <w:r w:rsidRPr="008F5186">
        <w:rPr>
          <w:rFonts w:ascii="Times New Roman" w:hAnsi="Times New Roman" w:cs="Times New Roman"/>
          <w:sz w:val="24"/>
          <w:szCs w:val="24"/>
        </w:rPr>
        <w:t>общеобразовательных орг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анизациях Российской Федерации  </w:t>
      </w:r>
      <w:r w:rsidRPr="008F5186">
        <w:rPr>
          <w:rFonts w:ascii="Times New Roman" w:hAnsi="Times New Roman" w:cs="Times New Roman"/>
          <w:sz w:val="24"/>
          <w:szCs w:val="24"/>
        </w:rPr>
        <w:t>комплексного учебного курса «Основы религио</w:t>
      </w:r>
      <w:r w:rsidR="00B43FCC" w:rsidRPr="008F5186">
        <w:rPr>
          <w:rFonts w:ascii="Times New Roman" w:hAnsi="Times New Roman" w:cs="Times New Roman"/>
          <w:sz w:val="24"/>
          <w:szCs w:val="24"/>
        </w:rPr>
        <w:t>зных культур и светской этики» (далее –</w:t>
      </w:r>
      <w:r w:rsidRPr="008F5186">
        <w:rPr>
          <w:rFonts w:ascii="Times New Roman" w:hAnsi="Times New Roman" w:cs="Times New Roman"/>
          <w:sz w:val="24"/>
          <w:szCs w:val="24"/>
        </w:rPr>
        <w:t>курс ОРКСЭ) (утвержде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н директором Департамента А. В. Зыряновой от  30  декабря  2014 </w:t>
      </w:r>
      <w:r w:rsidRPr="008F5186">
        <w:rPr>
          <w:rFonts w:ascii="Times New Roman" w:hAnsi="Times New Roman" w:cs="Times New Roman"/>
          <w:sz w:val="24"/>
          <w:szCs w:val="24"/>
        </w:rPr>
        <w:t xml:space="preserve">г.)  на  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основании  анализа  разработанных  в  субъектах  Российской  Федерации  </w:t>
      </w:r>
      <w:r w:rsidRPr="008F5186">
        <w:rPr>
          <w:rFonts w:ascii="Times New Roman" w:hAnsi="Times New Roman" w:cs="Times New Roman"/>
          <w:sz w:val="24"/>
          <w:szCs w:val="24"/>
        </w:rPr>
        <w:t>документов,  направле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нных  на  обеспечение  свободы  </w:t>
      </w:r>
      <w:r w:rsidRPr="008F5186">
        <w:rPr>
          <w:rFonts w:ascii="Times New Roman" w:hAnsi="Times New Roman" w:cs="Times New Roman"/>
          <w:sz w:val="24"/>
          <w:szCs w:val="24"/>
        </w:rPr>
        <w:t>выбора одного из модулей курса ОРКСЭ, а та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кже при участии представителей  </w:t>
      </w:r>
      <w:r w:rsidRPr="008F5186">
        <w:rPr>
          <w:rFonts w:ascii="Times New Roman" w:hAnsi="Times New Roman" w:cs="Times New Roman"/>
          <w:sz w:val="24"/>
          <w:szCs w:val="24"/>
        </w:rPr>
        <w:t>Всероссийского  методич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еского  объединения  по  курсу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ОРКСЭ 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Регламент  выбора  в  образоват</w:t>
      </w:r>
      <w:r w:rsidR="00B43FCC" w:rsidRPr="008F5186">
        <w:rPr>
          <w:rFonts w:ascii="Times New Roman" w:hAnsi="Times New Roman" w:cs="Times New Roman"/>
          <w:sz w:val="24"/>
          <w:szCs w:val="24"/>
        </w:rPr>
        <w:t>ель</w:t>
      </w:r>
      <w:r w:rsidRPr="008F5186">
        <w:rPr>
          <w:rFonts w:ascii="Times New Roman" w:hAnsi="Times New Roman" w:cs="Times New Roman"/>
          <w:sz w:val="24"/>
          <w:szCs w:val="24"/>
        </w:rPr>
        <w:t>ной  орган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изации  родителями  (законными 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представителями)  обучающихся  одного  из  м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одулей  комплексного  учебного  </w:t>
      </w:r>
      <w:r w:rsidRPr="008F5186">
        <w:rPr>
          <w:rFonts w:ascii="Times New Roman" w:hAnsi="Times New Roman" w:cs="Times New Roman"/>
          <w:sz w:val="24"/>
          <w:szCs w:val="24"/>
        </w:rPr>
        <w:t>курса «Основы религиозных ку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льтур и светской этики» (далее </w:t>
      </w:r>
      <w:proofErr w:type="gramStart"/>
      <w:r w:rsidR="00B43FCC" w:rsidRPr="008F5186">
        <w:rPr>
          <w:rFonts w:ascii="Times New Roman" w:hAnsi="Times New Roman" w:cs="Times New Roman"/>
          <w:sz w:val="24"/>
          <w:szCs w:val="24"/>
        </w:rPr>
        <w:t>–</w:t>
      </w:r>
      <w:r w:rsidRPr="008F51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>егламент).</w:t>
      </w:r>
    </w:p>
    <w:p w:rsidR="00B43FCC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Направляем  указанный  регламент  в  качестве  примерного  д</w:t>
      </w:r>
      <w:r w:rsidR="00B43FCC" w:rsidRPr="008F5186">
        <w:rPr>
          <w:rFonts w:ascii="Times New Roman" w:hAnsi="Times New Roman" w:cs="Times New Roman"/>
          <w:sz w:val="24"/>
          <w:szCs w:val="24"/>
        </w:rPr>
        <w:t>ля  использования  в  пра</w:t>
      </w:r>
      <w:r w:rsidRPr="008F5186">
        <w:rPr>
          <w:rFonts w:ascii="Times New Roman" w:hAnsi="Times New Roman" w:cs="Times New Roman"/>
          <w:sz w:val="24"/>
          <w:szCs w:val="24"/>
        </w:rPr>
        <w:t>ктической  работе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 по  обеспечению  свободного,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добровольного,  информированного  выбора  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родителями  школьников  модуля  </w:t>
      </w:r>
      <w:r w:rsidRPr="008F5186">
        <w:rPr>
          <w:rFonts w:ascii="Times New Roman" w:hAnsi="Times New Roman" w:cs="Times New Roman"/>
          <w:sz w:val="24"/>
          <w:szCs w:val="24"/>
        </w:rPr>
        <w:t>учебного  курса  «Основы  религиозных  к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ультур  и  светской  этики»  в  </w:t>
      </w:r>
      <w:r w:rsidRPr="008F5186">
        <w:rPr>
          <w:rFonts w:ascii="Times New Roman" w:hAnsi="Times New Roman" w:cs="Times New Roman"/>
          <w:sz w:val="24"/>
          <w:szCs w:val="24"/>
        </w:rPr>
        <w:t>об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организациях.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Д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иректор Департамента А. В.                                                                      </w:t>
      </w:r>
      <w:r w:rsidRPr="008F5186">
        <w:rPr>
          <w:rFonts w:ascii="Times New Roman" w:hAnsi="Times New Roman" w:cs="Times New Roman"/>
          <w:sz w:val="24"/>
          <w:szCs w:val="24"/>
        </w:rPr>
        <w:t>Зырянова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23E5" w:rsidRPr="008F5186" w:rsidRDefault="00B43FCC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Информация о преподавании в 4-</w:t>
      </w:r>
      <w:r w:rsidR="00FC23E5" w:rsidRPr="008F5186">
        <w:rPr>
          <w:rFonts w:ascii="Times New Roman" w:hAnsi="Times New Roman" w:cs="Times New Roman"/>
          <w:sz w:val="24"/>
          <w:szCs w:val="24"/>
        </w:rPr>
        <w:t xml:space="preserve">х классах образовательных организаций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комплексного учебного курса «Основы 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религиозных культур и светской  </w:t>
      </w:r>
      <w:r w:rsidRPr="008F5186">
        <w:rPr>
          <w:rFonts w:ascii="Times New Roman" w:hAnsi="Times New Roman" w:cs="Times New Roman"/>
          <w:sz w:val="24"/>
          <w:szCs w:val="24"/>
        </w:rPr>
        <w:t>этики»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43FCC" w:rsidRPr="008F5186" w:rsidRDefault="00B43FCC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В  4-х  к</w:t>
      </w:r>
      <w:r w:rsidR="00FC23E5" w:rsidRPr="008F5186">
        <w:rPr>
          <w:rFonts w:ascii="Times New Roman" w:hAnsi="Times New Roman" w:cs="Times New Roman"/>
          <w:sz w:val="24"/>
          <w:szCs w:val="24"/>
        </w:rPr>
        <w:t>лассах  образовательных  орга</w:t>
      </w:r>
      <w:r w:rsidRPr="008F5186">
        <w:rPr>
          <w:rFonts w:ascii="Times New Roman" w:hAnsi="Times New Roman" w:cs="Times New Roman"/>
          <w:sz w:val="24"/>
          <w:szCs w:val="24"/>
        </w:rPr>
        <w:t xml:space="preserve">низаций  Российской  Федерации  </w:t>
      </w:r>
      <w:r w:rsidR="00FC23E5" w:rsidRPr="008F5186">
        <w:rPr>
          <w:rFonts w:ascii="Times New Roman" w:hAnsi="Times New Roman" w:cs="Times New Roman"/>
          <w:sz w:val="24"/>
          <w:szCs w:val="24"/>
        </w:rPr>
        <w:t>осуществляется  преподавание  комплекс</w:t>
      </w:r>
      <w:r w:rsidRPr="008F5186">
        <w:rPr>
          <w:rFonts w:ascii="Times New Roman" w:hAnsi="Times New Roman" w:cs="Times New Roman"/>
          <w:sz w:val="24"/>
          <w:szCs w:val="24"/>
        </w:rPr>
        <w:t xml:space="preserve">ного  учебного  курса  «Основы  </w:t>
      </w:r>
      <w:r w:rsidR="00FC23E5" w:rsidRPr="008F5186">
        <w:rPr>
          <w:rFonts w:ascii="Times New Roman" w:hAnsi="Times New Roman" w:cs="Times New Roman"/>
          <w:sz w:val="24"/>
          <w:szCs w:val="24"/>
        </w:rPr>
        <w:t>религиозных  культур  и  светской  этики»</w:t>
      </w:r>
      <w:r w:rsidRPr="008F5186">
        <w:rPr>
          <w:rFonts w:ascii="Times New Roman" w:hAnsi="Times New Roman" w:cs="Times New Roman"/>
          <w:sz w:val="24"/>
          <w:szCs w:val="24"/>
        </w:rPr>
        <w:t xml:space="preserve">,  включающего  шесть  учебных  </w:t>
      </w:r>
      <w:r w:rsidR="00FC23E5" w:rsidRPr="008F5186">
        <w:rPr>
          <w:rFonts w:ascii="Times New Roman" w:hAnsi="Times New Roman" w:cs="Times New Roman"/>
          <w:sz w:val="24"/>
          <w:szCs w:val="24"/>
        </w:rPr>
        <w:t>модулей по выбору семьи, родителей (законных предста</w:t>
      </w:r>
      <w:r w:rsidRPr="008F5186">
        <w:rPr>
          <w:rFonts w:ascii="Times New Roman" w:hAnsi="Times New Roman" w:cs="Times New Roman"/>
          <w:sz w:val="24"/>
          <w:szCs w:val="24"/>
        </w:rPr>
        <w:t>вителей) школьника: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православной культуры»;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lastRenderedPageBreak/>
        <w:t>«Основы исламской культуры»;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буддийской культуры»;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иудейской культуры»;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мировых религиозных культур»;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Преподавание  направлено  на  воспитание  учащихся,  формирование, 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 </w:t>
      </w:r>
      <w:r w:rsidRPr="008F5186">
        <w:rPr>
          <w:rFonts w:ascii="Times New Roman" w:hAnsi="Times New Roman" w:cs="Times New Roman"/>
          <w:sz w:val="24"/>
          <w:szCs w:val="24"/>
        </w:rPr>
        <w:t>прежде  всего,  их  мировоззрения  и  нра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вственной  культуры  с  учётом  </w:t>
      </w:r>
      <w:r w:rsidRPr="008F5186">
        <w:rPr>
          <w:rFonts w:ascii="Times New Roman" w:hAnsi="Times New Roman" w:cs="Times New Roman"/>
          <w:sz w:val="24"/>
          <w:szCs w:val="24"/>
        </w:rPr>
        <w:t>мировоззренческих  и  культурных  особен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ностей  и  потребностей  семьи  </w:t>
      </w:r>
      <w:r w:rsidRPr="008F5186">
        <w:rPr>
          <w:rFonts w:ascii="Times New Roman" w:hAnsi="Times New Roman" w:cs="Times New Roman"/>
          <w:sz w:val="24"/>
          <w:szCs w:val="24"/>
        </w:rPr>
        <w:t>школьника.  В  связи  с  этим  выбор  дл</w:t>
      </w:r>
      <w:r w:rsidR="00B43FCC" w:rsidRPr="008F5186">
        <w:rPr>
          <w:rFonts w:ascii="Times New Roman" w:hAnsi="Times New Roman" w:cs="Times New Roman"/>
          <w:sz w:val="24"/>
          <w:szCs w:val="24"/>
        </w:rPr>
        <w:t xml:space="preserve">я  изучения  школьником  основ  </w:t>
      </w:r>
      <w:r w:rsidRPr="008F5186">
        <w:rPr>
          <w:rFonts w:ascii="Times New Roman" w:hAnsi="Times New Roman" w:cs="Times New Roman"/>
          <w:sz w:val="24"/>
          <w:szCs w:val="24"/>
        </w:rPr>
        <w:t xml:space="preserve">определённой религиозной культуры или мировых религиозных культур, или </w:t>
      </w:r>
    </w:p>
    <w:p w:rsidR="00FC23E5" w:rsidRPr="008F5186" w:rsidRDefault="00B43FCC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</w:t>
      </w:r>
      <w:r w:rsidR="00FC23E5" w:rsidRPr="008F5186">
        <w:rPr>
          <w:rFonts w:ascii="Times New Roman" w:hAnsi="Times New Roman" w:cs="Times New Roman"/>
          <w:sz w:val="24"/>
          <w:szCs w:val="24"/>
        </w:rPr>
        <w:t>в  светской  этики  согласно  законодат</w:t>
      </w:r>
      <w:r w:rsidRPr="008F5186">
        <w:rPr>
          <w:rFonts w:ascii="Times New Roman" w:hAnsi="Times New Roman" w:cs="Times New Roman"/>
          <w:sz w:val="24"/>
          <w:szCs w:val="24"/>
        </w:rPr>
        <w:t xml:space="preserve">ельству  Российской  Федерации  </w:t>
      </w:r>
      <w:r w:rsidR="00FC23E5" w:rsidRPr="008F5186">
        <w:rPr>
          <w:rFonts w:ascii="Times New Roman" w:hAnsi="Times New Roman" w:cs="Times New Roman"/>
          <w:sz w:val="24"/>
          <w:szCs w:val="24"/>
        </w:rPr>
        <w:t>осуществляется  исключительно  родителями</w:t>
      </w:r>
      <w:r w:rsidRPr="008F5186">
        <w:rPr>
          <w:rFonts w:ascii="Times New Roman" w:hAnsi="Times New Roman" w:cs="Times New Roman"/>
          <w:sz w:val="24"/>
          <w:szCs w:val="24"/>
        </w:rPr>
        <w:t xml:space="preserve">  (законными  представителями) </w:t>
      </w:r>
      <w:r w:rsidR="00FC23E5" w:rsidRPr="008F5186">
        <w:rPr>
          <w:rFonts w:ascii="Times New Roman" w:hAnsi="Times New Roman" w:cs="Times New Roman"/>
          <w:sz w:val="24"/>
          <w:szCs w:val="24"/>
        </w:rPr>
        <w:t>несовершеннолетнего учащегося.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При этом вы можете посоветоваться </w:t>
      </w:r>
      <w:r w:rsidR="008F5186" w:rsidRPr="008F5186">
        <w:rPr>
          <w:rFonts w:ascii="Times New Roman" w:hAnsi="Times New Roman" w:cs="Times New Roman"/>
          <w:sz w:val="24"/>
          <w:szCs w:val="24"/>
        </w:rPr>
        <w:t xml:space="preserve">с ребёнком и учесть его личное  </w:t>
      </w:r>
      <w:r w:rsidRPr="008F5186">
        <w:rPr>
          <w:rFonts w:ascii="Times New Roman" w:hAnsi="Times New Roman" w:cs="Times New Roman"/>
          <w:sz w:val="24"/>
          <w:szCs w:val="24"/>
        </w:rPr>
        <w:t>мнение.</w:t>
      </w:r>
    </w:p>
    <w:p w:rsidR="00FC23E5" w:rsidRPr="008F5186" w:rsidRDefault="008F5186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Преподавать  </w:t>
      </w:r>
      <w:r w:rsidR="00FC23E5" w:rsidRPr="008F5186">
        <w:rPr>
          <w:rFonts w:ascii="Times New Roman" w:hAnsi="Times New Roman" w:cs="Times New Roman"/>
          <w:sz w:val="24"/>
          <w:szCs w:val="24"/>
        </w:rPr>
        <w:t xml:space="preserve">все модули, в том числе по основам религиозных культур,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будут школьные учителя, получившие соответствующую подготовку.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Для  осуществления  выбора  необходимо  </w:t>
      </w:r>
      <w:r w:rsidR="008F5186" w:rsidRPr="008F5186">
        <w:rPr>
          <w:rFonts w:ascii="Times New Roman" w:hAnsi="Times New Roman" w:cs="Times New Roman"/>
          <w:sz w:val="24"/>
          <w:szCs w:val="24"/>
        </w:rPr>
        <w:t xml:space="preserve">личное  присутствие  (возможно </w:t>
      </w:r>
      <w:r w:rsidRPr="008F5186">
        <w:rPr>
          <w:rFonts w:ascii="Times New Roman" w:hAnsi="Times New Roman" w:cs="Times New Roman"/>
          <w:sz w:val="24"/>
          <w:szCs w:val="24"/>
        </w:rPr>
        <w:t>одного  из  родителей)  на  родительском  с</w:t>
      </w:r>
      <w:r w:rsidR="008F5186" w:rsidRPr="008F5186">
        <w:rPr>
          <w:rFonts w:ascii="Times New Roman" w:hAnsi="Times New Roman" w:cs="Times New Roman"/>
          <w:sz w:val="24"/>
          <w:szCs w:val="24"/>
        </w:rPr>
        <w:t>обрании  и  личное  заполнение  заявле</w:t>
      </w:r>
      <w:r w:rsidRPr="008F5186">
        <w:rPr>
          <w:rFonts w:ascii="Times New Roman" w:hAnsi="Times New Roman" w:cs="Times New Roman"/>
          <w:sz w:val="24"/>
          <w:szCs w:val="24"/>
        </w:rPr>
        <w:t>ния, которым будет письменно зафиксирован ваш выбор.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На родительском собрании вам будет пред</w:t>
      </w:r>
      <w:r w:rsidR="008F5186" w:rsidRPr="008F5186">
        <w:rPr>
          <w:rFonts w:ascii="Times New Roman" w:hAnsi="Times New Roman" w:cs="Times New Roman"/>
          <w:sz w:val="24"/>
          <w:szCs w:val="24"/>
        </w:rPr>
        <w:t xml:space="preserve">ставлено содержание каждого из  </w:t>
      </w:r>
      <w:r w:rsidRPr="008F5186">
        <w:rPr>
          <w:rFonts w:ascii="Times New Roman" w:hAnsi="Times New Roman" w:cs="Times New Roman"/>
          <w:sz w:val="24"/>
          <w:szCs w:val="24"/>
        </w:rPr>
        <w:t>указанных  модулей,  вы  сможете  получить  ответы</w:t>
      </w:r>
      <w:r w:rsidR="008F5186" w:rsidRPr="008F5186">
        <w:rPr>
          <w:rFonts w:ascii="Times New Roman" w:hAnsi="Times New Roman" w:cs="Times New Roman"/>
          <w:sz w:val="24"/>
          <w:szCs w:val="24"/>
        </w:rPr>
        <w:t xml:space="preserve">  на  вопросы  от  </w:t>
      </w:r>
      <w:r w:rsidRPr="008F5186">
        <w:rPr>
          <w:rFonts w:ascii="Times New Roman" w:hAnsi="Times New Roman" w:cs="Times New Roman"/>
          <w:sz w:val="24"/>
          <w:szCs w:val="24"/>
        </w:rPr>
        <w:t>представителей  администрации  школ</w:t>
      </w:r>
      <w:r w:rsidR="008F5186" w:rsidRPr="008F5186">
        <w:rPr>
          <w:rFonts w:ascii="Times New Roman" w:hAnsi="Times New Roman" w:cs="Times New Roman"/>
          <w:sz w:val="24"/>
          <w:szCs w:val="24"/>
        </w:rPr>
        <w:t>ы,  педагогов,  представителей  соответству</w:t>
      </w:r>
      <w:r w:rsidRPr="008F5186">
        <w:rPr>
          <w:rFonts w:ascii="Times New Roman" w:hAnsi="Times New Roman" w:cs="Times New Roman"/>
          <w:sz w:val="24"/>
          <w:szCs w:val="24"/>
        </w:rPr>
        <w:t>ющих религиозных организаций.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Присутствие  на  собрании,  по  крайней  м</w:t>
      </w:r>
      <w:r w:rsidR="008F5186" w:rsidRPr="008F5186">
        <w:rPr>
          <w:rFonts w:ascii="Times New Roman" w:hAnsi="Times New Roman" w:cs="Times New Roman"/>
          <w:sz w:val="24"/>
          <w:szCs w:val="24"/>
        </w:rPr>
        <w:t xml:space="preserve">ере,  одного  из  родителей  и  </w:t>
      </w:r>
      <w:r w:rsidRPr="008F5186">
        <w:rPr>
          <w:rFonts w:ascii="Times New Roman" w:hAnsi="Times New Roman" w:cs="Times New Roman"/>
          <w:sz w:val="24"/>
          <w:szCs w:val="24"/>
        </w:rPr>
        <w:t>заполне</w:t>
      </w:r>
      <w:r w:rsidR="008F5186" w:rsidRPr="008F5186">
        <w:rPr>
          <w:rFonts w:ascii="Times New Roman" w:hAnsi="Times New Roman" w:cs="Times New Roman"/>
          <w:sz w:val="24"/>
          <w:szCs w:val="24"/>
        </w:rPr>
        <w:t xml:space="preserve">ние личного заявления о выборе </w:t>
      </w:r>
      <w:proofErr w:type="gramStart"/>
      <w:r w:rsidR="008F5186" w:rsidRPr="008F5186">
        <w:rPr>
          <w:rFonts w:ascii="Times New Roman" w:hAnsi="Times New Roman" w:cs="Times New Roman"/>
          <w:sz w:val="24"/>
          <w:szCs w:val="24"/>
        </w:rPr>
        <w:t>–</w:t>
      </w:r>
      <w:r w:rsidRPr="008F51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>бязательно.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Отказ от изучения любого из шести модулей не допускается.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Дата, время, место п</w:t>
      </w:r>
      <w:r w:rsidR="008F5186" w:rsidRPr="008F5186">
        <w:rPr>
          <w:rFonts w:ascii="Times New Roman" w:hAnsi="Times New Roman" w:cs="Times New Roman"/>
          <w:sz w:val="24"/>
          <w:szCs w:val="24"/>
        </w:rPr>
        <w:t>роведения родительского собрани</w:t>
      </w:r>
      <w:r w:rsidRPr="008F5186">
        <w:rPr>
          <w:rFonts w:ascii="Times New Roman" w:hAnsi="Times New Roman" w:cs="Times New Roman"/>
          <w:sz w:val="24"/>
          <w:szCs w:val="24"/>
        </w:rPr>
        <w:t>я: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С уважением, администрация _______________________________________________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Директору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lastRenderedPageBreak/>
        <w:t>(наименование, место нахождения образовательной организации)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(Ф.И.О.)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Заявление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Мы,  родители  (законные  представители)  учащегося  ______  «____»  класса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образовательной  организации  _________________________________</w:t>
      </w:r>
    </w:p>
    <w:p w:rsidR="00FC23E5" w:rsidRPr="008F5186" w:rsidRDefault="008F5186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(наименование,  место  нахождения  образовательной  </w:t>
      </w:r>
      <w:r w:rsidR="00FC23E5" w:rsidRPr="008F5186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FC23E5" w:rsidRPr="008F5186" w:rsidRDefault="008F5186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</w:t>
      </w:r>
      <w:r w:rsidR="00FC23E5" w:rsidRPr="008F518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C23E5" w:rsidRPr="008F5186" w:rsidRDefault="008F5186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(Ф.И. ребёнка)</w:t>
      </w:r>
      <w:r w:rsidR="00FC23E5" w:rsidRPr="008F5186">
        <w:rPr>
          <w:rFonts w:ascii="Times New Roman" w:hAnsi="Times New Roman" w:cs="Times New Roman"/>
          <w:sz w:val="24"/>
          <w:szCs w:val="24"/>
        </w:rPr>
        <w:t xml:space="preserve">, из предлагаемых на выбор модулей комплексного учебного курса «Основы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религиозных культур и светской этики»: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FC23E5" w:rsidRPr="008F5186" w:rsidRDefault="008F5186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буддийской культ</w:t>
      </w:r>
      <w:r w:rsidR="00FC23E5" w:rsidRPr="008F5186">
        <w:rPr>
          <w:rFonts w:ascii="Times New Roman" w:hAnsi="Times New Roman" w:cs="Times New Roman"/>
          <w:sz w:val="24"/>
          <w:szCs w:val="24"/>
        </w:rPr>
        <w:t>уры»,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выбираем для своего ребёнка изучение модуля (написать от руки):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Дата «___» 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 20___ г.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(Ф.И.О.)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(подпись)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(Ф.И.О.)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(подпись)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C23E5" w:rsidRPr="008F5186" w:rsidRDefault="008F5186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Протокол    </w:t>
      </w:r>
      <w:r w:rsidR="00FC23E5" w:rsidRPr="008F5186">
        <w:rPr>
          <w:rFonts w:ascii="Times New Roman" w:hAnsi="Times New Roman" w:cs="Times New Roman"/>
          <w:sz w:val="24"/>
          <w:szCs w:val="24"/>
        </w:rPr>
        <w:t>родительского собрания ____ «____» класса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Результаты выбора родителями (законными представителями) </w:t>
      </w:r>
      <w:proofErr w:type="gramStart"/>
      <w:r w:rsidRPr="008F51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186">
        <w:rPr>
          <w:rFonts w:ascii="Times New Roman" w:hAnsi="Times New Roman" w:cs="Times New Roman"/>
          <w:sz w:val="24"/>
          <w:szCs w:val="24"/>
        </w:rPr>
        <w:t xml:space="preserve"> ____ «____»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класса модулей комплексного курса «Основы религиозных культур и светской этики»: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Название модуля</w:t>
      </w:r>
    </w:p>
    <w:p w:rsidR="00FC23E5" w:rsidRPr="008F5186" w:rsidRDefault="00096EC4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 xml:space="preserve">Число учащихся  </w:t>
      </w:r>
      <w:r w:rsidR="00FC23E5" w:rsidRPr="008F5186">
        <w:rPr>
          <w:rFonts w:ascii="Times New Roman" w:hAnsi="Times New Roman" w:cs="Times New Roman"/>
          <w:sz w:val="24"/>
          <w:szCs w:val="24"/>
        </w:rPr>
        <w:t>(число цифрами и письменно)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FC23E5" w:rsidRPr="008F5186" w:rsidRDefault="00096EC4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иудейской культу</w:t>
      </w:r>
      <w:r w:rsidR="00FC23E5" w:rsidRPr="008F5186">
        <w:rPr>
          <w:rFonts w:ascii="Times New Roman" w:hAnsi="Times New Roman" w:cs="Times New Roman"/>
          <w:sz w:val="24"/>
          <w:szCs w:val="24"/>
        </w:rPr>
        <w:t>ры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Дата «___» _______________ 20___ г.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(Ф.И.О.)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(подпись)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Председатель родительского комитета класса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(Ф.И.О.)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(подпись)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Лист сводной информации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 результатах выбора родителями (законными представителями)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модулей 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186">
        <w:rPr>
          <w:rFonts w:ascii="Times New Roman" w:hAnsi="Times New Roman" w:cs="Times New Roman"/>
          <w:sz w:val="24"/>
          <w:szCs w:val="24"/>
        </w:rPr>
        <w:t>комплек</w:t>
      </w:r>
      <w:proofErr w:type="spellEnd"/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186">
        <w:rPr>
          <w:rFonts w:ascii="Times New Roman" w:hAnsi="Times New Roman" w:cs="Times New Roman"/>
          <w:sz w:val="24"/>
          <w:szCs w:val="24"/>
        </w:rPr>
        <w:t>сного</w:t>
      </w:r>
      <w:proofErr w:type="spellEnd"/>
      <w:r w:rsidRPr="008F5186">
        <w:rPr>
          <w:rFonts w:ascii="Times New Roman" w:hAnsi="Times New Roman" w:cs="Times New Roman"/>
          <w:sz w:val="24"/>
          <w:szCs w:val="24"/>
        </w:rPr>
        <w:t xml:space="preserve"> учебного курса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(наименование, место нахождения)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Название модуля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Число учащихся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(число цифрами и письменно)</w:t>
      </w:r>
    </w:p>
    <w:p w:rsidR="00FC23E5" w:rsidRPr="008F5186" w:rsidRDefault="008F5186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православной культ</w:t>
      </w:r>
      <w:r w:rsidR="00FC23E5" w:rsidRPr="008F5186">
        <w:rPr>
          <w:rFonts w:ascii="Times New Roman" w:hAnsi="Times New Roman" w:cs="Times New Roman"/>
          <w:sz w:val="24"/>
          <w:szCs w:val="24"/>
        </w:rPr>
        <w:t>уры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Директор образовательной организации 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(наименование, место нахождения образовательной организации)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(Ф.И.О.)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(подпись)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Председатель родительского комитета образовательной организации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(Ф.И.О.)</w:t>
      </w:r>
    </w:p>
    <w:p w:rsidR="00FC23E5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____________</w:t>
      </w:r>
    </w:p>
    <w:p w:rsidR="00F9730F" w:rsidRPr="008F5186" w:rsidRDefault="00FC23E5" w:rsidP="008F5186">
      <w:pPr>
        <w:jc w:val="both"/>
        <w:rPr>
          <w:rFonts w:ascii="Times New Roman" w:hAnsi="Times New Roman" w:cs="Times New Roman"/>
          <w:sz w:val="24"/>
          <w:szCs w:val="24"/>
        </w:rPr>
      </w:pPr>
      <w:r w:rsidRPr="008F5186">
        <w:rPr>
          <w:rFonts w:ascii="Times New Roman" w:hAnsi="Times New Roman" w:cs="Times New Roman"/>
          <w:sz w:val="24"/>
          <w:szCs w:val="24"/>
        </w:rPr>
        <w:t>(подпись)</w:t>
      </w:r>
    </w:p>
    <w:sectPr w:rsidR="00F9730F" w:rsidRPr="008F5186" w:rsidSect="00B43F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E5"/>
    <w:rsid w:val="00096EC4"/>
    <w:rsid w:val="005F2458"/>
    <w:rsid w:val="006B2291"/>
    <w:rsid w:val="008F5186"/>
    <w:rsid w:val="00B43FCC"/>
    <w:rsid w:val="00F9730F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2017-11-06T06:54:00Z</cp:lastPrinted>
  <dcterms:created xsi:type="dcterms:W3CDTF">2017-11-06T06:19:00Z</dcterms:created>
  <dcterms:modified xsi:type="dcterms:W3CDTF">2017-11-06T11:31:00Z</dcterms:modified>
</cp:coreProperties>
</file>