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AEEC" w14:textId="3E9D3156" w:rsidR="00C86C07" w:rsidRPr="00EA5D49" w:rsidRDefault="00A723BD">
      <w:pPr>
        <w:spacing w:after="0" w:line="408" w:lineRule="auto"/>
        <w:ind w:left="120"/>
        <w:jc w:val="center"/>
        <w:rPr>
          <w:rFonts w:ascii="Times New Roman" w:hAnsi="Times New Roman"/>
          <w:b/>
          <w:color w:val="000000"/>
          <w:sz w:val="28"/>
          <w:szCs w:val="28"/>
          <w:lang w:val="ru-RU"/>
        </w:rPr>
      </w:pPr>
      <w:bookmarkStart w:id="0" w:name="block-29589556"/>
      <w:r w:rsidRPr="00EA5D49">
        <w:rPr>
          <w:rFonts w:ascii="Times New Roman" w:hAnsi="Times New Roman"/>
          <w:b/>
          <w:color w:val="000000"/>
          <w:sz w:val="28"/>
          <w:szCs w:val="28"/>
          <w:lang w:val="ru-RU"/>
        </w:rPr>
        <w:t>МИНИСТЕРСТВО ПРОСВЕЩЕНИЯ РОССИЙСКОЙ ФЕДЕРАЦИИ</w:t>
      </w:r>
    </w:p>
    <w:p w14:paraId="2F7A9240" w14:textId="740DB975" w:rsidR="009A47F1" w:rsidRPr="00EA5D49" w:rsidRDefault="009A47F1">
      <w:pPr>
        <w:spacing w:after="0" w:line="408" w:lineRule="auto"/>
        <w:ind w:left="120"/>
        <w:jc w:val="center"/>
        <w:rPr>
          <w:rFonts w:ascii="Times New Roman" w:hAnsi="Times New Roman"/>
          <w:b/>
          <w:color w:val="000000"/>
          <w:sz w:val="28"/>
          <w:szCs w:val="28"/>
          <w:lang w:val="ru-RU"/>
        </w:rPr>
      </w:pPr>
      <w:r w:rsidRPr="00EA5D49">
        <w:rPr>
          <w:rFonts w:ascii="Times New Roman" w:hAnsi="Times New Roman"/>
          <w:b/>
          <w:color w:val="000000"/>
          <w:sz w:val="28"/>
          <w:szCs w:val="28"/>
          <w:lang w:val="ru-RU"/>
        </w:rPr>
        <w:t>Министерство образования Чувашской Республики</w:t>
      </w:r>
    </w:p>
    <w:p w14:paraId="4D90B550" w14:textId="4D261770" w:rsidR="009A47F1" w:rsidRPr="00EA5D49" w:rsidRDefault="009A47F1">
      <w:pPr>
        <w:spacing w:after="0" w:line="408" w:lineRule="auto"/>
        <w:ind w:left="120"/>
        <w:jc w:val="center"/>
        <w:rPr>
          <w:sz w:val="28"/>
          <w:szCs w:val="28"/>
          <w:lang w:val="ru-RU"/>
        </w:rPr>
      </w:pPr>
      <w:r w:rsidRPr="00EA5D49">
        <w:rPr>
          <w:rFonts w:ascii="Times New Roman" w:hAnsi="Times New Roman"/>
          <w:b/>
          <w:color w:val="000000"/>
          <w:sz w:val="28"/>
          <w:szCs w:val="28"/>
          <w:lang w:val="ru-RU"/>
        </w:rPr>
        <w:t>Управление администрации города Чебоксары</w:t>
      </w:r>
    </w:p>
    <w:p w14:paraId="208EAA35" w14:textId="0AD21B37" w:rsidR="00C86C07" w:rsidRPr="00EA5D49" w:rsidRDefault="00A723BD" w:rsidP="009A47F1">
      <w:pPr>
        <w:spacing w:after="0" w:line="408" w:lineRule="auto"/>
        <w:ind w:left="120"/>
        <w:jc w:val="center"/>
        <w:rPr>
          <w:sz w:val="28"/>
          <w:szCs w:val="28"/>
          <w:lang w:val="ru-RU"/>
        </w:rPr>
      </w:pPr>
      <w:r w:rsidRPr="00EA5D49">
        <w:rPr>
          <w:rFonts w:ascii="Times New Roman" w:hAnsi="Times New Roman"/>
          <w:b/>
          <w:color w:val="000000"/>
          <w:sz w:val="28"/>
          <w:szCs w:val="28"/>
          <w:lang w:val="ru-RU"/>
        </w:rPr>
        <w:t>‌‌‌ МБОУ "СОШ №41" г. Чебоксары</w:t>
      </w:r>
    </w:p>
    <w:p w14:paraId="1C24806F" w14:textId="77777777" w:rsidR="00C86C07" w:rsidRPr="00EA5D49" w:rsidRDefault="00C86C07">
      <w:pPr>
        <w:spacing w:after="0"/>
        <w:ind w:left="120"/>
        <w:rPr>
          <w:sz w:val="28"/>
          <w:szCs w:val="28"/>
          <w:lang w:val="ru-RU"/>
        </w:rPr>
      </w:pPr>
    </w:p>
    <w:p w14:paraId="3F5FD93F" w14:textId="77777777" w:rsidR="00C86C07" w:rsidRPr="00EA5D49" w:rsidRDefault="00C86C07">
      <w:pPr>
        <w:spacing w:after="0"/>
        <w:ind w:left="120"/>
        <w:rPr>
          <w:sz w:val="28"/>
          <w:szCs w:val="28"/>
          <w:lang w:val="ru-RU"/>
        </w:rPr>
      </w:pPr>
    </w:p>
    <w:tbl>
      <w:tblPr>
        <w:tblpPr w:leftFromText="180" w:rightFromText="180" w:vertAnchor="text" w:horzAnchor="page" w:tblpX="6949" w:tblpY="236"/>
        <w:tblW w:w="0" w:type="auto"/>
        <w:tblLook w:val="04A0" w:firstRow="1" w:lastRow="0" w:firstColumn="1" w:lastColumn="0" w:noHBand="0" w:noVBand="1"/>
      </w:tblPr>
      <w:tblGrid>
        <w:gridCol w:w="3403"/>
      </w:tblGrid>
      <w:tr w:rsidR="009A47F1" w:rsidRPr="00EA5D49" w14:paraId="0F5E8D6B" w14:textId="77777777" w:rsidTr="009A47F1">
        <w:tc>
          <w:tcPr>
            <w:tcW w:w="3403" w:type="dxa"/>
          </w:tcPr>
          <w:p w14:paraId="21622221" w14:textId="77777777" w:rsidR="00424B60" w:rsidRPr="00EA5D49" w:rsidRDefault="00424B60" w:rsidP="009A47F1">
            <w:pPr>
              <w:autoSpaceDE w:val="0"/>
              <w:autoSpaceDN w:val="0"/>
              <w:spacing w:after="0" w:line="240" w:lineRule="auto"/>
              <w:jc w:val="right"/>
              <w:rPr>
                <w:rFonts w:ascii="Times New Roman" w:eastAsia="Times New Roman" w:hAnsi="Times New Roman"/>
                <w:color w:val="000000"/>
                <w:sz w:val="28"/>
                <w:szCs w:val="28"/>
                <w:lang w:val="ru-RU"/>
              </w:rPr>
            </w:pPr>
            <w:r w:rsidRPr="00EA5D49">
              <w:rPr>
                <w:rFonts w:ascii="Times New Roman" w:eastAsia="Times New Roman" w:hAnsi="Times New Roman"/>
                <w:color w:val="000000"/>
                <w:sz w:val="28"/>
                <w:szCs w:val="28"/>
                <w:lang w:val="ru-RU"/>
              </w:rPr>
              <w:t>УТВЕРЖДЕНА</w:t>
            </w:r>
          </w:p>
          <w:p w14:paraId="3BBA3023" w14:textId="5C1EB712" w:rsidR="009A47F1" w:rsidRPr="00EA5D49" w:rsidRDefault="009A47F1" w:rsidP="009A47F1">
            <w:pPr>
              <w:autoSpaceDE w:val="0"/>
              <w:autoSpaceDN w:val="0"/>
              <w:spacing w:after="0" w:line="240" w:lineRule="auto"/>
              <w:jc w:val="right"/>
              <w:rPr>
                <w:rFonts w:ascii="Times New Roman" w:eastAsia="Times New Roman" w:hAnsi="Times New Roman"/>
                <w:color w:val="000000"/>
                <w:sz w:val="28"/>
                <w:szCs w:val="28"/>
                <w:lang w:val="ru-RU"/>
              </w:rPr>
            </w:pPr>
            <w:r w:rsidRPr="00EA5D49">
              <w:rPr>
                <w:rFonts w:ascii="Times New Roman" w:eastAsia="Times New Roman" w:hAnsi="Times New Roman"/>
                <w:color w:val="000000"/>
                <w:sz w:val="28"/>
                <w:szCs w:val="28"/>
                <w:lang w:val="ru-RU"/>
              </w:rPr>
              <w:t>Директор школы</w:t>
            </w:r>
          </w:p>
          <w:p w14:paraId="10A0097E" w14:textId="3416B905" w:rsidR="009A47F1" w:rsidRPr="00EA5D49" w:rsidRDefault="009A47F1" w:rsidP="009A47F1">
            <w:pPr>
              <w:autoSpaceDE w:val="0"/>
              <w:autoSpaceDN w:val="0"/>
              <w:spacing w:after="0" w:line="240" w:lineRule="auto"/>
              <w:jc w:val="right"/>
              <w:rPr>
                <w:rFonts w:ascii="Times New Roman" w:eastAsia="Times New Roman" w:hAnsi="Times New Roman"/>
                <w:color w:val="000000"/>
                <w:sz w:val="28"/>
                <w:szCs w:val="28"/>
                <w:lang w:val="ru-RU"/>
              </w:rPr>
            </w:pPr>
            <w:r w:rsidRPr="00EA5D49">
              <w:rPr>
                <w:rFonts w:ascii="Times New Roman" w:eastAsia="Times New Roman" w:hAnsi="Times New Roman"/>
                <w:color w:val="000000"/>
                <w:sz w:val="28"/>
                <w:szCs w:val="28"/>
                <w:lang w:val="ru-RU"/>
              </w:rPr>
              <w:t xml:space="preserve">Валерианова В.В.         </w:t>
            </w:r>
          </w:p>
          <w:p w14:paraId="6698CF88" w14:textId="77777777" w:rsidR="009A47F1" w:rsidRPr="00EA5D49" w:rsidRDefault="009A47F1" w:rsidP="009A47F1">
            <w:pPr>
              <w:autoSpaceDE w:val="0"/>
              <w:autoSpaceDN w:val="0"/>
              <w:spacing w:after="0" w:line="240" w:lineRule="auto"/>
              <w:rPr>
                <w:rFonts w:ascii="Times New Roman" w:eastAsia="Times New Roman" w:hAnsi="Times New Roman"/>
                <w:color w:val="000000"/>
                <w:sz w:val="28"/>
                <w:szCs w:val="28"/>
                <w:lang w:val="ru-RU"/>
              </w:rPr>
            </w:pPr>
          </w:p>
        </w:tc>
      </w:tr>
    </w:tbl>
    <w:p w14:paraId="5B1E2532" w14:textId="77777777" w:rsidR="00C86C07" w:rsidRPr="00EA5D49" w:rsidRDefault="00C86C07">
      <w:pPr>
        <w:spacing w:after="0"/>
        <w:ind w:left="120"/>
        <w:rPr>
          <w:sz w:val="28"/>
          <w:szCs w:val="28"/>
          <w:lang w:val="ru-RU"/>
        </w:rPr>
      </w:pPr>
    </w:p>
    <w:p w14:paraId="2E85CACE" w14:textId="77777777" w:rsidR="00C86C07" w:rsidRPr="00EA5D49" w:rsidRDefault="00C86C07">
      <w:pPr>
        <w:spacing w:after="0"/>
        <w:ind w:left="120"/>
        <w:rPr>
          <w:sz w:val="28"/>
          <w:szCs w:val="28"/>
          <w:lang w:val="ru-RU"/>
        </w:rPr>
      </w:pPr>
    </w:p>
    <w:p w14:paraId="1EA02209" w14:textId="77777777" w:rsidR="00C86C07" w:rsidRPr="00EA5D49" w:rsidRDefault="00C86C07">
      <w:pPr>
        <w:spacing w:after="0"/>
        <w:ind w:left="120"/>
        <w:rPr>
          <w:sz w:val="28"/>
          <w:szCs w:val="28"/>
          <w:lang w:val="ru-RU"/>
        </w:rPr>
      </w:pPr>
    </w:p>
    <w:p w14:paraId="00467642" w14:textId="66C4BBB2" w:rsidR="00C86C07" w:rsidRPr="00EA5D49" w:rsidRDefault="00A723BD">
      <w:pPr>
        <w:spacing w:after="0"/>
        <w:ind w:left="120"/>
        <w:rPr>
          <w:rFonts w:ascii="Times New Roman" w:hAnsi="Times New Roman"/>
          <w:color w:val="000000"/>
          <w:sz w:val="28"/>
          <w:szCs w:val="28"/>
          <w:lang w:val="ru-RU"/>
        </w:rPr>
      </w:pPr>
      <w:r w:rsidRPr="00EA5D49">
        <w:rPr>
          <w:rFonts w:ascii="Times New Roman" w:hAnsi="Times New Roman"/>
          <w:color w:val="000000"/>
          <w:sz w:val="28"/>
          <w:szCs w:val="28"/>
          <w:lang w:val="ru-RU"/>
        </w:rPr>
        <w:t>‌</w:t>
      </w:r>
    </w:p>
    <w:p w14:paraId="2461956D" w14:textId="4EAE3071" w:rsidR="009A47F1" w:rsidRPr="00EA5D49" w:rsidRDefault="009A47F1">
      <w:pPr>
        <w:spacing w:after="0"/>
        <w:ind w:left="120"/>
        <w:rPr>
          <w:rFonts w:ascii="Times New Roman" w:hAnsi="Times New Roman"/>
          <w:color w:val="000000"/>
          <w:sz w:val="28"/>
          <w:szCs w:val="28"/>
          <w:lang w:val="ru-RU"/>
        </w:rPr>
      </w:pPr>
    </w:p>
    <w:p w14:paraId="0B854196" w14:textId="13160B85" w:rsidR="009A47F1" w:rsidRPr="00EA5D49" w:rsidRDefault="009A47F1">
      <w:pPr>
        <w:spacing w:after="0"/>
        <w:ind w:left="120"/>
        <w:rPr>
          <w:rFonts w:ascii="Times New Roman" w:hAnsi="Times New Roman"/>
          <w:color w:val="000000"/>
          <w:sz w:val="28"/>
          <w:szCs w:val="28"/>
          <w:lang w:val="ru-RU"/>
        </w:rPr>
      </w:pPr>
      <w:r w:rsidRPr="00EA5D49">
        <w:rPr>
          <w:rFonts w:ascii="Times New Roman" w:hAnsi="Times New Roman"/>
          <w:color w:val="000000"/>
          <w:sz w:val="28"/>
          <w:szCs w:val="28"/>
          <w:lang w:val="ru-RU"/>
        </w:rPr>
        <w:t xml:space="preserve">                                                                                         </w:t>
      </w:r>
      <w:r w:rsidR="00424B60" w:rsidRPr="00EA5D49">
        <w:rPr>
          <w:rFonts w:ascii="Times New Roman" w:hAnsi="Times New Roman"/>
          <w:color w:val="000000"/>
          <w:sz w:val="28"/>
          <w:szCs w:val="28"/>
          <w:lang w:val="ru-RU"/>
        </w:rPr>
        <w:t>Прик</w:t>
      </w:r>
      <w:r w:rsidRPr="00EA5D49">
        <w:rPr>
          <w:rFonts w:ascii="Times New Roman" w:hAnsi="Times New Roman"/>
          <w:color w:val="000000"/>
          <w:sz w:val="28"/>
          <w:szCs w:val="28"/>
          <w:lang w:val="ru-RU"/>
        </w:rPr>
        <w:t>азом 01. 09.2023</w:t>
      </w:r>
      <w:r w:rsidR="00424B60" w:rsidRPr="00EA5D49">
        <w:rPr>
          <w:rFonts w:ascii="Times New Roman" w:hAnsi="Times New Roman"/>
          <w:color w:val="000000"/>
          <w:sz w:val="28"/>
          <w:szCs w:val="28"/>
          <w:lang w:val="ru-RU"/>
        </w:rPr>
        <w:t>г.</w:t>
      </w:r>
    </w:p>
    <w:p w14:paraId="4FC49BB2" w14:textId="66A65511" w:rsidR="00424B60" w:rsidRPr="00EA5D49" w:rsidRDefault="00424B60">
      <w:pPr>
        <w:spacing w:after="0"/>
        <w:ind w:left="120"/>
        <w:rPr>
          <w:sz w:val="28"/>
          <w:szCs w:val="28"/>
          <w:lang w:val="ru-RU"/>
        </w:rPr>
      </w:pPr>
      <w:r w:rsidRPr="00EA5D49">
        <w:rPr>
          <w:rFonts w:ascii="Times New Roman" w:hAnsi="Times New Roman"/>
          <w:color w:val="000000"/>
          <w:sz w:val="28"/>
          <w:szCs w:val="28"/>
          <w:lang w:val="ru-RU"/>
        </w:rPr>
        <w:t xml:space="preserve">                                                                                        №112 - о</w:t>
      </w:r>
    </w:p>
    <w:p w14:paraId="2A33844A" w14:textId="77777777" w:rsidR="00C86C07" w:rsidRPr="00EA5D49" w:rsidRDefault="00C86C07">
      <w:pPr>
        <w:spacing w:after="0"/>
        <w:ind w:left="120"/>
        <w:rPr>
          <w:sz w:val="28"/>
          <w:szCs w:val="28"/>
          <w:lang w:val="ru-RU"/>
        </w:rPr>
      </w:pPr>
    </w:p>
    <w:p w14:paraId="1566DB36" w14:textId="77777777" w:rsidR="00C86C07" w:rsidRPr="00EA5D49" w:rsidRDefault="00C86C07">
      <w:pPr>
        <w:spacing w:after="0"/>
        <w:ind w:left="120"/>
        <w:rPr>
          <w:sz w:val="28"/>
          <w:szCs w:val="28"/>
          <w:lang w:val="ru-RU"/>
        </w:rPr>
      </w:pPr>
    </w:p>
    <w:p w14:paraId="25F45DB1" w14:textId="77777777" w:rsidR="00C86C07" w:rsidRPr="00EA5D49" w:rsidRDefault="00C86C07">
      <w:pPr>
        <w:spacing w:after="0"/>
        <w:ind w:left="120"/>
        <w:rPr>
          <w:sz w:val="28"/>
          <w:szCs w:val="28"/>
          <w:lang w:val="ru-RU"/>
        </w:rPr>
      </w:pPr>
    </w:p>
    <w:p w14:paraId="2ABB162F" w14:textId="77777777" w:rsidR="00C86C07" w:rsidRPr="00EA5D49" w:rsidRDefault="00A723BD">
      <w:pPr>
        <w:spacing w:after="0" w:line="408" w:lineRule="auto"/>
        <w:ind w:left="120"/>
        <w:jc w:val="center"/>
        <w:rPr>
          <w:sz w:val="28"/>
          <w:szCs w:val="28"/>
          <w:lang w:val="ru-RU"/>
        </w:rPr>
      </w:pPr>
      <w:r w:rsidRPr="00EA5D49">
        <w:rPr>
          <w:rFonts w:ascii="Times New Roman" w:hAnsi="Times New Roman"/>
          <w:b/>
          <w:color w:val="000000"/>
          <w:sz w:val="28"/>
          <w:szCs w:val="28"/>
          <w:lang w:val="ru-RU"/>
        </w:rPr>
        <w:t>РАБОЧАЯ ПРОГРАММА</w:t>
      </w:r>
    </w:p>
    <w:p w14:paraId="664EDC78" w14:textId="77777777" w:rsidR="00C86C07" w:rsidRPr="00EA5D49" w:rsidRDefault="00A723BD">
      <w:pPr>
        <w:spacing w:after="0" w:line="408" w:lineRule="auto"/>
        <w:ind w:left="120"/>
        <w:jc w:val="center"/>
        <w:rPr>
          <w:sz w:val="28"/>
          <w:szCs w:val="28"/>
          <w:lang w:val="ru-RU"/>
        </w:rPr>
      </w:pPr>
      <w:r w:rsidRPr="00EA5D49">
        <w:rPr>
          <w:rFonts w:ascii="Times New Roman" w:hAnsi="Times New Roman"/>
          <w:color w:val="000000"/>
          <w:sz w:val="28"/>
          <w:szCs w:val="28"/>
          <w:lang w:val="ru-RU"/>
        </w:rPr>
        <w:t>(</w:t>
      </w:r>
      <w:r w:rsidRPr="00EA5D49">
        <w:rPr>
          <w:rFonts w:ascii="Times New Roman" w:hAnsi="Times New Roman"/>
          <w:color w:val="000000"/>
          <w:sz w:val="28"/>
          <w:szCs w:val="28"/>
        </w:rPr>
        <w:t>ID</w:t>
      </w:r>
      <w:r w:rsidRPr="00EA5D49">
        <w:rPr>
          <w:rFonts w:ascii="Times New Roman" w:hAnsi="Times New Roman"/>
          <w:color w:val="000000"/>
          <w:sz w:val="28"/>
          <w:szCs w:val="28"/>
          <w:lang w:val="ru-RU"/>
        </w:rPr>
        <w:t xml:space="preserve"> 3908157)</w:t>
      </w:r>
    </w:p>
    <w:p w14:paraId="7A6CC7CC" w14:textId="77777777" w:rsidR="00C86C07" w:rsidRPr="00EA5D49" w:rsidRDefault="00C86C07">
      <w:pPr>
        <w:spacing w:after="0"/>
        <w:ind w:left="120"/>
        <w:jc w:val="center"/>
        <w:rPr>
          <w:sz w:val="28"/>
          <w:szCs w:val="28"/>
          <w:lang w:val="ru-RU"/>
        </w:rPr>
      </w:pPr>
    </w:p>
    <w:p w14:paraId="3A39E601" w14:textId="77777777" w:rsidR="00C86C07" w:rsidRPr="00EA5D49" w:rsidRDefault="00A723BD">
      <w:pPr>
        <w:spacing w:after="0" w:line="408" w:lineRule="auto"/>
        <w:ind w:left="120"/>
        <w:jc w:val="center"/>
        <w:rPr>
          <w:sz w:val="28"/>
          <w:szCs w:val="28"/>
          <w:lang w:val="ru-RU"/>
        </w:rPr>
      </w:pPr>
      <w:r w:rsidRPr="00EA5D49">
        <w:rPr>
          <w:rFonts w:ascii="Times New Roman" w:hAnsi="Times New Roman"/>
          <w:b/>
          <w:color w:val="000000"/>
          <w:sz w:val="28"/>
          <w:szCs w:val="28"/>
          <w:lang w:val="ru-RU"/>
        </w:rPr>
        <w:t>учебного предмета «Физика. Базовый уровень»</w:t>
      </w:r>
    </w:p>
    <w:p w14:paraId="5A3988CE" w14:textId="77777777" w:rsidR="00C86C07" w:rsidRPr="00EA5D49" w:rsidRDefault="00A723BD">
      <w:pPr>
        <w:spacing w:after="0" w:line="408" w:lineRule="auto"/>
        <w:ind w:left="120"/>
        <w:jc w:val="center"/>
        <w:rPr>
          <w:sz w:val="28"/>
          <w:szCs w:val="28"/>
          <w:lang w:val="ru-RU"/>
        </w:rPr>
      </w:pPr>
      <w:r w:rsidRPr="00EA5D49">
        <w:rPr>
          <w:rFonts w:ascii="Times New Roman" w:hAnsi="Times New Roman"/>
          <w:color w:val="000000"/>
          <w:sz w:val="28"/>
          <w:szCs w:val="28"/>
          <w:lang w:val="ru-RU"/>
        </w:rPr>
        <w:t xml:space="preserve">для обучающихся 10-11 классов </w:t>
      </w:r>
    </w:p>
    <w:p w14:paraId="6C423BDF" w14:textId="77777777" w:rsidR="00C86C07" w:rsidRPr="00EA5D49" w:rsidRDefault="00C86C07">
      <w:pPr>
        <w:spacing w:after="0"/>
        <w:ind w:left="120"/>
        <w:jc w:val="center"/>
        <w:rPr>
          <w:sz w:val="28"/>
          <w:szCs w:val="28"/>
          <w:lang w:val="ru-RU"/>
        </w:rPr>
      </w:pPr>
    </w:p>
    <w:p w14:paraId="43FFCF93" w14:textId="77777777" w:rsidR="00C86C07" w:rsidRPr="00EA5D49" w:rsidRDefault="00C86C07">
      <w:pPr>
        <w:spacing w:after="0"/>
        <w:ind w:left="120"/>
        <w:jc w:val="center"/>
        <w:rPr>
          <w:sz w:val="28"/>
          <w:szCs w:val="28"/>
          <w:lang w:val="ru-RU"/>
        </w:rPr>
      </w:pPr>
    </w:p>
    <w:p w14:paraId="54CEA074" w14:textId="77777777" w:rsidR="00C86C07" w:rsidRPr="00EA5D49" w:rsidRDefault="00C86C07">
      <w:pPr>
        <w:spacing w:after="0"/>
        <w:ind w:left="120"/>
        <w:jc w:val="center"/>
        <w:rPr>
          <w:sz w:val="28"/>
          <w:szCs w:val="28"/>
          <w:lang w:val="ru-RU"/>
        </w:rPr>
      </w:pPr>
    </w:p>
    <w:p w14:paraId="15EE63C6" w14:textId="77777777" w:rsidR="00C86C07" w:rsidRPr="00EA5D49" w:rsidRDefault="00C86C07">
      <w:pPr>
        <w:spacing w:after="0"/>
        <w:ind w:left="120"/>
        <w:jc w:val="center"/>
        <w:rPr>
          <w:sz w:val="28"/>
          <w:szCs w:val="28"/>
          <w:lang w:val="ru-RU"/>
        </w:rPr>
      </w:pPr>
    </w:p>
    <w:p w14:paraId="75767067" w14:textId="77777777" w:rsidR="00C86C07" w:rsidRPr="00EA5D49" w:rsidRDefault="00C86C07">
      <w:pPr>
        <w:spacing w:after="0"/>
        <w:ind w:left="120"/>
        <w:jc w:val="center"/>
        <w:rPr>
          <w:sz w:val="28"/>
          <w:szCs w:val="28"/>
          <w:lang w:val="ru-RU"/>
        </w:rPr>
      </w:pPr>
    </w:p>
    <w:p w14:paraId="5BC31893" w14:textId="77777777" w:rsidR="00C86C07" w:rsidRPr="00EA5D49" w:rsidRDefault="00C86C07">
      <w:pPr>
        <w:spacing w:after="0"/>
        <w:ind w:left="120"/>
        <w:jc w:val="center"/>
        <w:rPr>
          <w:sz w:val="28"/>
          <w:szCs w:val="28"/>
          <w:lang w:val="ru-RU"/>
        </w:rPr>
      </w:pPr>
    </w:p>
    <w:p w14:paraId="6692B4AA" w14:textId="77777777" w:rsidR="00C86C07" w:rsidRPr="00EA5D49" w:rsidRDefault="00C86C07">
      <w:pPr>
        <w:spacing w:after="0"/>
        <w:ind w:left="120"/>
        <w:jc w:val="center"/>
        <w:rPr>
          <w:sz w:val="28"/>
          <w:szCs w:val="28"/>
          <w:lang w:val="ru-RU"/>
        </w:rPr>
      </w:pPr>
    </w:p>
    <w:p w14:paraId="2529C1DD" w14:textId="77777777" w:rsidR="00C86C07" w:rsidRPr="00EA5D49" w:rsidRDefault="00C86C07">
      <w:pPr>
        <w:spacing w:after="0"/>
        <w:ind w:left="120"/>
        <w:jc w:val="center"/>
        <w:rPr>
          <w:sz w:val="28"/>
          <w:szCs w:val="28"/>
          <w:lang w:val="ru-RU"/>
        </w:rPr>
      </w:pPr>
    </w:p>
    <w:p w14:paraId="4DFF0889" w14:textId="77777777" w:rsidR="00C86C07" w:rsidRPr="00EA5D49" w:rsidRDefault="00C86C07">
      <w:pPr>
        <w:spacing w:after="0"/>
        <w:ind w:left="120"/>
        <w:jc w:val="center"/>
        <w:rPr>
          <w:sz w:val="28"/>
          <w:szCs w:val="28"/>
          <w:lang w:val="ru-RU"/>
        </w:rPr>
      </w:pPr>
    </w:p>
    <w:p w14:paraId="4BF75406" w14:textId="1A90D331" w:rsidR="00C86C07" w:rsidRPr="00EA5D49" w:rsidRDefault="00EA5D49">
      <w:pPr>
        <w:spacing w:after="0"/>
        <w:ind w:left="120"/>
        <w:jc w:val="center"/>
        <w:rPr>
          <w:rFonts w:ascii="Times New Roman" w:hAnsi="Times New Roman" w:cs="Times New Roman"/>
          <w:sz w:val="28"/>
          <w:szCs w:val="28"/>
          <w:lang w:val="ru-RU"/>
        </w:rPr>
      </w:pPr>
      <w:r w:rsidRPr="00EA5D49">
        <w:rPr>
          <w:rFonts w:ascii="Times New Roman" w:hAnsi="Times New Roman" w:cs="Times New Roman"/>
          <w:sz w:val="28"/>
          <w:szCs w:val="28"/>
          <w:lang w:val="ru-RU"/>
        </w:rPr>
        <w:t>город Чебоксары 2023</w:t>
      </w:r>
    </w:p>
    <w:p w14:paraId="6A5F455D" w14:textId="77777777" w:rsidR="00C86C07" w:rsidRPr="00EA5D49" w:rsidRDefault="00C86C07">
      <w:pPr>
        <w:spacing w:after="0"/>
        <w:ind w:left="120"/>
        <w:jc w:val="center"/>
        <w:rPr>
          <w:sz w:val="28"/>
          <w:szCs w:val="28"/>
          <w:lang w:val="ru-RU"/>
        </w:rPr>
      </w:pPr>
    </w:p>
    <w:p w14:paraId="63F50329" w14:textId="77777777" w:rsidR="00C86C07" w:rsidRPr="00EA5D49" w:rsidRDefault="00A723BD">
      <w:pPr>
        <w:spacing w:after="0"/>
        <w:ind w:left="120"/>
        <w:jc w:val="center"/>
        <w:rPr>
          <w:sz w:val="28"/>
          <w:szCs w:val="28"/>
          <w:lang w:val="ru-RU"/>
        </w:rPr>
      </w:pPr>
      <w:r w:rsidRPr="00EA5D49">
        <w:rPr>
          <w:rFonts w:ascii="Times New Roman" w:hAnsi="Times New Roman"/>
          <w:color w:val="000000"/>
          <w:sz w:val="28"/>
          <w:szCs w:val="28"/>
          <w:lang w:val="ru-RU"/>
        </w:rPr>
        <w:t>​</w:t>
      </w:r>
      <w:r w:rsidRPr="00EA5D49">
        <w:rPr>
          <w:rFonts w:ascii="Times New Roman" w:hAnsi="Times New Roman"/>
          <w:b/>
          <w:color w:val="000000"/>
          <w:sz w:val="28"/>
          <w:szCs w:val="28"/>
          <w:lang w:val="ru-RU"/>
        </w:rPr>
        <w:t>‌ ‌</w:t>
      </w:r>
      <w:r w:rsidRPr="00EA5D49">
        <w:rPr>
          <w:rFonts w:ascii="Times New Roman" w:hAnsi="Times New Roman"/>
          <w:color w:val="000000"/>
          <w:sz w:val="28"/>
          <w:szCs w:val="28"/>
          <w:lang w:val="ru-RU"/>
        </w:rPr>
        <w:t>​</w:t>
      </w:r>
    </w:p>
    <w:p w14:paraId="3EE7FE6C" w14:textId="77777777" w:rsidR="00C86C07" w:rsidRPr="00EA5D49" w:rsidRDefault="00A723BD">
      <w:pPr>
        <w:spacing w:after="0" w:line="264" w:lineRule="auto"/>
        <w:ind w:left="120"/>
        <w:jc w:val="both"/>
        <w:rPr>
          <w:sz w:val="24"/>
          <w:szCs w:val="24"/>
          <w:lang w:val="ru-RU"/>
        </w:rPr>
      </w:pPr>
      <w:bookmarkStart w:id="1" w:name="block-29589552"/>
      <w:bookmarkEnd w:id="0"/>
      <w:r w:rsidRPr="00EA5D49">
        <w:rPr>
          <w:rFonts w:ascii="Times New Roman" w:hAnsi="Times New Roman"/>
          <w:b/>
          <w:color w:val="000000"/>
          <w:sz w:val="24"/>
          <w:szCs w:val="24"/>
          <w:lang w:val="ru-RU"/>
        </w:rPr>
        <w:lastRenderedPageBreak/>
        <w:t>ПОЯСНИТЕЛЬНАЯ ЗАПИСКА</w:t>
      </w:r>
    </w:p>
    <w:p w14:paraId="65184DF3" w14:textId="77777777" w:rsidR="00C86C07" w:rsidRPr="00EA5D49" w:rsidRDefault="00C86C07">
      <w:pPr>
        <w:spacing w:after="0" w:line="264" w:lineRule="auto"/>
        <w:ind w:left="120"/>
        <w:jc w:val="both"/>
        <w:rPr>
          <w:sz w:val="24"/>
          <w:szCs w:val="24"/>
          <w:lang w:val="ru-RU"/>
        </w:rPr>
      </w:pPr>
    </w:p>
    <w:p w14:paraId="70733F8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1058756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2C9DEC15" w14:textId="77777777" w:rsidR="00C86C07" w:rsidRPr="00EA5D49" w:rsidRDefault="00A723BD">
      <w:pPr>
        <w:spacing w:after="0" w:line="264" w:lineRule="auto"/>
        <w:ind w:firstLine="600"/>
        <w:jc w:val="both"/>
        <w:rPr>
          <w:sz w:val="24"/>
          <w:szCs w:val="24"/>
        </w:rPr>
      </w:pPr>
      <w:proofErr w:type="spellStart"/>
      <w:r w:rsidRPr="00EA5D49">
        <w:rPr>
          <w:rFonts w:ascii="Times New Roman" w:hAnsi="Times New Roman"/>
          <w:color w:val="000000"/>
          <w:sz w:val="24"/>
          <w:szCs w:val="24"/>
        </w:rPr>
        <w:t>Программа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физике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включает</w:t>
      </w:r>
      <w:proofErr w:type="spellEnd"/>
      <w:r w:rsidRPr="00EA5D49">
        <w:rPr>
          <w:rFonts w:ascii="Times New Roman" w:hAnsi="Times New Roman"/>
          <w:color w:val="000000"/>
          <w:sz w:val="24"/>
          <w:szCs w:val="24"/>
        </w:rPr>
        <w:t>:</w:t>
      </w:r>
    </w:p>
    <w:p w14:paraId="4176A36B" w14:textId="77777777" w:rsidR="00C86C07" w:rsidRPr="00EA5D49" w:rsidRDefault="00A723BD">
      <w:pPr>
        <w:numPr>
          <w:ilvl w:val="0"/>
          <w:numId w:val="1"/>
        </w:numPr>
        <w:spacing w:after="0" w:line="264" w:lineRule="auto"/>
        <w:jc w:val="both"/>
        <w:rPr>
          <w:sz w:val="24"/>
          <w:szCs w:val="24"/>
          <w:lang w:val="ru-RU"/>
        </w:rPr>
      </w:pPr>
      <w:r w:rsidRPr="00EA5D49">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14:paraId="7F6805C7" w14:textId="77777777" w:rsidR="00C86C07" w:rsidRPr="00EA5D49" w:rsidRDefault="00A723BD">
      <w:pPr>
        <w:numPr>
          <w:ilvl w:val="0"/>
          <w:numId w:val="1"/>
        </w:numPr>
        <w:spacing w:after="0" w:line="264" w:lineRule="auto"/>
        <w:jc w:val="both"/>
        <w:rPr>
          <w:sz w:val="24"/>
          <w:szCs w:val="24"/>
          <w:lang w:val="ru-RU"/>
        </w:rPr>
      </w:pPr>
      <w:r w:rsidRPr="00EA5D49">
        <w:rPr>
          <w:rFonts w:ascii="Times New Roman" w:hAnsi="Times New Roman"/>
          <w:color w:val="000000"/>
          <w:sz w:val="24"/>
          <w:szCs w:val="24"/>
          <w:lang w:val="ru-RU"/>
        </w:rPr>
        <w:t>содержание учебного предмета «Физика» по годам обучения.</w:t>
      </w:r>
    </w:p>
    <w:p w14:paraId="54B28F3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612C13D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7302963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Идея целостности</w:t>
      </w:r>
      <w:r w:rsidRPr="00EA5D49">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4549BE2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Идея генерализации</w:t>
      </w:r>
      <w:r w:rsidRPr="00EA5D49">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390FE57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 xml:space="preserve">Идея </w:t>
      </w:r>
      <w:proofErr w:type="spellStart"/>
      <w:r w:rsidRPr="00EA5D49">
        <w:rPr>
          <w:rFonts w:ascii="Times New Roman" w:hAnsi="Times New Roman"/>
          <w:i/>
          <w:color w:val="000000"/>
          <w:sz w:val="24"/>
          <w:szCs w:val="24"/>
          <w:lang w:val="ru-RU"/>
        </w:rPr>
        <w:t>гуманитаризации</w:t>
      </w:r>
      <w:proofErr w:type="spellEnd"/>
      <w:r w:rsidRPr="00EA5D49">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31E2A1C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Идея прикладной направленности</w:t>
      </w:r>
      <w:r w:rsidRPr="00EA5D49">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5E662FA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Идея экологизации</w:t>
      </w:r>
      <w:r w:rsidRPr="00EA5D49">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w:t>
      </w:r>
      <w:r w:rsidRPr="00EA5D49">
        <w:rPr>
          <w:rFonts w:ascii="Times New Roman" w:hAnsi="Times New Roman"/>
          <w:color w:val="000000"/>
          <w:sz w:val="24"/>
          <w:szCs w:val="24"/>
          <w:lang w:val="ru-RU"/>
        </w:rPr>
        <w:lastRenderedPageBreak/>
        <w:t>техники и технологий, а также обсуждения проблем рационального природопользования и экологической безопасности.</w:t>
      </w:r>
    </w:p>
    <w:p w14:paraId="114009D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60C7537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59D95FC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033B6E6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1A07C9A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37CFC9C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397D04C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Основными целями изучения физики в общем образовании являются: </w:t>
      </w:r>
    </w:p>
    <w:p w14:paraId="0C2C26B3" w14:textId="77777777" w:rsidR="00C86C07" w:rsidRPr="00EA5D49" w:rsidRDefault="00A723BD">
      <w:pPr>
        <w:numPr>
          <w:ilvl w:val="0"/>
          <w:numId w:val="2"/>
        </w:numPr>
        <w:spacing w:after="0" w:line="264" w:lineRule="auto"/>
        <w:jc w:val="both"/>
        <w:rPr>
          <w:sz w:val="24"/>
          <w:szCs w:val="24"/>
          <w:lang w:val="ru-RU"/>
        </w:rPr>
      </w:pPr>
      <w:r w:rsidRPr="00EA5D49">
        <w:rPr>
          <w:rFonts w:ascii="Times New Roman" w:hAnsi="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14D5588D" w14:textId="77777777" w:rsidR="00C86C07" w:rsidRPr="00EA5D49" w:rsidRDefault="00A723BD">
      <w:pPr>
        <w:numPr>
          <w:ilvl w:val="0"/>
          <w:numId w:val="2"/>
        </w:numPr>
        <w:spacing w:after="0" w:line="264" w:lineRule="auto"/>
        <w:jc w:val="both"/>
        <w:rPr>
          <w:sz w:val="24"/>
          <w:szCs w:val="24"/>
          <w:lang w:val="ru-RU"/>
        </w:rPr>
      </w:pPr>
      <w:r w:rsidRPr="00EA5D49">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57B2E38D" w14:textId="77777777" w:rsidR="00C86C07" w:rsidRPr="00EA5D49" w:rsidRDefault="00A723BD">
      <w:pPr>
        <w:numPr>
          <w:ilvl w:val="0"/>
          <w:numId w:val="2"/>
        </w:numPr>
        <w:spacing w:after="0" w:line="264" w:lineRule="auto"/>
        <w:jc w:val="both"/>
        <w:rPr>
          <w:sz w:val="24"/>
          <w:szCs w:val="24"/>
          <w:lang w:val="ru-RU"/>
        </w:rPr>
      </w:pPr>
      <w:r w:rsidRPr="00EA5D49">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14:paraId="04D07942" w14:textId="77777777" w:rsidR="00C86C07" w:rsidRPr="00EA5D49" w:rsidRDefault="00A723BD">
      <w:pPr>
        <w:numPr>
          <w:ilvl w:val="0"/>
          <w:numId w:val="2"/>
        </w:numPr>
        <w:spacing w:after="0" w:line="264" w:lineRule="auto"/>
        <w:jc w:val="both"/>
        <w:rPr>
          <w:sz w:val="24"/>
          <w:szCs w:val="24"/>
          <w:lang w:val="ru-RU"/>
        </w:rPr>
      </w:pPr>
      <w:r w:rsidRPr="00EA5D49">
        <w:rPr>
          <w:rFonts w:ascii="Times New Roman" w:hAnsi="Times New Roman"/>
          <w:color w:val="000000"/>
          <w:sz w:val="24"/>
          <w:szCs w:val="24"/>
          <w:lang w:val="ru-RU"/>
        </w:rPr>
        <w:lastRenderedPageBreak/>
        <w:t>формирование умений объяснять явления с использованием физических знаний и научных доказательств;</w:t>
      </w:r>
    </w:p>
    <w:p w14:paraId="4CC89512" w14:textId="77777777" w:rsidR="00C86C07" w:rsidRPr="00EA5D49" w:rsidRDefault="00A723BD">
      <w:pPr>
        <w:numPr>
          <w:ilvl w:val="0"/>
          <w:numId w:val="2"/>
        </w:numPr>
        <w:spacing w:after="0" w:line="264" w:lineRule="auto"/>
        <w:jc w:val="both"/>
        <w:rPr>
          <w:sz w:val="24"/>
          <w:szCs w:val="24"/>
          <w:lang w:val="ru-RU"/>
        </w:rPr>
      </w:pPr>
      <w:r w:rsidRPr="00EA5D49">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14:paraId="460BA0F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472A0961" w14:textId="77777777" w:rsidR="00C86C07" w:rsidRPr="00EA5D49" w:rsidRDefault="00A723BD">
      <w:pPr>
        <w:numPr>
          <w:ilvl w:val="0"/>
          <w:numId w:val="3"/>
        </w:numPr>
        <w:spacing w:after="0" w:line="264" w:lineRule="auto"/>
        <w:jc w:val="both"/>
        <w:rPr>
          <w:sz w:val="24"/>
          <w:szCs w:val="24"/>
          <w:lang w:val="ru-RU"/>
        </w:rPr>
      </w:pPr>
      <w:r w:rsidRPr="00EA5D49">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32B6A12F" w14:textId="77777777" w:rsidR="00C86C07" w:rsidRPr="00EA5D49" w:rsidRDefault="00A723BD">
      <w:pPr>
        <w:numPr>
          <w:ilvl w:val="0"/>
          <w:numId w:val="3"/>
        </w:numPr>
        <w:spacing w:after="0" w:line="264" w:lineRule="auto"/>
        <w:jc w:val="both"/>
        <w:rPr>
          <w:sz w:val="24"/>
          <w:szCs w:val="24"/>
          <w:lang w:val="ru-RU"/>
        </w:rPr>
      </w:pPr>
      <w:r w:rsidRPr="00EA5D49">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235264D6" w14:textId="77777777" w:rsidR="00C86C07" w:rsidRPr="00EA5D49" w:rsidRDefault="00A723BD">
      <w:pPr>
        <w:numPr>
          <w:ilvl w:val="0"/>
          <w:numId w:val="3"/>
        </w:numPr>
        <w:spacing w:after="0" w:line="264" w:lineRule="auto"/>
        <w:jc w:val="both"/>
        <w:rPr>
          <w:sz w:val="24"/>
          <w:szCs w:val="24"/>
          <w:lang w:val="ru-RU"/>
        </w:rPr>
      </w:pPr>
      <w:r w:rsidRPr="00EA5D49">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2AF33AA3" w14:textId="77777777" w:rsidR="00C86C07" w:rsidRPr="00EA5D49" w:rsidRDefault="00A723BD">
      <w:pPr>
        <w:numPr>
          <w:ilvl w:val="0"/>
          <w:numId w:val="3"/>
        </w:numPr>
        <w:spacing w:after="0" w:line="264" w:lineRule="auto"/>
        <w:jc w:val="both"/>
        <w:rPr>
          <w:sz w:val="24"/>
          <w:szCs w:val="24"/>
          <w:lang w:val="ru-RU"/>
        </w:rPr>
      </w:pPr>
      <w:r w:rsidRPr="00EA5D49">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501D5156" w14:textId="77777777" w:rsidR="00C86C07" w:rsidRPr="00EA5D49" w:rsidRDefault="00A723BD">
      <w:pPr>
        <w:numPr>
          <w:ilvl w:val="0"/>
          <w:numId w:val="3"/>
        </w:numPr>
        <w:spacing w:after="0" w:line="264" w:lineRule="auto"/>
        <w:jc w:val="both"/>
        <w:rPr>
          <w:sz w:val="24"/>
          <w:szCs w:val="24"/>
          <w:lang w:val="ru-RU"/>
        </w:rPr>
      </w:pPr>
      <w:r w:rsidRPr="00EA5D49">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0FC62D15" w14:textId="77777777" w:rsidR="00C86C07" w:rsidRPr="00EA5D49" w:rsidRDefault="00A723BD">
      <w:pPr>
        <w:numPr>
          <w:ilvl w:val="0"/>
          <w:numId w:val="3"/>
        </w:numPr>
        <w:spacing w:after="0" w:line="264" w:lineRule="auto"/>
        <w:jc w:val="both"/>
        <w:rPr>
          <w:sz w:val="24"/>
          <w:szCs w:val="24"/>
          <w:lang w:val="ru-RU"/>
        </w:rPr>
      </w:pPr>
      <w:r w:rsidRPr="00EA5D49">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14:paraId="40BC3421" w14:textId="4540B29F"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w:t>
      </w:r>
      <w:bookmarkStart w:id="2" w:name="490f2411-5974-435e-ac25-4fd30bd3d382"/>
      <w:r w:rsidRPr="00EA5D49">
        <w:rPr>
          <w:rFonts w:ascii="Times New Roman" w:hAnsi="Times New Roman"/>
          <w:color w:val="000000"/>
          <w:sz w:val="24"/>
          <w:szCs w:val="24"/>
          <w:lang w:val="ru-RU"/>
        </w:rPr>
        <w:t xml:space="preserve">На изучение физики (базовый уровень) на уровне среднего общего образования отводится 136 часов: в 10 классе – 68 часов (2 часа в неделю), в 11 классе – </w:t>
      </w:r>
      <w:r w:rsidR="00424B60" w:rsidRPr="00EA5D49">
        <w:rPr>
          <w:rFonts w:ascii="Times New Roman" w:hAnsi="Times New Roman"/>
          <w:color w:val="000000"/>
          <w:sz w:val="24"/>
          <w:szCs w:val="24"/>
          <w:lang w:val="ru-RU"/>
        </w:rPr>
        <w:t>66</w:t>
      </w:r>
      <w:r w:rsidRPr="00EA5D49">
        <w:rPr>
          <w:rFonts w:ascii="Times New Roman" w:hAnsi="Times New Roman"/>
          <w:color w:val="000000"/>
          <w:sz w:val="24"/>
          <w:szCs w:val="24"/>
          <w:lang w:val="ru-RU"/>
        </w:rPr>
        <w:t xml:space="preserve"> часов (2 часа в неделю).</w:t>
      </w:r>
      <w:bookmarkEnd w:id="2"/>
      <w:r w:rsidRPr="00EA5D49">
        <w:rPr>
          <w:rFonts w:ascii="Times New Roman" w:hAnsi="Times New Roman"/>
          <w:color w:val="000000"/>
          <w:sz w:val="24"/>
          <w:szCs w:val="24"/>
          <w:lang w:val="ru-RU"/>
        </w:rPr>
        <w:t>‌‌</w:t>
      </w:r>
    </w:p>
    <w:p w14:paraId="0F28A3F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2527FE1F" w14:textId="77777777" w:rsidR="00C86C07" w:rsidRPr="00EA5D49" w:rsidRDefault="00C86C07">
      <w:pPr>
        <w:rPr>
          <w:sz w:val="24"/>
          <w:szCs w:val="24"/>
          <w:lang w:val="ru-RU"/>
        </w:rPr>
        <w:sectPr w:rsidR="00C86C07" w:rsidRPr="00EA5D49" w:rsidSect="00EA5D49">
          <w:pgSz w:w="11906" w:h="16383"/>
          <w:pgMar w:top="1134" w:right="850" w:bottom="1134" w:left="1418" w:header="720" w:footer="720" w:gutter="0"/>
          <w:cols w:space="720"/>
        </w:sectPr>
      </w:pPr>
    </w:p>
    <w:p w14:paraId="0A4CC39B" w14:textId="77777777" w:rsidR="00C86C07" w:rsidRPr="00EA5D49" w:rsidRDefault="00A723BD">
      <w:pPr>
        <w:spacing w:after="0" w:line="264" w:lineRule="auto"/>
        <w:ind w:left="120"/>
        <w:jc w:val="both"/>
        <w:rPr>
          <w:sz w:val="24"/>
          <w:szCs w:val="24"/>
          <w:lang w:val="ru-RU"/>
        </w:rPr>
      </w:pPr>
      <w:bookmarkStart w:id="3" w:name="_Toc124426195"/>
      <w:bookmarkStart w:id="4" w:name="block-29589553"/>
      <w:bookmarkEnd w:id="1"/>
      <w:bookmarkEnd w:id="3"/>
      <w:r w:rsidRPr="00EA5D49">
        <w:rPr>
          <w:rFonts w:ascii="Times New Roman" w:hAnsi="Times New Roman"/>
          <w:b/>
          <w:color w:val="000000"/>
          <w:sz w:val="24"/>
          <w:szCs w:val="24"/>
          <w:lang w:val="ru-RU"/>
        </w:rPr>
        <w:lastRenderedPageBreak/>
        <w:t xml:space="preserve">СОДЕРЖАНИЕ ОБУЧЕНИЯ </w:t>
      </w:r>
    </w:p>
    <w:p w14:paraId="3DF8CAB4" w14:textId="77777777" w:rsidR="00C86C07" w:rsidRPr="00EA5D49" w:rsidRDefault="00C86C07">
      <w:pPr>
        <w:spacing w:after="0" w:line="264" w:lineRule="auto"/>
        <w:ind w:left="120"/>
        <w:jc w:val="both"/>
        <w:rPr>
          <w:sz w:val="24"/>
          <w:szCs w:val="24"/>
          <w:lang w:val="ru-RU"/>
        </w:rPr>
      </w:pPr>
    </w:p>
    <w:p w14:paraId="0C853A7A"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10 КЛАСС</w:t>
      </w:r>
    </w:p>
    <w:p w14:paraId="6E21210D" w14:textId="77777777" w:rsidR="00C86C07" w:rsidRPr="00EA5D49" w:rsidRDefault="00C86C07">
      <w:pPr>
        <w:spacing w:after="0" w:line="264" w:lineRule="auto"/>
        <w:ind w:left="120"/>
        <w:jc w:val="both"/>
        <w:rPr>
          <w:sz w:val="24"/>
          <w:szCs w:val="24"/>
          <w:lang w:val="ru-RU"/>
        </w:rPr>
      </w:pPr>
    </w:p>
    <w:p w14:paraId="07FDDB8C"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Раздел 1. Физика и методы научного познания</w:t>
      </w:r>
    </w:p>
    <w:p w14:paraId="30DC4C0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0E5D449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2B1C45F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14:paraId="76B5060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19B4E03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Аналоговые и цифровые измерительные приборы, компьютерные датчики.</w:t>
      </w:r>
    </w:p>
    <w:p w14:paraId="4B0B1F5C" w14:textId="77777777" w:rsidR="00C86C07" w:rsidRPr="00EA5D49" w:rsidRDefault="00C86C07">
      <w:pPr>
        <w:spacing w:after="0" w:line="264" w:lineRule="auto"/>
        <w:ind w:left="120"/>
        <w:jc w:val="both"/>
        <w:rPr>
          <w:sz w:val="24"/>
          <w:szCs w:val="24"/>
          <w:lang w:val="ru-RU"/>
        </w:rPr>
      </w:pPr>
    </w:p>
    <w:p w14:paraId="04BEE3CB"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Раздел 2. Механика</w:t>
      </w:r>
    </w:p>
    <w:p w14:paraId="2A358E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 xml:space="preserve">Тема 1. Кинематика </w:t>
      </w:r>
    </w:p>
    <w:p w14:paraId="63A0281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14:paraId="122EBC3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25F77D3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228BB51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Свободное падение. Ускорение свободного падения. </w:t>
      </w:r>
    </w:p>
    <w:p w14:paraId="64B02FB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5622737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14:paraId="02B37D3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3AD82FB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Модель системы отсчёта, иллюстрация кинематических характеристик движения.</w:t>
      </w:r>
    </w:p>
    <w:p w14:paraId="12AADC1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Преобразование движений с использованием простых механизмов. </w:t>
      </w:r>
    </w:p>
    <w:p w14:paraId="3FCB3F9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Падение тел в воздухе и в разреженном пространстве. </w:t>
      </w:r>
    </w:p>
    <w:p w14:paraId="7352814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14:paraId="3F3583D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Измерение ускорения свободного падения.</w:t>
      </w:r>
    </w:p>
    <w:p w14:paraId="030E9D4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Направление скорости при движении по окружности.</w:t>
      </w:r>
    </w:p>
    <w:p w14:paraId="62B56B8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64EB5B6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Изучение неравномерного движения с целью определения мгновенной скорости.</w:t>
      </w:r>
    </w:p>
    <w:p w14:paraId="341F9B0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3B8C008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Изучение движения шарика в вязкой жидкости.</w:t>
      </w:r>
    </w:p>
    <w:p w14:paraId="04FC83A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Изучение движения тела, брошенного горизонтально.</w:t>
      </w:r>
    </w:p>
    <w:p w14:paraId="66542E6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2. Динамика</w:t>
      </w:r>
    </w:p>
    <w:p w14:paraId="46852C3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14:paraId="7DFE0B0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15FAE01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 xml:space="preserve">Закон всемирного тяготения. Сила тяжести. Первая космическая скорость. </w:t>
      </w:r>
    </w:p>
    <w:p w14:paraId="5473C1A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Сила упругости. Закон Гука. Вес тела.</w:t>
      </w:r>
    </w:p>
    <w:p w14:paraId="77D7E6D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30BFF6D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Поступательное и вращательное движение абсолютно твёрдого тела.</w:t>
      </w:r>
    </w:p>
    <w:p w14:paraId="4F6E42A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14:paraId="53FF7CE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14:paraId="0B68406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397C758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Явление инерции.</w:t>
      </w:r>
    </w:p>
    <w:p w14:paraId="76B4C2E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Сравнение масс взаимодействующих тел.</w:t>
      </w:r>
    </w:p>
    <w:p w14:paraId="0FA53CF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Второй закон Ньютона.</w:t>
      </w:r>
    </w:p>
    <w:p w14:paraId="5120495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Измерение сил.</w:t>
      </w:r>
    </w:p>
    <w:p w14:paraId="5EAB3DC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Сложение сил.</w:t>
      </w:r>
    </w:p>
    <w:p w14:paraId="6A6D5EE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Зависимость силы упругости от деформации.</w:t>
      </w:r>
    </w:p>
    <w:p w14:paraId="00DE571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Невесомость. Вес тела при ускоренном подъёме и падении.</w:t>
      </w:r>
    </w:p>
    <w:p w14:paraId="6CC0471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Сравнение сил трения покоя, качения и скольжения.</w:t>
      </w:r>
    </w:p>
    <w:p w14:paraId="2774954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Условия равновесия твёрдого тела. Виды равновесия.</w:t>
      </w:r>
    </w:p>
    <w:p w14:paraId="3E907CB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480D7F3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Изучение движения бруска по наклонной плоскости.</w:t>
      </w:r>
    </w:p>
    <w:p w14:paraId="48D5B7F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14:paraId="4A007DC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условий равновесия твёрдого тела, имеющего ось вращения.</w:t>
      </w:r>
    </w:p>
    <w:p w14:paraId="0FE590A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3. Законы сохранения в механике</w:t>
      </w:r>
    </w:p>
    <w:p w14:paraId="74EB6FA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0727EFE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Работа силы. Мощность силы.</w:t>
      </w:r>
    </w:p>
    <w:p w14:paraId="222A4ED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14:paraId="4C1FB8F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7806D4C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Потенциальные и </w:t>
      </w:r>
      <w:proofErr w:type="spellStart"/>
      <w:r w:rsidRPr="00EA5D49">
        <w:rPr>
          <w:rFonts w:ascii="Times New Roman" w:hAnsi="Times New Roman"/>
          <w:color w:val="000000"/>
          <w:sz w:val="24"/>
          <w:szCs w:val="24"/>
          <w:lang w:val="ru-RU"/>
        </w:rPr>
        <w:t>непотенциальные</w:t>
      </w:r>
      <w:proofErr w:type="spellEnd"/>
      <w:r w:rsidRPr="00EA5D49">
        <w:rPr>
          <w:rFonts w:ascii="Times New Roman" w:hAnsi="Times New Roman"/>
          <w:color w:val="000000"/>
          <w:sz w:val="24"/>
          <w:szCs w:val="24"/>
          <w:lang w:val="ru-RU"/>
        </w:rPr>
        <w:t xml:space="preserve"> силы. Связь работы </w:t>
      </w:r>
      <w:proofErr w:type="spellStart"/>
      <w:r w:rsidRPr="00EA5D49">
        <w:rPr>
          <w:rFonts w:ascii="Times New Roman" w:hAnsi="Times New Roman"/>
          <w:color w:val="000000"/>
          <w:sz w:val="24"/>
          <w:szCs w:val="24"/>
          <w:lang w:val="ru-RU"/>
        </w:rPr>
        <w:t>непотенциальных</w:t>
      </w:r>
      <w:proofErr w:type="spellEnd"/>
      <w:r w:rsidRPr="00EA5D49">
        <w:rPr>
          <w:rFonts w:ascii="Times New Roman" w:hAnsi="Times New Roman"/>
          <w:color w:val="000000"/>
          <w:sz w:val="24"/>
          <w:szCs w:val="24"/>
          <w:lang w:val="ru-RU"/>
        </w:rPr>
        <w:t xml:space="preserve"> сил с изменением механической энергии системы тел. Закон сохранения механической энергии.</w:t>
      </w:r>
    </w:p>
    <w:p w14:paraId="391DF7B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Упругие и неупругие столкновения.</w:t>
      </w:r>
    </w:p>
    <w:p w14:paraId="4DB3FEA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14:paraId="0D3DB6E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139E41B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Закон сохранения импульса.</w:t>
      </w:r>
    </w:p>
    <w:p w14:paraId="394AD64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Реактивное движение.</w:t>
      </w:r>
    </w:p>
    <w:p w14:paraId="070A42E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Переход потенциальной энергии в кинетическую и обратно.</w:t>
      </w:r>
    </w:p>
    <w:p w14:paraId="2FB434E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2F5DB41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Изучение абсолютно неупругого удара с помощью двух одинаковых нитяных маятников. </w:t>
      </w:r>
    </w:p>
    <w:p w14:paraId="38D1D49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14:paraId="64D51AE3" w14:textId="77777777" w:rsidR="00C86C07" w:rsidRPr="00EA5D49" w:rsidRDefault="00C86C07">
      <w:pPr>
        <w:spacing w:after="0" w:line="264" w:lineRule="auto"/>
        <w:ind w:left="120"/>
        <w:jc w:val="both"/>
        <w:rPr>
          <w:sz w:val="24"/>
          <w:szCs w:val="24"/>
          <w:lang w:val="ru-RU"/>
        </w:rPr>
      </w:pPr>
    </w:p>
    <w:p w14:paraId="5E757099"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lastRenderedPageBreak/>
        <w:t>Раздел 3. Молекулярная физика и термодинамика</w:t>
      </w:r>
    </w:p>
    <w:p w14:paraId="5A6D7A4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1. Основы молекулярно-кинетической теории</w:t>
      </w:r>
    </w:p>
    <w:p w14:paraId="34F876F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3AF9C48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14:paraId="1AF4D86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EA5D49">
        <w:rPr>
          <w:rFonts w:ascii="Times New Roman" w:hAnsi="Times New Roman"/>
          <w:color w:val="000000"/>
          <w:sz w:val="24"/>
          <w:szCs w:val="24"/>
          <w:lang w:val="ru-RU"/>
        </w:rPr>
        <w:t>Клапейрона</w:t>
      </w:r>
      <w:proofErr w:type="spellEnd"/>
      <w:r w:rsidRPr="00EA5D49">
        <w:rPr>
          <w:rFonts w:ascii="Times New Roman" w:hAnsi="Times New Roman"/>
          <w:color w:val="000000"/>
          <w:sz w:val="24"/>
          <w:szCs w:val="24"/>
          <w:lang w:val="ru-RU"/>
        </w:rPr>
        <w:t xml:space="preserve">. Закон Дальтона. </w:t>
      </w:r>
      <w:proofErr w:type="spellStart"/>
      <w:r w:rsidRPr="00EA5D49">
        <w:rPr>
          <w:rFonts w:ascii="Times New Roman" w:hAnsi="Times New Roman"/>
          <w:color w:val="000000"/>
          <w:sz w:val="24"/>
          <w:szCs w:val="24"/>
          <w:lang w:val="ru-RU"/>
        </w:rPr>
        <w:t>Изопроцессы</w:t>
      </w:r>
      <w:proofErr w:type="spellEnd"/>
      <w:r w:rsidRPr="00EA5D49">
        <w:rPr>
          <w:rFonts w:ascii="Times New Roman" w:hAnsi="Times New Roman"/>
          <w:color w:val="000000"/>
          <w:sz w:val="24"/>
          <w:szCs w:val="24"/>
          <w:lang w:val="ru-RU"/>
        </w:rPr>
        <w:t xml:space="preserve"> в идеальном газе с постоянным количеством вещества. Графическое представление </w:t>
      </w:r>
      <w:proofErr w:type="spellStart"/>
      <w:r w:rsidRPr="00EA5D49">
        <w:rPr>
          <w:rFonts w:ascii="Times New Roman" w:hAnsi="Times New Roman"/>
          <w:color w:val="000000"/>
          <w:sz w:val="24"/>
          <w:szCs w:val="24"/>
          <w:lang w:val="ru-RU"/>
        </w:rPr>
        <w:t>изопроцессов</w:t>
      </w:r>
      <w:proofErr w:type="spellEnd"/>
      <w:r w:rsidRPr="00EA5D49">
        <w:rPr>
          <w:rFonts w:ascii="Times New Roman" w:hAnsi="Times New Roman"/>
          <w:color w:val="000000"/>
          <w:sz w:val="24"/>
          <w:szCs w:val="24"/>
          <w:lang w:val="ru-RU"/>
        </w:rPr>
        <w:t xml:space="preserve">: изотерма, изохора, изобара. </w:t>
      </w:r>
    </w:p>
    <w:p w14:paraId="3E1F39E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термометр, барометр.</w:t>
      </w:r>
    </w:p>
    <w:p w14:paraId="4EFCC26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51BBF7A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14:paraId="3318F85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Опыты по диффузии жидкостей и газов. </w:t>
      </w:r>
    </w:p>
    <w:p w14:paraId="5FFC1BA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Модель броуновского движения. </w:t>
      </w:r>
    </w:p>
    <w:p w14:paraId="65BE1E7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Модель опыта Штерна.</w:t>
      </w:r>
    </w:p>
    <w:p w14:paraId="49A4005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Опыты, доказывающие существование межмолекулярного взаимодействия.</w:t>
      </w:r>
    </w:p>
    <w:p w14:paraId="33AEEC0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Модель, иллюстрирующая природу давления газа на стенки сосуда.</w:t>
      </w:r>
    </w:p>
    <w:p w14:paraId="58A1356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Опыты, иллюстрирующие уравнение состояния идеального газа, </w:t>
      </w:r>
      <w:proofErr w:type="spellStart"/>
      <w:r w:rsidRPr="00EA5D49">
        <w:rPr>
          <w:rFonts w:ascii="Times New Roman" w:hAnsi="Times New Roman"/>
          <w:color w:val="000000"/>
          <w:sz w:val="24"/>
          <w:szCs w:val="24"/>
          <w:lang w:val="ru-RU"/>
        </w:rPr>
        <w:t>изопроцессы</w:t>
      </w:r>
      <w:proofErr w:type="spellEnd"/>
      <w:r w:rsidRPr="00EA5D49">
        <w:rPr>
          <w:rFonts w:ascii="Times New Roman" w:hAnsi="Times New Roman"/>
          <w:color w:val="000000"/>
          <w:sz w:val="24"/>
          <w:szCs w:val="24"/>
          <w:lang w:val="ru-RU"/>
        </w:rPr>
        <w:t>.</w:t>
      </w:r>
    </w:p>
    <w:p w14:paraId="3B8BD75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7ECFF8C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14:paraId="0B8870B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зависимости между параметрами состояния разреженного газа.</w:t>
      </w:r>
    </w:p>
    <w:p w14:paraId="0C58145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2. Основы термодинамики</w:t>
      </w:r>
    </w:p>
    <w:p w14:paraId="2A10FF8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6926F70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EA5D49">
        <w:rPr>
          <w:rFonts w:ascii="Times New Roman" w:hAnsi="Times New Roman"/>
          <w:color w:val="000000"/>
          <w:sz w:val="24"/>
          <w:szCs w:val="24"/>
          <w:lang w:val="ru-RU"/>
        </w:rPr>
        <w:t>изопроцессам</w:t>
      </w:r>
      <w:proofErr w:type="spellEnd"/>
      <w:r w:rsidRPr="00EA5D49">
        <w:rPr>
          <w:rFonts w:ascii="Times New Roman" w:hAnsi="Times New Roman"/>
          <w:color w:val="000000"/>
          <w:sz w:val="24"/>
          <w:szCs w:val="24"/>
          <w:lang w:val="ru-RU"/>
        </w:rPr>
        <w:t>. Графическая интерпретация работы газа.</w:t>
      </w:r>
    </w:p>
    <w:p w14:paraId="16DF37A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Второй закон термодинамики. Необратимость процессов в природе.</w:t>
      </w:r>
    </w:p>
    <w:p w14:paraId="0C6714C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6993F91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14:paraId="6CC7E46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4B92700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EA5D49">
        <w:rPr>
          <w:rFonts w:ascii="Times New Roman" w:hAnsi="Times New Roman"/>
          <w:color w:val="000000"/>
          <w:sz w:val="24"/>
          <w:szCs w:val="24"/>
          <w:lang w:val="ru-RU"/>
        </w:rPr>
        <w:t>видеодемонстрация</w:t>
      </w:r>
      <w:proofErr w:type="spellEnd"/>
      <w:r w:rsidRPr="00EA5D49">
        <w:rPr>
          <w:rFonts w:ascii="Times New Roman" w:hAnsi="Times New Roman"/>
          <w:color w:val="000000"/>
          <w:sz w:val="24"/>
          <w:szCs w:val="24"/>
          <w:lang w:val="ru-RU"/>
        </w:rPr>
        <w:t xml:space="preserve">). </w:t>
      </w:r>
    </w:p>
    <w:p w14:paraId="4BE18FB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Изменение внутренней энергии (температуры) тела при теплопередаче.</w:t>
      </w:r>
    </w:p>
    <w:p w14:paraId="275450E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Опыт по адиабатному расширению воздуха (опыт с воздушным огнивом).</w:t>
      </w:r>
    </w:p>
    <w:p w14:paraId="68AF8DF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Модели паровой турбины, двигателя внутреннего сгорания, реактивного двигателя.</w:t>
      </w:r>
    </w:p>
    <w:p w14:paraId="31E55E5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lastRenderedPageBreak/>
        <w:t>Ученический эксперимент, лабораторные работы</w:t>
      </w:r>
    </w:p>
    <w:p w14:paraId="47604EB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Измерение удельной теплоёмкости.</w:t>
      </w:r>
    </w:p>
    <w:p w14:paraId="54B8EE5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3. Агрегатные состояния вещества. Фазовые переходы</w:t>
      </w:r>
    </w:p>
    <w:p w14:paraId="559D59D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108CC18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02E9673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Уравнение теплового баланса.</w:t>
      </w:r>
    </w:p>
    <w:p w14:paraId="4F2A20B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1E35137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7538EC6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Свойства насыщенных паров.</w:t>
      </w:r>
    </w:p>
    <w:p w14:paraId="23D16D3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Кипение при пониженном давлении.</w:t>
      </w:r>
    </w:p>
    <w:p w14:paraId="34582D3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Способы измерения влажности.</w:t>
      </w:r>
    </w:p>
    <w:p w14:paraId="35CAE3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нагревания и плавления кристаллического вещества.</w:t>
      </w:r>
    </w:p>
    <w:p w14:paraId="437E0E4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Демонстрация кристаллов.</w:t>
      </w:r>
    </w:p>
    <w:p w14:paraId="55F5D04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5244B0A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Измерение относительной влажности воздуха.</w:t>
      </w:r>
    </w:p>
    <w:p w14:paraId="303AB81D" w14:textId="77777777" w:rsidR="00C86C07" w:rsidRPr="00EA5D49" w:rsidRDefault="00C86C07">
      <w:pPr>
        <w:spacing w:after="0" w:line="264" w:lineRule="auto"/>
        <w:ind w:left="120"/>
        <w:jc w:val="both"/>
        <w:rPr>
          <w:sz w:val="24"/>
          <w:szCs w:val="24"/>
          <w:lang w:val="ru-RU"/>
        </w:rPr>
      </w:pPr>
    </w:p>
    <w:p w14:paraId="57B5ED27"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Раздел 4. Электродинамика</w:t>
      </w:r>
    </w:p>
    <w:p w14:paraId="7957C8F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1. Электростатика</w:t>
      </w:r>
    </w:p>
    <w:p w14:paraId="37C640E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4BB4407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5D1A2D0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503E8C4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14:paraId="0A979F9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75D20EA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1688788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Устройство и принцип действия электрометра.</w:t>
      </w:r>
    </w:p>
    <w:p w14:paraId="0C85A47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Взаимодействие наэлектризованных тел.</w:t>
      </w:r>
    </w:p>
    <w:p w14:paraId="7E02807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Электрическое поле заряженных тел.</w:t>
      </w:r>
    </w:p>
    <w:p w14:paraId="4107CB1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Проводники в электростатическом поле.</w:t>
      </w:r>
    </w:p>
    <w:p w14:paraId="63064A0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Электростатическая защита.</w:t>
      </w:r>
    </w:p>
    <w:p w14:paraId="0352DC3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Диэлектрики в электростатическом поле.</w:t>
      </w:r>
    </w:p>
    <w:p w14:paraId="1CD7E70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14:paraId="21C5D8D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Энергия заряженного конденсатора.</w:t>
      </w:r>
    </w:p>
    <w:p w14:paraId="3E1CD24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72BABDC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Измерение электроёмкости конденсатора.</w:t>
      </w:r>
    </w:p>
    <w:p w14:paraId="010FAE6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lastRenderedPageBreak/>
        <w:t>Тема 2. Постоянный электрический ток. Токи в различных средах</w:t>
      </w:r>
    </w:p>
    <w:p w14:paraId="51A1512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14:paraId="34B2E21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Напряжение. Закон Ома для участка цепи. </w:t>
      </w:r>
    </w:p>
    <w:p w14:paraId="4D98760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6CF3E28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Работа электрического тока. Закон Джоуля–Ленца. Мощность электрического тока. </w:t>
      </w:r>
    </w:p>
    <w:p w14:paraId="6346FB0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351A655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14:paraId="50AF5E6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Электрический ток в вакууме. Свойства электронных пучков.</w:t>
      </w:r>
    </w:p>
    <w:p w14:paraId="72C46E8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EA5D49">
        <w:rPr>
          <w:rFonts w:ascii="Times New Roman" w:hAnsi="Times New Roman"/>
          <w:color w:val="000000"/>
          <w:sz w:val="24"/>
          <w:szCs w:val="24"/>
        </w:rPr>
        <w:t>p</w:t>
      </w:r>
      <w:r w:rsidRPr="00EA5D49">
        <w:rPr>
          <w:rFonts w:ascii="Times New Roman" w:hAnsi="Times New Roman"/>
          <w:color w:val="000000"/>
          <w:sz w:val="24"/>
          <w:szCs w:val="24"/>
          <w:lang w:val="ru-RU"/>
        </w:rPr>
        <w:t>–</w:t>
      </w:r>
      <w:r w:rsidRPr="00EA5D49">
        <w:rPr>
          <w:rFonts w:ascii="Times New Roman" w:hAnsi="Times New Roman"/>
          <w:color w:val="000000"/>
          <w:sz w:val="24"/>
          <w:szCs w:val="24"/>
        </w:rPr>
        <w:t>n</w:t>
      </w:r>
      <w:r w:rsidRPr="00EA5D49">
        <w:rPr>
          <w:rFonts w:ascii="Times New Roman" w:hAnsi="Times New Roman"/>
          <w:color w:val="000000"/>
          <w:sz w:val="24"/>
          <w:szCs w:val="24"/>
          <w:lang w:val="ru-RU"/>
        </w:rPr>
        <w:t>-перехода. Полупроводниковые приборы.</w:t>
      </w:r>
    </w:p>
    <w:p w14:paraId="74D203B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14:paraId="37E584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14:paraId="7B10A1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4808534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026F71A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Измерение силы тока и напряжения.</w:t>
      </w:r>
    </w:p>
    <w:p w14:paraId="0869047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14:paraId="3FDD246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Смешанное соединение проводников.</w:t>
      </w:r>
    </w:p>
    <w:p w14:paraId="21CB0FE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14:paraId="062CEE5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Зависимость сопротивления металлов от температуры.</w:t>
      </w:r>
    </w:p>
    <w:p w14:paraId="04BFB9D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Проводимость электролитов.</w:t>
      </w:r>
    </w:p>
    <w:p w14:paraId="4A498F8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Искровой разряд и проводимость воздуха.</w:t>
      </w:r>
    </w:p>
    <w:p w14:paraId="0314E64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Односторонняя проводимость диода.</w:t>
      </w:r>
    </w:p>
    <w:p w14:paraId="53D2BAE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565A42C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Изучение смешанного соединения резисторов.</w:t>
      </w:r>
    </w:p>
    <w:p w14:paraId="5FC1E3D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14:paraId="2C4E13A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электролиза.</w:t>
      </w:r>
    </w:p>
    <w:p w14:paraId="4A55E7F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Межпредметные связи</w:t>
      </w:r>
    </w:p>
    <w:p w14:paraId="5CB165F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1CA2AB0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Межпредметные понятия</w:t>
      </w:r>
      <w:r w:rsidRPr="00EA5D4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786DDC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Математика:</w:t>
      </w:r>
      <w:r w:rsidRPr="00EA5D49">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w:t>
      </w:r>
      <w:r w:rsidRPr="00EA5D49">
        <w:rPr>
          <w:rFonts w:ascii="Times New Roman" w:hAnsi="Times New Roman"/>
          <w:color w:val="000000"/>
          <w:sz w:val="24"/>
          <w:szCs w:val="24"/>
          <w:lang w:val="ru-RU"/>
        </w:rPr>
        <w:lastRenderedPageBreak/>
        <w:t>котангенс, основное тригонометрическое тождество, векторы и их проекции на оси координат, сложение векторов.</w:t>
      </w:r>
    </w:p>
    <w:p w14:paraId="7BF7707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Биология:</w:t>
      </w:r>
      <w:r w:rsidRPr="00EA5D49">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5EA2562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Химия:</w:t>
      </w:r>
      <w:r w:rsidRPr="00EA5D49">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14CFF69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География:</w:t>
      </w:r>
      <w:r w:rsidRPr="00EA5D49">
        <w:rPr>
          <w:rFonts w:ascii="Times New Roman" w:hAnsi="Times New Roman"/>
          <w:color w:val="000000"/>
          <w:sz w:val="24"/>
          <w:szCs w:val="24"/>
          <w:lang w:val="ru-RU"/>
        </w:rPr>
        <w:t xml:space="preserve"> влажность воздуха, ветры, барометр, термометр.</w:t>
      </w:r>
    </w:p>
    <w:p w14:paraId="0934430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Технология:</w:t>
      </w:r>
      <w:r w:rsidRPr="00EA5D49">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34FBDED3" w14:textId="77777777" w:rsidR="00C86C07" w:rsidRPr="00EA5D49" w:rsidRDefault="00C86C07">
      <w:pPr>
        <w:spacing w:after="0" w:line="264" w:lineRule="auto"/>
        <w:ind w:left="120"/>
        <w:jc w:val="both"/>
        <w:rPr>
          <w:sz w:val="24"/>
          <w:szCs w:val="24"/>
          <w:lang w:val="ru-RU"/>
        </w:rPr>
      </w:pPr>
    </w:p>
    <w:p w14:paraId="3DA00D7C"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11 КЛАСС</w:t>
      </w:r>
    </w:p>
    <w:p w14:paraId="403216CD" w14:textId="77777777" w:rsidR="00C86C07" w:rsidRPr="00EA5D49" w:rsidRDefault="00C86C07">
      <w:pPr>
        <w:spacing w:after="0" w:line="264" w:lineRule="auto"/>
        <w:ind w:left="120"/>
        <w:jc w:val="both"/>
        <w:rPr>
          <w:sz w:val="24"/>
          <w:szCs w:val="24"/>
          <w:lang w:val="ru-RU"/>
        </w:rPr>
      </w:pPr>
    </w:p>
    <w:p w14:paraId="5CA19E9F"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Раздел 4. Электродинамика</w:t>
      </w:r>
    </w:p>
    <w:p w14:paraId="3F4F260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3. Магнитное поле. Электромагнитная индукция</w:t>
      </w:r>
    </w:p>
    <w:p w14:paraId="5A72ECC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05F363E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654BFF7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Сила Ампера, её модуль и направление.</w:t>
      </w:r>
    </w:p>
    <w:p w14:paraId="2F953A3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14:paraId="0AE67D9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476BB8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14:paraId="0A897A2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Правило Ленца.</w:t>
      </w:r>
    </w:p>
    <w:p w14:paraId="571EDA8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14:paraId="55B2D3D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Энергия магнитного поля катушки с током.</w:t>
      </w:r>
    </w:p>
    <w:p w14:paraId="48750A8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Электромагнитное поле.</w:t>
      </w:r>
    </w:p>
    <w:p w14:paraId="4D211AA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A087B6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0273904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Опыт Эрстеда. </w:t>
      </w:r>
    </w:p>
    <w:p w14:paraId="2673274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Отклонение электронного пучка магнитным полем. </w:t>
      </w:r>
    </w:p>
    <w:p w14:paraId="2AB576D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Линии индукции магнитного поля.</w:t>
      </w:r>
    </w:p>
    <w:p w14:paraId="0E9D674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Взаимодействие двух проводников с током.</w:t>
      </w:r>
    </w:p>
    <w:p w14:paraId="4790FA9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Сила Ампера.</w:t>
      </w:r>
    </w:p>
    <w:p w14:paraId="1FE987B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Действие силы Лоренца на ионы электролита.</w:t>
      </w:r>
    </w:p>
    <w:p w14:paraId="5D080E5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Явление электромагнитной индукции. </w:t>
      </w:r>
    </w:p>
    <w:p w14:paraId="191ABC1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Правило Ленца.</w:t>
      </w:r>
    </w:p>
    <w:p w14:paraId="31AE260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14:paraId="00F4CCE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Явление самоиндукции.</w:t>
      </w:r>
    </w:p>
    <w:p w14:paraId="4A6694C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5C65CF8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Изучение магнитного поля катушки с током.</w:t>
      </w:r>
    </w:p>
    <w:p w14:paraId="48D89AA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действия постоянного магнита на рамку с током.</w:t>
      </w:r>
    </w:p>
    <w:p w14:paraId="38B1121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явления электромагнитной индукции.</w:t>
      </w:r>
    </w:p>
    <w:p w14:paraId="7C0FE301" w14:textId="77777777" w:rsidR="00C86C07" w:rsidRPr="00EA5D49" w:rsidRDefault="00C86C07">
      <w:pPr>
        <w:spacing w:after="0" w:line="264" w:lineRule="auto"/>
        <w:ind w:left="120"/>
        <w:jc w:val="both"/>
        <w:rPr>
          <w:sz w:val="24"/>
          <w:szCs w:val="24"/>
          <w:lang w:val="ru-RU"/>
        </w:rPr>
      </w:pPr>
    </w:p>
    <w:p w14:paraId="088497BA"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Раздел 5. Колебания и волны</w:t>
      </w:r>
    </w:p>
    <w:p w14:paraId="61BD5F8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1. Механические и электромагнитные колебания</w:t>
      </w:r>
    </w:p>
    <w:p w14:paraId="3905ED1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3366918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00E8FA8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04DEC4E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7134F24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73EF4F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14:paraId="6547EB9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1324D2A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14:paraId="06B0F96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затухающих колебаний.</w:t>
      </w:r>
    </w:p>
    <w:p w14:paraId="4E5C9D8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свойств вынужденных колебаний.</w:t>
      </w:r>
    </w:p>
    <w:p w14:paraId="5213942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Наблюдение резонанса. </w:t>
      </w:r>
    </w:p>
    <w:p w14:paraId="5427E67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Свободные электромагнитные колебания.</w:t>
      </w:r>
    </w:p>
    <w:p w14:paraId="19C19A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14:paraId="33488C5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14:paraId="013C59F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Модель линии электропередачи.</w:t>
      </w:r>
    </w:p>
    <w:p w14:paraId="0355393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777FF76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14:paraId="0343E1C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14:paraId="5E39846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2. Механические и электромагнитные волны</w:t>
      </w:r>
    </w:p>
    <w:p w14:paraId="5F995FF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1A02D9C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Звук. Скорость звука. Громкость звука. Высота тона. Тембр звука.</w:t>
      </w:r>
    </w:p>
    <w:p w14:paraId="7A695B5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EA5D49">
        <w:rPr>
          <w:rFonts w:ascii="Times New Roman" w:hAnsi="Times New Roman"/>
          <w:color w:val="000000"/>
          <w:sz w:val="24"/>
          <w:szCs w:val="24"/>
        </w:rPr>
        <w:t>E</w:t>
      </w: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B</w:t>
      </w: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V</w:t>
      </w:r>
      <w:r w:rsidRPr="00EA5D49">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36E3083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14:paraId="3EBE91D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Принципы радиосвязи и телевидения. Радиолокация.</w:t>
      </w:r>
    </w:p>
    <w:p w14:paraId="2FED2AD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Электромагнитное загрязнение окружающей среды.</w:t>
      </w:r>
    </w:p>
    <w:p w14:paraId="38903B4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103E610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441DA57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Образование и распространение поперечных и продольных волн.</w:t>
      </w:r>
    </w:p>
    <w:p w14:paraId="406157C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Колеблющееся тело как источник звука.</w:t>
      </w:r>
    </w:p>
    <w:p w14:paraId="7170C10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отражения и преломления механических волн.</w:t>
      </w:r>
    </w:p>
    <w:p w14:paraId="0DA95C8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интерференции и дифракции механических волн.</w:t>
      </w:r>
    </w:p>
    <w:p w14:paraId="354F18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Звуковой резонанс.</w:t>
      </w:r>
    </w:p>
    <w:p w14:paraId="3663645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14:paraId="1E0C28F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14:paraId="538BF4F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3. Оптика</w:t>
      </w:r>
    </w:p>
    <w:p w14:paraId="3B41061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14:paraId="489364D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14:paraId="599066B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3C0854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Дисперсия света. Сложный состав белого света. Цвет.</w:t>
      </w:r>
    </w:p>
    <w:p w14:paraId="5BC664C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65156B5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Пределы применимости геометрической оптики.</w:t>
      </w:r>
    </w:p>
    <w:p w14:paraId="01C450F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362AB1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5B4B1E6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Поляризация света.</w:t>
      </w:r>
    </w:p>
    <w:p w14:paraId="6BDB107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4E1483E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0414C50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Прямолинейное распространение, отражение и преломление света. Оптические приборы.</w:t>
      </w:r>
    </w:p>
    <w:p w14:paraId="2BD7796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Полное внутреннее отражение. Модель световода.</w:t>
      </w:r>
    </w:p>
    <w:p w14:paraId="045958C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свойств изображений в линзах.</w:t>
      </w:r>
    </w:p>
    <w:p w14:paraId="72AFCDD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Модели микроскопа, телескопа.</w:t>
      </w:r>
    </w:p>
    <w:p w14:paraId="5D7995F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интерференции света.</w:t>
      </w:r>
    </w:p>
    <w:p w14:paraId="1C7BEAB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дифракции света.</w:t>
      </w:r>
    </w:p>
    <w:p w14:paraId="58E9611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Наблюдение дисперсии света. </w:t>
      </w:r>
    </w:p>
    <w:p w14:paraId="0C3DFEE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Получение спектра с помощью призмы.</w:t>
      </w:r>
    </w:p>
    <w:p w14:paraId="4167C39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Получение спектра с помощью дифракционной решётки.</w:t>
      </w:r>
    </w:p>
    <w:p w14:paraId="44C69CF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поляризации света.</w:t>
      </w:r>
    </w:p>
    <w:p w14:paraId="1280A34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6C046B5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Измерение показателя преломления стекла. </w:t>
      </w:r>
    </w:p>
    <w:p w14:paraId="00973B0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свойств изображений в линзах.</w:t>
      </w:r>
    </w:p>
    <w:p w14:paraId="44BF710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дисперсии света.</w:t>
      </w:r>
    </w:p>
    <w:p w14:paraId="7F5EEC75" w14:textId="77777777" w:rsidR="00C86C07" w:rsidRPr="00EA5D49" w:rsidRDefault="00C86C07">
      <w:pPr>
        <w:spacing w:after="0" w:line="264" w:lineRule="auto"/>
        <w:ind w:left="120"/>
        <w:jc w:val="both"/>
        <w:rPr>
          <w:sz w:val="24"/>
          <w:szCs w:val="24"/>
          <w:lang w:val="ru-RU"/>
        </w:rPr>
      </w:pPr>
    </w:p>
    <w:p w14:paraId="77A2398A"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Раздел 6. Основы специальной теории относительности</w:t>
      </w:r>
    </w:p>
    <w:p w14:paraId="258658D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2E0B3E1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Относительность одновременности. Замедление времени и сокращение длины.</w:t>
      </w:r>
    </w:p>
    <w:p w14:paraId="005A009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Энергия и импульс релятивистской частицы.</w:t>
      </w:r>
    </w:p>
    <w:p w14:paraId="17D4E9C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Связь массы с энергией и импульсом релятивистской частицы. Энергия покоя.</w:t>
      </w:r>
    </w:p>
    <w:p w14:paraId="5E198A74" w14:textId="77777777" w:rsidR="00C86C07" w:rsidRPr="00EA5D49" w:rsidRDefault="00C86C07">
      <w:pPr>
        <w:spacing w:after="0" w:line="264" w:lineRule="auto"/>
        <w:ind w:left="120"/>
        <w:jc w:val="both"/>
        <w:rPr>
          <w:sz w:val="24"/>
          <w:szCs w:val="24"/>
          <w:lang w:val="ru-RU"/>
        </w:rPr>
      </w:pPr>
    </w:p>
    <w:p w14:paraId="14E16276"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Раздел 7. Квантовая физика</w:t>
      </w:r>
    </w:p>
    <w:p w14:paraId="258AF82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1. Элементы квантовой оптики</w:t>
      </w:r>
    </w:p>
    <w:p w14:paraId="5F5E94E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14:paraId="4A827C1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0ADF5DF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Давление света. Опыты П. Н. Лебедева.</w:t>
      </w:r>
    </w:p>
    <w:p w14:paraId="36249DE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Химическое действие света.</w:t>
      </w:r>
    </w:p>
    <w:p w14:paraId="35C98FB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14:paraId="109B243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2AC834E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Фотоэффект на установке с цинковой пластиной.</w:t>
      </w:r>
    </w:p>
    <w:p w14:paraId="5DA3731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Исследование законов внешнего фотоэффекта. </w:t>
      </w:r>
    </w:p>
    <w:p w14:paraId="6283110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Светодиод.</w:t>
      </w:r>
    </w:p>
    <w:p w14:paraId="5930DA9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Солнечная батарея.</w:t>
      </w:r>
    </w:p>
    <w:p w14:paraId="423E8A4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2. Строение атома</w:t>
      </w:r>
    </w:p>
    <w:p w14:paraId="744C95B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Модель атома Томсона. Опыты Резерфорда по рассеянию </w:t>
      </w:r>
      <w:r w:rsidRPr="00EA5D49">
        <w:rPr>
          <w:rFonts w:ascii="Times New Roman" w:hAnsi="Times New Roman"/>
          <w:color w:val="000000"/>
          <w:sz w:val="24"/>
          <w:szCs w:val="24"/>
        </w:rPr>
        <w:t>α</w:t>
      </w:r>
      <w:r w:rsidRPr="00EA5D49">
        <w:rPr>
          <w:rFonts w:ascii="Times New Roman" w:hAnsi="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3917B2D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14:paraId="5D33DE2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Спонтанное и вынужденное излучение. </w:t>
      </w:r>
    </w:p>
    <w:p w14:paraId="29DE836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14:paraId="58636B8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lastRenderedPageBreak/>
        <w:t>Демонстрации</w:t>
      </w:r>
    </w:p>
    <w:p w14:paraId="79209F2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Модель опыта Резерфорда.</w:t>
      </w:r>
    </w:p>
    <w:p w14:paraId="7385E90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Определение длины волны лазера.</w:t>
      </w:r>
    </w:p>
    <w:p w14:paraId="734A110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линейчатых спектров излучения.</w:t>
      </w:r>
    </w:p>
    <w:p w14:paraId="7B7D19A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Лазер.</w:t>
      </w:r>
    </w:p>
    <w:p w14:paraId="094D23B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6F5FB81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Наблюдение линейчатого спектра.</w:t>
      </w:r>
    </w:p>
    <w:p w14:paraId="4625FBF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i/>
          <w:color w:val="000000"/>
          <w:sz w:val="24"/>
          <w:szCs w:val="24"/>
          <w:lang w:val="ru-RU"/>
        </w:rPr>
        <w:t>Тема 3. Атомное ядро</w:t>
      </w:r>
    </w:p>
    <w:p w14:paraId="3A3FC96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3C1F829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14:paraId="1FE1977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14:paraId="2C7CD4C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Энергия связи нуклонов в ядре. Ядерные силы. Дефект массы ядра.</w:t>
      </w:r>
    </w:p>
    <w:p w14:paraId="4BFB854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Ядерные реакции. Деление и синтез ядер.</w:t>
      </w:r>
    </w:p>
    <w:p w14:paraId="0B34A40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14:paraId="7D84581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Элементарные частицы. Открытие позитрона. </w:t>
      </w:r>
    </w:p>
    <w:p w14:paraId="593508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Методы наблюдения и регистрации элементарных частиц.</w:t>
      </w:r>
    </w:p>
    <w:p w14:paraId="628B916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Фундаментальные взаимодействия. Единство физической картины мира.</w:t>
      </w:r>
    </w:p>
    <w:p w14:paraId="1F557E0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14:paraId="2DCF833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Демонстрации</w:t>
      </w:r>
    </w:p>
    <w:p w14:paraId="0CE9BE2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Счётчик ионизирующих частиц.</w:t>
      </w:r>
    </w:p>
    <w:p w14:paraId="7E31C57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Ученический эксперимент, лабораторные работы</w:t>
      </w:r>
    </w:p>
    <w:p w14:paraId="5670A55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Исследование треков частиц (по готовым фотографиям).</w:t>
      </w:r>
    </w:p>
    <w:p w14:paraId="3A83EF6B" w14:textId="77777777" w:rsidR="00C86C07" w:rsidRPr="00EA5D49" w:rsidRDefault="00C86C07">
      <w:pPr>
        <w:spacing w:after="0" w:line="264" w:lineRule="auto"/>
        <w:ind w:left="120"/>
        <w:jc w:val="both"/>
        <w:rPr>
          <w:sz w:val="24"/>
          <w:szCs w:val="24"/>
          <w:lang w:val="ru-RU"/>
        </w:rPr>
      </w:pPr>
    </w:p>
    <w:p w14:paraId="7284BC87"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Раздел 8. Элементы астрономии и астрофизики</w:t>
      </w:r>
    </w:p>
    <w:p w14:paraId="69416D0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14:paraId="0E003AE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Вид звёздного неба. Созвездия, яркие звёзды, планеты, их видимое движение.</w:t>
      </w:r>
    </w:p>
    <w:p w14:paraId="39E05A7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Солнечная система. </w:t>
      </w:r>
    </w:p>
    <w:p w14:paraId="6EFBDAC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4F03EF2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64FBCC9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14:paraId="2AE4B9F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Масштабная структура Вселенной. Метагалактика. </w:t>
      </w:r>
    </w:p>
    <w:p w14:paraId="23BFDF6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Нерешённые проблемы астрономии.</w:t>
      </w:r>
    </w:p>
    <w:p w14:paraId="12EB1B2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Ученические наблюдения</w:t>
      </w:r>
    </w:p>
    <w:p w14:paraId="607CCC9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2EC132D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Наблюдения в телескоп Луны, планет, Млечного Пути.</w:t>
      </w:r>
    </w:p>
    <w:p w14:paraId="44C748B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Обобщающее повторение</w:t>
      </w:r>
    </w:p>
    <w:p w14:paraId="2C3DE86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5E089EC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Межпредметные связи</w:t>
      </w:r>
    </w:p>
    <w:p w14:paraId="0BC0852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73C0CD8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Межпредметные понятия</w:t>
      </w:r>
      <w:r w:rsidRPr="00EA5D4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698D1B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Математика:</w:t>
      </w:r>
      <w:r w:rsidRPr="00EA5D49">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6FB30D8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Биология:</w:t>
      </w:r>
      <w:r w:rsidRPr="00EA5D49">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431A29D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Химия:</w:t>
      </w:r>
      <w:r w:rsidRPr="00EA5D49">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5DC4E40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География:</w:t>
      </w:r>
      <w:r w:rsidRPr="00EA5D49">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14:paraId="656C5A6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i/>
          <w:color w:val="000000"/>
          <w:sz w:val="24"/>
          <w:szCs w:val="24"/>
          <w:lang w:val="ru-RU"/>
        </w:rPr>
        <w:t>Технология:</w:t>
      </w:r>
      <w:r w:rsidRPr="00EA5D49">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08D4D8F2" w14:textId="77777777" w:rsidR="00C86C07" w:rsidRPr="00EA5D49" w:rsidRDefault="00C86C07">
      <w:pPr>
        <w:rPr>
          <w:sz w:val="24"/>
          <w:szCs w:val="24"/>
          <w:lang w:val="ru-RU"/>
        </w:rPr>
        <w:sectPr w:rsidR="00C86C07" w:rsidRPr="00EA5D49" w:rsidSect="002C40C3">
          <w:pgSz w:w="11906" w:h="16383"/>
          <w:pgMar w:top="709" w:right="850" w:bottom="851" w:left="1701" w:header="720" w:footer="720" w:gutter="0"/>
          <w:cols w:space="720"/>
        </w:sectPr>
      </w:pPr>
    </w:p>
    <w:p w14:paraId="68935FE1" w14:textId="77777777" w:rsidR="00C86C07" w:rsidRPr="00EA5D49" w:rsidRDefault="00C86C07">
      <w:pPr>
        <w:spacing w:after="0" w:line="264" w:lineRule="auto"/>
        <w:ind w:left="120"/>
        <w:jc w:val="both"/>
        <w:rPr>
          <w:sz w:val="24"/>
          <w:szCs w:val="24"/>
          <w:lang w:val="ru-RU"/>
        </w:rPr>
      </w:pPr>
      <w:bookmarkStart w:id="5" w:name="block-29589554"/>
      <w:bookmarkEnd w:id="4"/>
    </w:p>
    <w:p w14:paraId="78D21BC4"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ПЛАНИРУЕМЫЕ РЕЗУЛЬТАТЫ ОСВОЕНИЯ ПРОГРАММЫ ПО ФИЗИКЕ НА УРОВНЕ СРЕДНЕГО ОБЩЕГО ОБРАЗОВАНИЯ</w:t>
      </w:r>
    </w:p>
    <w:p w14:paraId="2F803706" w14:textId="77777777" w:rsidR="00C86C07" w:rsidRPr="00EA5D49" w:rsidRDefault="00C86C07">
      <w:pPr>
        <w:spacing w:after="0" w:line="264" w:lineRule="auto"/>
        <w:ind w:left="120"/>
        <w:jc w:val="both"/>
        <w:rPr>
          <w:sz w:val="24"/>
          <w:szCs w:val="24"/>
          <w:lang w:val="ru-RU"/>
        </w:rPr>
      </w:pPr>
    </w:p>
    <w:p w14:paraId="64CBAEB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74FB15B2" w14:textId="77777777" w:rsidR="00C86C07" w:rsidRPr="00EA5D49" w:rsidRDefault="00C86C07">
      <w:pPr>
        <w:spacing w:after="0"/>
        <w:ind w:left="120"/>
        <w:rPr>
          <w:sz w:val="24"/>
          <w:szCs w:val="24"/>
          <w:lang w:val="ru-RU"/>
        </w:rPr>
      </w:pPr>
      <w:bookmarkStart w:id="6" w:name="_Toc138345808"/>
      <w:bookmarkEnd w:id="6"/>
    </w:p>
    <w:p w14:paraId="5F7C3EBB" w14:textId="77777777" w:rsidR="00C86C07" w:rsidRPr="00EA5D49" w:rsidRDefault="00A723BD">
      <w:pPr>
        <w:spacing w:after="0"/>
        <w:ind w:left="120"/>
        <w:rPr>
          <w:sz w:val="24"/>
          <w:szCs w:val="24"/>
          <w:lang w:val="ru-RU"/>
        </w:rPr>
      </w:pPr>
      <w:r w:rsidRPr="00EA5D49">
        <w:rPr>
          <w:rFonts w:ascii="Times New Roman" w:hAnsi="Times New Roman"/>
          <w:b/>
          <w:color w:val="000000"/>
          <w:sz w:val="24"/>
          <w:szCs w:val="24"/>
          <w:lang w:val="ru-RU"/>
        </w:rPr>
        <w:t>ЛИЧНОСТНЫЕ РЕЗУЛЬТАТЫ</w:t>
      </w:r>
    </w:p>
    <w:p w14:paraId="3C7F698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EFFE82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1) гражданского воспитания:</w:t>
      </w:r>
    </w:p>
    <w:p w14:paraId="3A7951D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5B4692A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14:paraId="3D75FFA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2DE108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4C2CB08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готовность к гуманитарной и волонтёрской деятельности;</w:t>
      </w:r>
    </w:p>
    <w:p w14:paraId="697C3E2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2)</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патриотического воспитания:</w:t>
      </w:r>
    </w:p>
    <w:p w14:paraId="5E69FAB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сформированность российской гражданской идентичности, патриотизма; </w:t>
      </w:r>
    </w:p>
    <w:p w14:paraId="22C546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14:paraId="05260A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3)</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духовно-нравственного воспитания:</w:t>
      </w:r>
    </w:p>
    <w:p w14:paraId="1F6522A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сформированность нравственного сознания, этического поведения; </w:t>
      </w:r>
    </w:p>
    <w:p w14:paraId="05EE565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237388B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осознание личного вклада в построение устойчивого будущего;</w:t>
      </w:r>
    </w:p>
    <w:p w14:paraId="224FF1E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4)</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эстетического воспитания:</w:t>
      </w:r>
    </w:p>
    <w:p w14:paraId="6FFEF6B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14:paraId="234BAA3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5)</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трудового воспитания:</w:t>
      </w:r>
    </w:p>
    <w:p w14:paraId="28CEC56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1F77885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14:paraId="47B7150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6)</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экологического воспитания:</w:t>
      </w:r>
    </w:p>
    <w:p w14:paraId="55AD8A3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14:paraId="7D9BA14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14:paraId="5686864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14:paraId="01D9D38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b/>
          <w:color w:val="000000"/>
          <w:sz w:val="24"/>
          <w:szCs w:val="24"/>
          <w:lang w:val="ru-RU"/>
        </w:rPr>
        <w:t>7)</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ценности научного познания:</w:t>
      </w:r>
    </w:p>
    <w:p w14:paraId="1C944F9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сформированность мировоззрения, соответствующего современному уровню развития физической науки;</w:t>
      </w:r>
    </w:p>
    <w:p w14:paraId="00BEF9A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397C4E51" w14:textId="77777777" w:rsidR="00C86C07" w:rsidRPr="00EA5D49" w:rsidRDefault="00C86C07">
      <w:pPr>
        <w:spacing w:after="0"/>
        <w:ind w:left="120"/>
        <w:rPr>
          <w:sz w:val="24"/>
          <w:szCs w:val="24"/>
          <w:lang w:val="ru-RU"/>
        </w:rPr>
      </w:pPr>
      <w:bookmarkStart w:id="7" w:name="_Toc138345809"/>
      <w:bookmarkEnd w:id="7"/>
    </w:p>
    <w:p w14:paraId="70D53A50" w14:textId="77777777" w:rsidR="00C86C07" w:rsidRPr="00EA5D49" w:rsidRDefault="00A723BD">
      <w:pPr>
        <w:spacing w:after="0"/>
        <w:ind w:left="120"/>
        <w:rPr>
          <w:sz w:val="24"/>
          <w:szCs w:val="24"/>
          <w:lang w:val="ru-RU"/>
        </w:rPr>
      </w:pPr>
      <w:r w:rsidRPr="00EA5D49">
        <w:rPr>
          <w:rFonts w:ascii="Times New Roman" w:hAnsi="Times New Roman"/>
          <w:b/>
          <w:color w:val="000000"/>
          <w:sz w:val="24"/>
          <w:szCs w:val="24"/>
          <w:lang w:val="ru-RU"/>
        </w:rPr>
        <w:t>МЕТАПРЕДМЕТНЫЕ РЕЗУЛЬТАТЫ</w:t>
      </w:r>
    </w:p>
    <w:p w14:paraId="3F2AFFE8" w14:textId="77777777" w:rsidR="00C86C07" w:rsidRPr="00EA5D49" w:rsidRDefault="00C86C07">
      <w:pPr>
        <w:spacing w:after="0"/>
        <w:ind w:left="120"/>
        <w:rPr>
          <w:sz w:val="24"/>
          <w:szCs w:val="24"/>
          <w:lang w:val="ru-RU"/>
        </w:rPr>
      </w:pPr>
    </w:p>
    <w:p w14:paraId="6FA83009"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Познавательные универсальные учебные действия</w:t>
      </w:r>
    </w:p>
    <w:p w14:paraId="2247B16C"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Базовые логические действия:</w:t>
      </w:r>
    </w:p>
    <w:p w14:paraId="336E424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14:paraId="27F20AB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определять цели деятельности, задавать параметры и критерии их достижения;</w:t>
      </w:r>
    </w:p>
    <w:p w14:paraId="0B91F5A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14:paraId="798A0C7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400C1FC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C2C995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4604973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развивать креативное мышление при решении жизненных проблем.</w:t>
      </w:r>
    </w:p>
    <w:p w14:paraId="39293028"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Базовые исследовательские действия</w:t>
      </w:r>
      <w:r w:rsidRPr="00EA5D49">
        <w:rPr>
          <w:rFonts w:ascii="Times New Roman" w:hAnsi="Times New Roman"/>
          <w:color w:val="000000"/>
          <w:sz w:val="24"/>
          <w:szCs w:val="24"/>
          <w:lang w:val="ru-RU"/>
        </w:rPr>
        <w:t>:</w:t>
      </w:r>
    </w:p>
    <w:p w14:paraId="7C2943F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14:paraId="56209DD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3C531AF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5B3F415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4BB646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4069DA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14:paraId="4CDBD7C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давать оценку новым ситуациям, оценивать приобретённый опыт;</w:t>
      </w:r>
    </w:p>
    <w:p w14:paraId="28F1D6A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уметь переносить знания по физике в практическую область жизнедеятельности;</w:t>
      </w:r>
    </w:p>
    <w:p w14:paraId="60C43A4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уметь интегрировать знания из разных предметных областей; </w:t>
      </w:r>
    </w:p>
    <w:p w14:paraId="62FB9FEF"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выдвигать новые идеи, предлагать оригинальные подходы и решения; </w:t>
      </w:r>
    </w:p>
    <w:p w14:paraId="6A33893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ставить проблемы и задачи, допускающие альтернативные решения.</w:t>
      </w:r>
    </w:p>
    <w:p w14:paraId="5624B4D6"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lastRenderedPageBreak/>
        <w:t>Работа с информацией:</w:t>
      </w:r>
    </w:p>
    <w:p w14:paraId="593A611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FAC7A8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оценивать достоверность информации; </w:t>
      </w:r>
    </w:p>
    <w:p w14:paraId="06E5D44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A0D80F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331916B0" w14:textId="77777777" w:rsidR="00C86C07" w:rsidRPr="00EA5D49" w:rsidRDefault="00C86C07">
      <w:pPr>
        <w:spacing w:after="0" w:line="264" w:lineRule="auto"/>
        <w:ind w:left="120"/>
        <w:jc w:val="both"/>
        <w:rPr>
          <w:sz w:val="24"/>
          <w:szCs w:val="24"/>
          <w:lang w:val="ru-RU"/>
        </w:rPr>
      </w:pPr>
    </w:p>
    <w:p w14:paraId="6488360D"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Коммуникативные универсальные учебные действия:</w:t>
      </w:r>
    </w:p>
    <w:p w14:paraId="588E81F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осуществлять общение на уроках физики и во вне­урочной деятельности;</w:t>
      </w:r>
    </w:p>
    <w:p w14:paraId="6E1BBFA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распознавать предпосылки конфликтных ситуаций и смягчать конфликты;</w:t>
      </w:r>
    </w:p>
    <w:p w14:paraId="399395D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14:paraId="6DE78FC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понимать и использовать преимущества командной и индивидуальной работы;</w:t>
      </w:r>
    </w:p>
    <w:p w14:paraId="6782994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183E510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9B6F0B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6A3CF29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3F339CD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3A13D179" w14:textId="77777777" w:rsidR="00C86C07" w:rsidRPr="00EA5D49" w:rsidRDefault="00C86C07">
      <w:pPr>
        <w:spacing w:after="0" w:line="264" w:lineRule="auto"/>
        <w:ind w:left="120"/>
        <w:jc w:val="both"/>
        <w:rPr>
          <w:sz w:val="24"/>
          <w:szCs w:val="24"/>
          <w:lang w:val="ru-RU"/>
        </w:rPr>
      </w:pPr>
    </w:p>
    <w:p w14:paraId="2557D6BE"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Регулятивные универсальные учебные действия</w:t>
      </w:r>
    </w:p>
    <w:p w14:paraId="35D5EAF3"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Самоорганизация:</w:t>
      </w:r>
    </w:p>
    <w:p w14:paraId="6AA3416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1410A6B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5DD8B15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давать оценку новым ситуациям;</w:t>
      </w:r>
    </w:p>
    <w:p w14:paraId="5D174D6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расширять рамки учебного предмета на основе личных предпочтений;</w:t>
      </w:r>
    </w:p>
    <w:p w14:paraId="62019EF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14:paraId="733B6FA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оценивать приобретённый опыт;</w:t>
      </w:r>
    </w:p>
    <w:p w14:paraId="4A37F772"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601CA1DC" w14:textId="77777777" w:rsidR="00C86C07" w:rsidRPr="00EA5D49" w:rsidRDefault="00A723BD">
      <w:pPr>
        <w:spacing w:after="0" w:line="264" w:lineRule="auto"/>
        <w:ind w:left="120"/>
        <w:jc w:val="both"/>
        <w:rPr>
          <w:sz w:val="24"/>
          <w:szCs w:val="24"/>
          <w:lang w:val="ru-RU"/>
        </w:rPr>
      </w:pPr>
      <w:r w:rsidRPr="00EA5D49">
        <w:rPr>
          <w:rFonts w:ascii="Times New Roman" w:hAnsi="Times New Roman"/>
          <w:b/>
          <w:color w:val="000000"/>
          <w:sz w:val="24"/>
          <w:szCs w:val="24"/>
          <w:lang w:val="ru-RU"/>
        </w:rPr>
        <w:t>Самоконтроль, эмоциональный интеллект:</w:t>
      </w:r>
    </w:p>
    <w:p w14:paraId="457A5FC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 xml:space="preserve">давать оценку новым ситуациям, вносить коррективы в деятельность, оценивать соответствие результатов целям; </w:t>
      </w:r>
    </w:p>
    <w:p w14:paraId="02B8E32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9EF402A"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использовать приёмы рефлексии для оценки ситуации, выбора верного решения;</w:t>
      </w:r>
    </w:p>
    <w:p w14:paraId="3A7D3B7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уметь оценивать риски и своевременно принимать решения по их снижению;</w:t>
      </w:r>
    </w:p>
    <w:p w14:paraId="715E20A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принимать мотивы и аргументы других при анализе результатов деятельности;</w:t>
      </w:r>
    </w:p>
    <w:p w14:paraId="4317839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принимать себя, понимая свои недостатки и достоинства;</w:t>
      </w:r>
    </w:p>
    <w:p w14:paraId="781FA79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14:paraId="716D627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признавать своё право и право других на ошибки.</w:t>
      </w:r>
    </w:p>
    <w:p w14:paraId="0C67269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6C40C4C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BC9D02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84405B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49C469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3A4D44D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41576744" w14:textId="77777777" w:rsidR="00C86C07" w:rsidRPr="00EA5D49" w:rsidRDefault="00C86C07">
      <w:pPr>
        <w:spacing w:after="0"/>
        <w:ind w:left="120"/>
        <w:rPr>
          <w:sz w:val="24"/>
          <w:szCs w:val="24"/>
          <w:lang w:val="ru-RU"/>
        </w:rPr>
      </w:pPr>
      <w:bookmarkStart w:id="8" w:name="_Toc138345810"/>
      <w:bookmarkStart w:id="9" w:name="_Toc134720971"/>
      <w:bookmarkEnd w:id="8"/>
      <w:bookmarkEnd w:id="9"/>
    </w:p>
    <w:p w14:paraId="51217026" w14:textId="77777777" w:rsidR="00C86C07" w:rsidRPr="00EA5D49" w:rsidRDefault="00C86C07">
      <w:pPr>
        <w:spacing w:after="0"/>
        <w:ind w:left="120"/>
        <w:rPr>
          <w:sz w:val="24"/>
          <w:szCs w:val="24"/>
          <w:lang w:val="ru-RU"/>
        </w:rPr>
      </w:pPr>
    </w:p>
    <w:p w14:paraId="0AD8307C" w14:textId="77777777" w:rsidR="00C86C07" w:rsidRPr="00EA5D49" w:rsidRDefault="00A723BD">
      <w:pPr>
        <w:spacing w:after="0"/>
        <w:ind w:left="120"/>
        <w:rPr>
          <w:sz w:val="24"/>
          <w:szCs w:val="24"/>
          <w:lang w:val="ru-RU"/>
        </w:rPr>
      </w:pPr>
      <w:r w:rsidRPr="00EA5D49">
        <w:rPr>
          <w:rFonts w:ascii="Times New Roman" w:hAnsi="Times New Roman"/>
          <w:b/>
          <w:color w:val="000000"/>
          <w:sz w:val="24"/>
          <w:szCs w:val="24"/>
          <w:lang w:val="ru-RU"/>
        </w:rPr>
        <w:t>ПРЕДМЕТНЫЕ РЕЗУЛЬТАТЫ</w:t>
      </w:r>
    </w:p>
    <w:p w14:paraId="22C8ADE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К концу обучения </w:t>
      </w:r>
      <w:r w:rsidRPr="00EA5D49">
        <w:rPr>
          <w:rFonts w:ascii="Times New Roman" w:hAnsi="Times New Roman"/>
          <w:b/>
          <w:color w:val="000000"/>
          <w:sz w:val="24"/>
          <w:szCs w:val="24"/>
          <w:lang w:val="ru-RU"/>
        </w:rPr>
        <w:t>в 10 классе</w:t>
      </w:r>
      <w:r w:rsidRPr="00EA5D4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07C390B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4939F9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5E5F096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EA5D49">
        <w:rPr>
          <w:rFonts w:ascii="Times New Roman" w:hAnsi="Times New Roman"/>
          <w:color w:val="000000"/>
          <w:sz w:val="24"/>
          <w:szCs w:val="24"/>
          <w:lang w:val="ru-RU"/>
        </w:rPr>
        <w:t>изопроцессах</w:t>
      </w:r>
      <w:proofErr w:type="spellEnd"/>
      <w:r w:rsidRPr="00EA5D49">
        <w:rPr>
          <w:rFonts w:ascii="Times New Roman" w:hAnsi="Times New Roman"/>
          <w:color w:val="000000"/>
          <w:sz w:val="24"/>
          <w:szCs w:val="24"/>
          <w:lang w:val="ru-RU"/>
        </w:rPr>
        <w:t>, электризация тел, взаимодействие зарядов;</w:t>
      </w:r>
    </w:p>
    <w:p w14:paraId="7EF967D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4111D41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64022B5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42451F7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EA5D49">
        <w:rPr>
          <w:rFonts w:ascii="Times New Roman" w:hAnsi="Times New Roman"/>
          <w:color w:val="000000"/>
          <w:sz w:val="24"/>
          <w:szCs w:val="24"/>
        </w:rPr>
        <w:t>I</w:t>
      </w: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II</w:t>
      </w:r>
      <w:r w:rsidRPr="00EA5D49">
        <w:rPr>
          <w:rFonts w:ascii="Times New Roman" w:hAnsi="Times New Roman"/>
          <w:color w:val="000000"/>
          <w:sz w:val="24"/>
          <w:szCs w:val="24"/>
          <w:lang w:val="ru-RU"/>
        </w:rPr>
        <w:t xml:space="preserve"> и </w:t>
      </w:r>
      <w:r w:rsidRPr="00EA5D49">
        <w:rPr>
          <w:rFonts w:ascii="Times New Roman" w:hAnsi="Times New Roman"/>
          <w:color w:val="000000"/>
          <w:sz w:val="24"/>
          <w:szCs w:val="24"/>
        </w:rPr>
        <w:t>III</w:t>
      </w:r>
      <w:r w:rsidRPr="00EA5D49">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70D4EBE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336BB8D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69DFBF9"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5D8555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74E312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DBFD95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6401BF5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216333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8B6965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2FB1B87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FFF27B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0AA379F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К концу обучения </w:t>
      </w:r>
      <w:r w:rsidRPr="00EA5D49">
        <w:rPr>
          <w:rFonts w:ascii="Times New Roman" w:hAnsi="Times New Roman"/>
          <w:b/>
          <w:color w:val="000000"/>
          <w:sz w:val="24"/>
          <w:szCs w:val="24"/>
          <w:lang w:val="ru-RU"/>
        </w:rPr>
        <w:t>в 11 классе</w:t>
      </w:r>
      <w:r w:rsidRPr="00EA5D4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3C89B997"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0AA1A1B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75C48984"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0FDC9015"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B90245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w:t>
      </w:r>
      <w:r w:rsidRPr="00EA5D49">
        <w:rPr>
          <w:rFonts w:ascii="Times New Roman" w:hAnsi="Times New Roman"/>
          <w:color w:val="000000"/>
          <w:sz w:val="24"/>
          <w:szCs w:val="24"/>
          <w:lang w:val="ru-RU"/>
        </w:rPr>
        <w:lastRenderedPageBreak/>
        <w:t>единицы, указывать формулы, связывающие данную физическую величину с другими величинами, вычислять значение физической величины;</w:t>
      </w:r>
    </w:p>
    <w:p w14:paraId="03CDCAC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08E8491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14:paraId="5248142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строить и описывать изображение, создаваемое плоским зеркалом, тонкой линзой;</w:t>
      </w:r>
    </w:p>
    <w:p w14:paraId="3239E32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1CB1CFC"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823F20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607A69E"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E8FD336"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4EA6BA53"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6D46D7B8"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1CE9851"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7DB6399B"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2CCFBE0"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CE790ED" w14:textId="77777777" w:rsidR="00C86C07" w:rsidRPr="00EA5D49" w:rsidRDefault="00A723BD">
      <w:pPr>
        <w:spacing w:after="0" w:line="264" w:lineRule="auto"/>
        <w:ind w:firstLine="600"/>
        <w:jc w:val="both"/>
        <w:rPr>
          <w:sz w:val="24"/>
          <w:szCs w:val="24"/>
          <w:lang w:val="ru-RU"/>
        </w:rPr>
      </w:pPr>
      <w:r w:rsidRPr="00EA5D49">
        <w:rPr>
          <w:rFonts w:ascii="Times New Roman" w:hAnsi="Times New Roman"/>
          <w:color w:val="000000"/>
          <w:sz w:val="24"/>
          <w:szCs w:val="24"/>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7AAF91AF" w14:textId="77777777" w:rsidR="00C86C07" w:rsidRPr="00EA5D49" w:rsidRDefault="00C86C07">
      <w:pPr>
        <w:rPr>
          <w:sz w:val="24"/>
          <w:szCs w:val="24"/>
          <w:lang w:val="ru-RU"/>
        </w:rPr>
        <w:sectPr w:rsidR="00C86C07" w:rsidRPr="00EA5D49">
          <w:pgSz w:w="11906" w:h="16383"/>
          <w:pgMar w:top="1134" w:right="850" w:bottom="1134" w:left="1701" w:header="720" w:footer="720" w:gutter="0"/>
          <w:cols w:space="720"/>
        </w:sectPr>
      </w:pPr>
    </w:p>
    <w:p w14:paraId="3C74F29E" w14:textId="77777777" w:rsidR="00C86C07" w:rsidRPr="00EA5D49" w:rsidRDefault="00A723BD">
      <w:pPr>
        <w:spacing w:after="0"/>
        <w:ind w:left="120"/>
        <w:rPr>
          <w:sz w:val="24"/>
          <w:szCs w:val="24"/>
        </w:rPr>
      </w:pPr>
      <w:bookmarkStart w:id="10" w:name="block-29589555"/>
      <w:bookmarkEnd w:id="5"/>
      <w:r w:rsidRPr="00EA5D49">
        <w:rPr>
          <w:rFonts w:ascii="Times New Roman" w:hAnsi="Times New Roman"/>
          <w:b/>
          <w:color w:val="000000"/>
          <w:sz w:val="24"/>
          <w:szCs w:val="24"/>
          <w:lang w:val="ru-RU"/>
        </w:rPr>
        <w:lastRenderedPageBreak/>
        <w:t xml:space="preserve"> </w:t>
      </w:r>
      <w:r w:rsidRPr="00EA5D49">
        <w:rPr>
          <w:rFonts w:ascii="Times New Roman" w:hAnsi="Times New Roman"/>
          <w:b/>
          <w:color w:val="000000"/>
          <w:sz w:val="24"/>
          <w:szCs w:val="24"/>
        </w:rPr>
        <w:t xml:space="preserve">ТЕМАТИЧЕСКОЕ ПЛАНИРОВАНИЕ </w:t>
      </w:r>
    </w:p>
    <w:p w14:paraId="6D8C5D9B" w14:textId="77777777" w:rsidR="00C86C07" w:rsidRPr="00EA5D49" w:rsidRDefault="00A723BD">
      <w:pPr>
        <w:spacing w:after="0"/>
        <w:ind w:left="120"/>
        <w:rPr>
          <w:sz w:val="24"/>
          <w:szCs w:val="24"/>
        </w:rPr>
      </w:pPr>
      <w:r w:rsidRPr="00EA5D49">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468"/>
        <w:gridCol w:w="1594"/>
        <w:gridCol w:w="1841"/>
        <w:gridCol w:w="1910"/>
        <w:gridCol w:w="3023"/>
      </w:tblGrid>
      <w:tr w:rsidR="00C86C07" w:rsidRPr="00EA5D49" w14:paraId="250B44E9" w14:textId="77777777">
        <w:trPr>
          <w:trHeight w:val="144"/>
          <w:tblCellSpacing w:w="20" w:type="nil"/>
        </w:trPr>
        <w:tc>
          <w:tcPr>
            <w:tcW w:w="524" w:type="dxa"/>
            <w:vMerge w:val="restart"/>
            <w:tcMar>
              <w:top w:w="50" w:type="dxa"/>
              <w:left w:w="100" w:type="dxa"/>
            </w:tcMar>
            <w:vAlign w:val="center"/>
          </w:tcPr>
          <w:p w14:paraId="3CEFE4B7" w14:textId="77777777" w:rsidR="00C86C07" w:rsidRPr="00EA5D49" w:rsidRDefault="00A723BD">
            <w:pPr>
              <w:spacing w:after="0"/>
              <w:ind w:left="135"/>
              <w:rPr>
                <w:sz w:val="24"/>
                <w:szCs w:val="24"/>
              </w:rPr>
            </w:pPr>
            <w:r w:rsidRPr="00EA5D49">
              <w:rPr>
                <w:rFonts w:ascii="Times New Roman" w:hAnsi="Times New Roman"/>
                <w:b/>
                <w:color w:val="000000"/>
                <w:sz w:val="24"/>
                <w:szCs w:val="24"/>
              </w:rPr>
              <w:t xml:space="preserve">№ п/п </w:t>
            </w:r>
          </w:p>
          <w:p w14:paraId="5A261F6A" w14:textId="77777777" w:rsidR="00C86C07" w:rsidRPr="00EA5D49" w:rsidRDefault="00C86C07">
            <w:pPr>
              <w:spacing w:after="0"/>
              <w:ind w:left="135"/>
              <w:rPr>
                <w:sz w:val="24"/>
                <w:szCs w:val="24"/>
              </w:rPr>
            </w:pPr>
          </w:p>
        </w:tc>
        <w:tc>
          <w:tcPr>
            <w:tcW w:w="2552" w:type="dxa"/>
            <w:vMerge w:val="restart"/>
            <w:tcMar>
              <w:top w:w="50" w:type="dxa"/>
              <w:left w:w="100" w:type="dxa"/>
            </w:tcMar>
            <w:vAlign w:val="center"/>
          </w:tcPr>
          <w:p w14:paraId="039004AC"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Наименование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разделов</w:t>
            </w:r>
            <w:proofErr w:type="spellEnd"/>
            <w:r w:rsidRPr="00EA5D49">
              <w:rPr>
                <w:rFonts w:ascii="Times New Roman" w:hAnsi="Times New Roman"/>
                <w:b/>
                <w:color w:val="000000"/>
                <w:sz w:val="24"/>
                <w:szCs w:val="24"/>
              </w:rPr>
              <w:t xml:space="preserve"> и </w:t>
            </w:r>
            <w:proofErr w:type="spellStart"/>
            <w:r w:rsidRPr="00EA5D49">
              <w:rPr>
                <w:rFonts w:ascii="Times New Roman" w:hAnsi="Times New Roman"/>
                <w:b/>
                <w:color w:val="000000"/>
                <w:sz w:val="24"/>
                <w:szCs w:val="24"/>
              </w:rPr>
              <w:t>тем</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программы</w:t>
            </w:r>
            <w:proofErr w:type="spellEnd"/>
            <w:r w:rsidRPr="00EA5D49">
              <w:rPr>
                <w:rFonts w:ascii="Times New Roman" w:hAnsi="Times New Roman"/>
                <w:b/>
                <w:color w:val="000000"/>
                <w:sz w:val="24"/>
                <w:szCs w:val="24"/>
              </w:rPr>
              <w:t xml:space="preserve"> </w:t>
            </w:r>
          </w:p>
          <w:p w14:paraId="470FE1D2" w14:textId="77777777" w:rsidR="00C86C07" w:rsidRPr="00EA5D49" w:rsidRDefault="00C86C07">
            <w:pPr>
              <w:spacing w:after="0"/>
              <w:ind w:left="135"/>
              <w:rPr>
                <w:sz w:val="24"/>
                <w:szCs w:val="24"/>
              </w:rPr>
            </w:pPr>
          </w:p>
        </w:tc>
        <w:tc>
          <w:tcPr>
            <w:tcW w:w="0" w:type="auto"/>
            <w:gridSpan w:val="3"/>
            <w:tcMar>
              <w:top w:w="50" w:type="dxa"/>
              <w:left w:w="100" w:type="dxa"/>
            </w:tcMar>
            <w:vAlign w:val="center"/>
          </w:tcPr>
          <w:p w14:paraId="47571CFD" w14:textId="77777777" w:rsidR="00C86C07" w:rsidRPr="00EA5D49" w:rsidRDefault="00A723BD">
            <w:pPr>
              <w:spacing w:after="0"/>
              <w:rPr>
                <w:sz w:val="24"/>
                <w:szCs w:val="24"/>
              </w:rPr>
            </w:pPr>
            <w:proofErr w:type="spellStart"/>
            <w:r w:rsidRPr="00EA5D49">
              <w:rPr>
                <w:rFonts w:ascii="Times New Roman" w:hAnsi="Times New Roman"/>
                <w:b/>
                <w:color w:val="000000"/>
                <w:sz w:val="24"/>
                <w:szCs w:val="24"/>
              </w:rPr>
              <w:t>Количество</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часов</w:t>
            </w:r>
            <w:proofErr w:type="spellEnd"/>
          </w:p>
        </w:tc>
        <w:tc>
          <w:tcPr>
            <w:tcW w:w="2765" w:type="dxa"/>
            <w:vMerge w:val="restart"/>
            <w:tcMar>
              <w:top w:w="50" w:type="dxa"/>
              <w:left w:w="100" w:type="dxa"/>
            </w:tcMar>
            <w:vAlign w:val="center"/>
          </w:tcPr>
          <w:p w14:paraId="73FFFEBB"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Электронные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цифровые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образовательные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ресурсы</w:t>
            </w:r>
            <w:proofErr w:type="spellEnd"/>
            <w:r w:rsidRPr="00EA5D49">
              <w:rPr>
                <w:rFonts w:ascii="Times New Roman" w:hAnsi="Times New Roman"/>
                <w:b/>
                <w:color w:val="000000"/>
                <w:sz w:val="24"/>
                <w:szCs w:val="24"/>
              </w:rPr>
              <w:t xml:space="preserve"> </w:t>
            </w:r>
          </w:p>
          <w:p w14:paraId="3EDC508F" w14:textId="77777777" w:rsidR="00C86C07" w:rsidRPr="00EA5D49" w:rsidRDefault="00C86C07">
            <w:pPr>
              <w:spacing w:after="0"/>
              <w:ind w:left="135"/>
              <w:rPr>
                <w:sz w:val="24"/>
                <w:szCs w:val="24"/>
              </w:rPr>
            </w:pPr>
          </w:p>
        </w:tc>
      </w:tr>
      <w:tr w:rsidR="00C86C07" w:rsidRPr="00EA5D49" w14:paraId="3AA4F3FD" w14:textId="77777777">
        <w:trPr>
          <w:trHeight w:val="144"/>
          <w:tblCellSpacing w:w="20" w:type="nil"/>
        </w:trPr>
        <w:tc>
          <w:tcPr>
            <w:tcW w:w="0" w:type="auto"/>
            <w:vMerge/>
            <w:tcBorders>
              <w:top w:val="nil"/>
            </w:tcBorders>
            <w:tcMar>
              <w:top w:w="50" w:type="dxa"/>
              <w:left w:w="100" w:type="dxa"/>
            </w:tcMar>
          </w:tcPr>
          <w:p w14:paraId="3C5F52A5" w14:textId="77777777" w:rsidR="00C86C07" w:rsidRPr="00EA5D49" w:rsidRDefault="00C86C07">
            <w:pPr>
              <w:rPr>
                <w:sz w:val="24"/>
                <w:szCs w:val="24"/>
              </w:rPr>
            </w:pPr>
          </w:p>
        </w:tc>
        <w:tc>
          <w:tcPr>
            <w:tcW w:w="0" w:type="auto"/>
            <w:vMerge/>
            <w:tcBorders>
              <w:top w:val="nil"/>
            </w:tcBorders>
            <w:tcMar>
              <w:top w:w="50" w:type="dxa"/>
              <w:left w:w="100" w:type="dxa"/>
            </w:tcMar>
          </w:tcPr>
          <w:p w14:paraId="2FF26008" w14:textId="77777777" w:rsidR="00C86C07" w:rsidRPr="00EA5D49" w:rsidRDefault="00C86C07">
            <w:pPr>
              <w:rPr>
                <w:sz w:val="24"/>
                <w:szCs w:val="24"/>
              </w:rPr>
            </w:pPr>
          </w:p>
        </w:tc>
        <w:tc>
          <w:tcPr>
            <w:tcW w:w="1019" w:type="dxa"/>
            <w:tcMar>
              <w:top w:w="50" w:type="dxa"/>
              <w:left w:w="100" w:type="dxa"/>
            </w:tcMar>
            <w:vAlign w:val="center"/>
          </w:tcPr>
          <w:p w14:paraId="005ACF74"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Всего</w:t>
            </w:r>
            <w:proofErr w:type="spellEnd"/>
            <w:r w:rsidRPr="00EA5D49">
              <w:rPr>
                <w:rFonts w:ascii="Times New Roman" w:hAnsi="Times New Roman"/>
                <w:b/>
                <w:color w:val="000000"/>
                <w:sz w:val="24"/>
                <w:szCs w:val="24"/>
              </w:rPr>
              <w:t xml:space="preserve"> </w:t>
            </w:r>
          </w:p>
          <w:p w14:paraId="36D53FA0" w14:textId="77777777" w:rsidR="00C86C07" w:rsidRPr="00EA5D49" w:rsidRDefault="00C86C07">
            <w:pPr>
              <w:spacing w:after="0"/>
              <w:ind w:left="135"/>
              <w:rPr>
                <w:sz w:val="24"/>
                <w:szCs w:val="24"/>
              </w:rPr>
            </w:pPr>
          </w:p>
        </w:tc>
        <w:tc>
          <w:tcPr>
            <w:tcW w:w="1749" w:type="dxa"/>
            <w:tcMar>
              <w:top w:w="50" w:type="dxa"/>
              <w:left w:w="100" w:type="dxa"/>
            </w:tcMar>
            <w:vAlign w:val="center"/>
          </w:tcPr>
          <w:p w14:paraId="2DF6B698"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Контрольные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работы</w:t>
            </w:r>
            <w:proofErr w:type="spellEnd"/>
            <w:r w:rsidRPr="00EA5D49">
              <w:rPr>
                <w:rFonts w:ascii="Times New Roman" w:hAnsi="Times New Roman"/>
                <w:b/>
                <w:color w:val="000000"/>
                <w:sz w:val="24"/>
                <w:szCs w:val="24"/>
              </w:rPr>
              <w:t xml:space="preserve"> </w:t>
            </w:r>
          </w:p>
          <w:p w14:paraId="6CC7A26F" w14:textId="77777777" w:rsidR="00C86C07" w:rsidRPr="00EA5D49" w:rsidRDefault="00C86C07">
            <w:pPr>
              <w:spacing w:after="0"/>
              <w:ind w:left="135"/>
              <w:rPr>
                <w:sz w:val="24"/>
                <w:szCs w:val="24"/>
              </w:rPr>
            </w:pPr>
          </w:p>
        </w:tc>
        <w:tc>
          <w:tcPr>
            <w:tcW w:w="1832" w:type="dxa"/>
            <w:tcMar>
              <w:top w:w="50" w:type="dxa"/>
              <w:left w:w="100" w:type="dxa"/>
            </w:tcMar>
            <w:vAlign w:val="center"/>
          </w:tcPr>
          <w:p w14:paraId="41AF6586"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Практические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работы</w:t>
            </w:r>
            <w:proofErr w:type="spellEnd"/>
            <w:r w:rsidRPr="00EA5D49">
              <w:rPr>
                <w:rFonts w:ascii="Times New Roman" w:hAnsi="Times New Roman"/>
                <w:b/>
                <w:color w:val="000000"/>
                <w:sz w:val="24"/>
                <w:szCs w:val="24"/>
              </w:rPr>
              <w:t xml:space="preserve"> </w:t>
            </w:r>
          </w:p>
          <w:p w14:paraId="00D6A06C" w14:textId="77777777" w:rsidR="00C86C07" w:rsidRPr="00EA5D49" w:rsidRDefault="00C86C07">
            <w:pPr>
              <w:spacing w:after="0"/>
              <w:ind w:left="135"/>
              <w:rPr>
                <w:sz w:val="24"/>
                <w:szCs w:val="24"/>
              </w:rPr>
            </w:pPr>
          </w:p>
        </w:tc>
        <w:tc>
          <w:tcPr>
            <w:tcW w:w="0" w:type="auto"/>
            <w:vMerge/>
            <w:tcBorders>
              <w:top w:val="nil"/>
            </w:tcBorders>
            <w:tcMar>
              <w:top w:w="50" w:type="dxa"/>
              <w:left w:w="100" w:type="dxa"/>
            </w:tcMar>
          </w:tcPr>
          <w:p w14:paraId="44D50170" w14:textId="77777777" w:rsidR="00C86C07" w:rsidRPr="00EA5D49" w:rsidRDefault="00C86C07">
            <w:pPr>
              <w:rPr>
                <w:sz w:val="24"/>
                <w:szCs w:val="24"/>
              </w:rPr>
            </w:pPr>
          </w:p>
        </w:tc>
      </w:tr>
      <w:tr w:rsidR="00C86C07" w:rsidRPr="00EA5D49" w14:paraId="261CF1EC" w14:textId="77777777">
        <w:trPr>
          <w:trHeight w:val="144"/>
          <w:tblCellSpacing w:w="20" w:type="nil"/>
        </w:trPr>
        <w:tc>
          <w:tcPr>
            <w:tcW w:w="0" w:type="auto"/>
            <w:gridSpan w:val="6"/>
            <w:tcMar>
              <w:top w:w="50" w:type="dxa"/>
              <w:left w:w="100" w:type="dxa"/>
            </w:tcMar>
            <w:vAlign w:val="center"/>
          </w:tcPr>
          <w:p w14:paraId="65310F18" w14:textId="77777777" w:rsidR="00C86C07" w:rsidRPr="00EA5D49" w:rsidRDefault="00A723BD">
            <w:pPr>
              <w:spacing w:after="0"/>
              <w:ind w:left="135"/>
              <w:rPr>
                <w:sz w:val="24"/>
                <w:szCs w:val="24"/>
                <w:lang w:val="ru-RU"/>
              </w:rPr>
            </w:pPr>
            <w:r w:rsidRPr="00EA5D49">
              <w:rPr>
                <w:rFonts w:ascii="Times New Roman" w:hAnsi="Times New Roman"/>
                <w:b/>
                <w:color w:val="000000"/>
                <w:sz w:val="24"/>
                <w:szCs w:val="24"/>
                <w:lang w:val="ru-RU"/>
              </w:rPr>
              <w:t>Раздел 1.</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ФИЗИКА И МЕТОДЫ НАУЧНОГО ПОЗНАНИЯ</w:t>
            </w:r>
          </w:p>
        </w:tc>
      </w:tr>
      <w:tr w:rsidR="00C86C07" w:rsidRPr="00EA5D49" w14:paraId="74C09772" w14:textId="77777777">
        <w:trPr>
          <w:trHeight w:val="144"/>
          <w:tblCellSpacing w:w="20" w:type="nil"/>
        </w:trPr>
        <w:tc>
          <w:tcPr>
            <w:tcW w:w="524" w:type="dxa"/>
            <w:tcMar>
              <w:top w:w="50" w:type="dxa"/>
              <w:left w:w="100" w:type="dxa"/>
            </w:tcMar>
            <w:vAlign w:val="center"/>
          </w:tcPr>
          <w:p w14:paraId="3F79BB48" w14:textId="77777777" w:rsidR="00C86C07" w:rsidRPr="00EA5D49" w:rsidRDefault="00A723BD">
            <w:pPr>
              <w:spacing w:after="0"/>
              <w:rPr>
                <w:sz w:val="24"/>
                <w:szCs w:val="24"/>
              </w:rPr>
            </w:pPr>
            <w:r w:rsidRPr="00EA5D49">
              <w:rPr>
                <w:rFonts w:ascii="Times New Roman" w:hAnsi="Times New Roman"/>
                <w:color w:val="000000"/>
                <w:sz w:val="24"/>
                <w:szCs w:val="24"/>
              </w:rPr>
              <w:t>1.1</w:t>
            </w:r>
          </w:p>
        </w:tc>
        <w:tc>
          <w:tcPr>
            <w:tcW w:w="2552" w:type="dxa"/>
            <w:tcMar>
              <w:top w:w="50" w:type="dxa"/>
              <w:left w:w="100" w:type="dxa"/>
            </w:tcMar>
            <w:vAlign w:val="center"/>
          </w:tcPr>
          <w:p w14:paraId="3C129D1C"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Физика и методы научного познания</w:t>
            </w:r>
          </w:p>
        </w:tc>
        <w:tc>
          <w:tcPr>
            <w:tcW w:w="1019" w:type="dxa"/>
            <w:tcMar>
              <w:top w:w="50" w:type="dxa"/>
              <w:left w:w="100" w:type="dxa"/>
            </w:tcMar>
            <w:vAlign w:val="center"/>
          </w:tcPr>
          <w:p w14:paraId="312220D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2 </w:t>
            </w:r>
          </w:p>
        </w:tc>
        <w:tc>
          <w:tcPr>
            <w:tcW w:w="1749" w:type="dxa"/>
            <w:tcMar>
              <w:top w:w="50" w:type="dxa"/>
              <w:left w:w="100" w:type="dxa"/>
            </w:tcMar>
            <w:vAlign w:val="center"/>
          </w:tcPr>
          <w:p w14:paraId="05531155" w14:textId="77777777" w:rsidR="00C86C07" w:rsidRPr="00EA5D49" w:rsidRDefault="00C86C07">
            <w:pPr>
              <w:spacing w:after="0"/>
              <w:ind w:left="135"/>
              <w:jc w:val="center"/>
              <w:rPr>
                <w:sz w:val="24"/>
                <w:szCs w:val="24"/>
              </w:rPr>
            </w:pPr>
          </w:p>
        </w:tc>
        <w:tc>
          <w:tcPr>
            <w:tcW w:w="1832" w:type="dxa"/>
            <w:tcMar>
              <w:top w:w="50" w:type="dxa"/>
              <w:left w:w="100" w:type="dxa"/>
            </w:tcMar>
            <w:vAlign w:val="center"/>
          </w:tcPr>
          <w:p w14:paraId="5ECC9DF4" w14:textId="77777777" w:rsidR="00C86C07" w:rsidRPr="00EA5D49" w:rsidRDefault="00C86C07">
            <w:pPr>
              <w:spacing w:after="0"/>
              <w:ind w:left="135"/>
              <w:jc w:val="center"/>
              <w:rPr>
                <w:sz w:val="24"/>
                <w:szCs w:val="24"/>
              </w:rPr>
            </w:pPr>
          </w:p>
        </w:tc>
        <w:tc>
          <w:tcPr>
            <w:tcW w:w="2765" w:type="dxa"/>
            <w:tcMar>
              <w:top w:w="50" w:type="dxa"/>
              <w:left w:w="100" w:type="dxa"/>
            </w:tcMar>
            <w:vAlign w:val="center"/>
          </w:tcPr>
          <w:p w14:paraId="6AD47CB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3C281176" w14:textId="77777777">
        <w:trPr>
          <w:trHeight w:val="144"/>
          <w:tblCellSpacing w:w="20" w:type="nil"/>
        </w:trPr>
        <w:tc>
          <w:tcPr>
            <w:tcW w:w="0" w:type="auto"/>
            <w:gridSpan w:val="2"/>
            <w:tcMar>
              <w:top w:w="50" w:type="dxa"/>
              <w:left w:w="100" w:type="dxa"/>
            </w:tcMar>
            <w:vAlign w:val="center"/>
          </w:tcPr>
          <w:p w14:paraId="1B7EE814"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602" w:type="dxa"/>
            <w:tcMar>
              <w:top w:w="50" w:type="dxa"/>
              <w:left w:w="100" w:type="dxa"/>
            </w:tcMar>
            <w:vAlign w:val="center"/>
          </w:tcPr>
          <w:p w14:paraId="6E99FDE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2 </w:t>
            </w:r>
          </w:p>
        </w:tc>
        <w:tc>
          <w:tcPr>
            <w:tcW w:w="0" w:type="auto"/>
            <w:gridSpan w:val="3"/>
            <w:tcMar>
              <w:top w:w="50" w:type="dxa"/>
              <w:left w:w="100" w:type="dxa"/>
            </w:tcMar>
            <w:vAlign w:val="center"/>
          </w:tcPr>
          <w:p w14:paraId="24ADD744" w14:textId="77777777" w:rsidR="00C86C07" w:rsidRPr="00EA5D49" w:rsidRDefault="00C86C07">
            <w:pPr>
              <w:rPr>
                <w:sz w:val="24"/>
                <w:szCs w:val="24"/>
              </w:rPr>
            </w:pPr>
          </w:p>
        </w:tc>
      </w:tr>
      <w:tr w:rsidR="00C86C07" w:rsidRPr="00EA5D49" w14:paraId="7D0FCB4F" w14:textId="77777777">
        <w:trPr>
          <w:trHeight w:val="144"/>
          <w:tblCellSpacing w:w="20" w:type="nil"/>
        </w:trPr>
        <w:tc>
          <w:tcPr>
            <w:tcW w:w="0" w:type="auto"/>
            <w:gridSpan w:val="6"/>
            <w:tcMar>
              <w:top w:w="50" w:type="dxa"/>
              <w:left w:w="100" w:type="dxa"/>
            </w:tcMar>
            <w:vAlign w:val="center"/>
          </w:tcPr>
          <w:p w14:paraId="6832B9D3"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Раздел</w:t>
            </w:r>
            <w:proofErr w:type="spellEnd"/>
            <w:r w:rsidRPr="00EA5D49">
              <w:rPr>
                <w:rFonts w:ascii="Times New Roman" w:hAnsi="Times New Roman"/>
                <w:b/>
                <w:color w:val="000000"/>
                <w:sz w:val="24"/>
                <w:szCs w:val="24"/>
              </w:rPr>
              <w:t xml:space="preserve"> 2.</w:t>
            </w:r>
            <w:r w:rsidRPr="00EA5D49">
              <w:rPr>
                <w:rFonts w:ascii="Times New Roman" w:hAnsi="Times New Roman"/>
                <w:color w:val="000000"/>
                <w:sz w:val="24"/>
                <w:szCs w:val="24"/>
              </w:rPr>
              <w:t xml:space="preserve"> </w:t>
            </w:r>
            <w:r w:rsidRPr="00EA5D49">
              <w:rPr>
                <w:rFonts w:ascii="Times New Roman" w:hAnsi="Times New Roman"/>
                <w:b/>
                <w:color w:val="000000"/>
                <w:sz w:val="24"/>
                <w:szCs w:val="24"/>
              </w:rPr>
              <w:t>МЕХАНИКА</w:t>
            </w:r>
          </w:p>
        </w:tc>
      </w:tr>
      <w:tr w:rsidR="00C86C07" w:rsidRPr="00EA5D49" w14:paraId="18BAC28C" w14:textId="77777777">
        <w:trPr>
          <w:trHeight w:val="144"/>
          <w:tblCellSpacing w:w="20" w:type="nil"/>
        </w:trPr>
        <w:tc>
          <w:tcPr>
            <w:tcW w:w="524" w:type="dxa"/>
            <w:tcMar>
              <w:top w:w="50" w:type="dxa"/>
              <w:left w:w="100" w:type="dxa"/>
            </w:tcMar>
            <w:vAlign w:val="center"/>
          </w:tcPr>
          <w:p w14:paraId="61F798F9" w14:textId="77777777" w:rsidR="00C86C07" w:rsidRPr="00EA5D49" w:rsidRDefault="00A723BD">
            <w:pPr>
              <w:spacing w:after="0"/>
              <w:rPr>
                <w:sz w:val="24"/>
                <w:szCs w:val="24"/>
              </w:rPr>
            </w:pPr>
            <w:r w:rsidRPr="00EA5D49">
              <w:rPr>
                <w:rFonts w:ascii="Times New Roman" w:hAnsi="Times New Roman"/>
                <w:color w:val="000000"/>
                <w:sz w:val="24"/>
                <w:szCs w:val="24"/>
              </w:rPr>
              <w:t>2.1</w:t>
            </w:r>
          </w:p>
        </w:tc>
        <w:tc>
          <w:tcPr>
            <w:tcW w:w="2552" w:type="dxa"/>
            <w:tcMar>
              <w:top w:w="50" w:type="dxa"/>
              <w:left w:w="100" w:type="dxa"/>
            </w:tcMar>
            <w:vAlign w:val="center"/>
          </w:tcPr>
          <w:p w14:paraId="72B46B49"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Кинематика</w:t>
            </w:r>
            <w:proofErr w:type="spellEnd"/>
          </w:p>
        </w:tc>
        <w:tc>
          <w:tcPr>
            <w:tcW w:w="1019" w:type="dxa"/>
            <w:tcMar>
              <w:top w:w="50" w:type="dxa"/>
              <w:left w:w="100" w:type="dxa"/>
            </w:tcMar>
            <w:vAlign w:val="center"/>
          </w:tcPr>
          <w:p w14:paraId="0E84BFC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5 </w:t>
            </w:r>
          </w:p>
        </w:tc>
        <w:tc>
          <w:tcPr>
            <w:tcW w:w="1749" w:type="dxa"/>
            <w:tcMar>
              <w:top w:w="50" w:type="dxa"/>
              <w:left w:w="100" w:type="dxa"/>
            </w:tcMar>
            <w:vAlign w:val="center"/>
          </w:tcPr>
          <w:p w14:paraId="15BD7994" w14:textId="77777777" w:rsidR="00C86C07" w:rsidRPr="00EA5D49" w:rsidRDefault="00C86C07">
            <w:pPr>
              <w:spacing w:after="0"/>
              <w:ind w:left="135"/>
              <w:jc w:val="center"/>
              <w:rPr>
                <w:sz w:val="24"/>
                <w:szCs w:val="24"/>
              </w:rPr>
            </w:pPr>
          </w:p>
        </w:tc>
        <w:tc>
          <w:tcPr>
            <w:tcW w:w="1832" w:type="dxa"/>
            <w:tcMar>
              <w:top w:w="50" w:type="dxa"/>
              <w:left w:w="100" w:type="dxa"/>
            </w:tcMar>
            <w:vAlign w:val="center"/>
          </w:tcPr>
          <w:p w14:paraId="20EDDF29" w14:textId="77777777" w:rsidR="00C86C07" w:rsidRPr="00EA5D49" w:rsidRDefault="00C86C07">
            <w:pPr>
              <w:spacing w:after="0"/>
              <w:ind w:left="135"/>
              <w:jc w:val="center"/>
              <w:rPr>
                <w:sz w:val="24"/>
                <w:szCs w:val="24"/>
              </w:rPr>
            </w:pPr>
          </w:p>
        </w:tc>
        <w:tc>
          <w:tcPr>
            <w:tcW w:w="2765" w:type="dxa"/>
            <w:tcMar>
              <w:top w:w="50" w:type="dxa"/>
              <w:left w:w="100" w:type="dxa"/>
            </w:tcMar>
            <w:vAlign w:val="center"/>
          </w:tcPr>
          <w:p w14:paraId="6096EAC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59171DBA" w14:textId="77777777">
        <w:trPr>
          <w:trHeight w:val="144"/>
          <w:tblCellSpacing w:w="20" w:type="nil"/>
        </w:trPr>
        <w:tc>
          <w:tcPr>
            <w:tcW w:w="524" w:type="dxa"/>
            <w:tcMar>
              <w:top w:w="50" w:type="dxa"/>
              <w:left w:w="100" w:type="dxa"/>
            </w:tcMar>
            <w:vAlign w:val="center"/>
          </w:tcPr>
          <w:p w14:paraId="4FC622F1" w14:textId="77777777" w:rsidR="00C86C07" w:rsidRPr="00EA5D49" w:rsidRDefault="00A723BD">
            <w:pPr>
              <w:spacing w:after="0"/>
              <w:rPr>
                <w:sz w:val="24"/>
                <w:szCs w:val="24"/>
              </w:rPr>
            </w:pPr>
            <w:r w:rsidRPr="00EA5D49">
              <w:rPr>
                <w:rFonts w:ascii="Times New Roman" w:hAnsi="Times New Roman"/>
                <w:color w:val="000000"/>
                <w:sz w:val="24"/>
                <w:szCs w:val="24"/>
              </w:rPr>
              <w:t>2.2</w:t>
            </w:r>
          </w:p>
        </w:tc>
        <w:tc>
          <w:tcPr>
            <w:tcW w:w="2552" w:type="dxa"/>
            <w:tcMar>
              <w:top w:w="50" w:type="dxa"/>
              <w:left w:w="100" w:type="dxa"/>
            </w:tcMar>
            <w:vAlign w:val="center"/>
          </w:tcPr>
          <w:p w14:paraId="7F374639"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Динамика</w:t>
            </w:r>
            <w:proofErr w:type="spellEnd"/>
          </w:p>
        </w:tc>
        <w:tc>
          <w:tcPr>
            <w:tcW w:w="1019" w:type="dxa"/>
            <w:tcMar>
              <w:top w:w="50" w:type="dxa"/>
              <w:left w:w="100" w:type="dxa"/>
            </w:tcMar>
            <w:vAlign w:val="center"/>
          </w:tcPr>
          <w:p w14:paraId="068DEE4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7 </w:t>
            </w:r>
          </w:p>
        </w:tc>
        <w:tc>
          <w:tcPr>
            <w:tcW w:w="1749" w:type="dxa"/>
            <w:tcMar>
              <w:top w:w="50" w:type="dxa"/>
              <w:left w:w="100" w:type="dxa"/>
            </w:tcMar>
            <w:vAlign w:val="center"/>
          </w:tcPr>
          <w:p w14:paraId="0DFAA6C2" w14:textId="77777777" w:rsidR="00C86C07" w:rsidRPr="00EA5D49" w:rsidRDefault="00C86C07">
            <w:pPr>
              <w:spacing w:after="0"/>
              <w:ind w:left="135"/>
              <w:jc w:val="center"/>
              <w:rPr>
                <w:sz w:val="24"/>
                <w:szCs w:val="24"/>
              </w:rPr>
            </w:pPr>
          </w:p>
        </w:tc>
        <w:tc>
          <w:tcPr>
            <w:tcW w:w="1832" w:type="dxa"/>
            <w:tcMar>
              <w:top w:w="50" w:type="dxa"/>
              <w:left w:w="100" w:type="dxa"/>
            </w:tcMar>
            <w:vAlign w:val="center"/>
          </w:tcPr>
          <w:p w14:paraId="63DC2436" w14:textId="77777777" w:rsidR="00C86C07" w:rsidRPr="00EA5D49" w:rsidRDefault="00C86C07">
            <w:pPr>
              <w:spacing w:after="0"/>
              <w:ind w:left="135"/>
              <w:jc w:val="center"/>
              <w:rPr>
                <w:sz w:val="24"/>
                <w:szCs w:val="24"/>
              </w:rPr>
            </w:pPr>
          </w:p>
        </w:tc>
        <w:tc>
          <w:tcPr>
            <w:tcW w:w="2765" w:type="dxa"/>
            <w:tcMar>
              <w:top w:w="50" w:type="dxa"/>
              <w:left w:w="100" w:type="dxa"/>
            </w:tcMar>
            <w:vAlign w:val="center"/>
          </w:tcPr>
          <w:p w14:paraId="0F660D4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283945FB" w14:textId="77777777">
        <w:trPr>
          <w:trHeight w:val="144"/>
          <w:tblCellSpacing w:w="20" w:type="nil"/>
        </w:trPr>
        <w:tc>
          <w:tcPr>
            <w:tcW w:w="524" w:type="dxa"/>
            <w:tcMar>
              <w:top w:w="50" w:type="dxa"/>
              <w:left w:w="100" w:type="dxa"/>
            </w:tcMar>
            <w:vAlign w:val="center"/>
          </w:tcPr>
          <w:p w14:paraId="66DC3B5D" w14:textId="77777777" w:rsidR="00C86C07" w:rsidRPr="00EA5D49" w:rsidRDefault="00A723BD">
            <w:pPr>
              <w:spacing w:after="0"/>
              <w:rPr>
                <w:sz w:val="24"/>
                <w:szCs w:val="24"/>
              </w:rPr>
            </w:pPr>
            <w:r w:rsidRPr="00EA5D49">
              <w:rPr>
                <w:rFonts w:ascii="Times New Roman" w:hAnsi="Times New Roman"/>
                <w:color w:val="000000"/>
                <w:sz w:val="24"/>
                <w:szCs w:val="24"/>
              </w:rPr>
              <w:t>2.3</w:t>
            </w:r>
          </w:p>
        </w:tc>
        <w:tc>
          <w:tcPr>
            <w:tcW w:w="2552" w:type="dxa"/>
            <w:tcMar>
              <w:top w:w="50" w:type="dxa"/>
              <w:left w:w="100" w:type="dxa"/>
            </w:tcMar>
            <w:vAlign w:val="center"/>
          </w:tcPr>
          <w:p w14:paraId="29DE53FA"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Законы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сохранения</w:t>
            </w:r>
            <w:proofErr w:type="spellEnd"/>
            <w:r w:rsidRPr="00EA5D49">
              <w:rPr>
                <w:rFonts w:ascii="Times New Roman" w:hAnsi="Times New Roman"/>
                <w:color w:val="000000"/>
                <w:sz w:val="24"/>
                <w:szCs w:val="24"/>
              </w:rPr>
              <w:t xml:space="preserve"> в </w:t>
            </w:r>
            <w:proofErr w:type="spellStart"/>
            <w:r w:rsidRPr="00EA5D49">
              <w:rPr>
                <w:rFonts w:ascii="Times New Roman" w:hAnsi="Times New Roman"/>
                <w:color w:val="000000"/>
                <w:sz w:val="24"/>
                <w:szCs w:val="24"/>
              </w:rPr>
              <w:t>механике</w:t>
            </w:r>
            <w:proofErr w:type="spellEnd"/>
          </w:p>
        </w:tc>
        <w:tc>
          <w:tcPr>
            <w:tcW w:w="1019" w:type="dxa"/>
            <w:tcMar>
              <w:top w:w="50" w:type="dxa"/>
              <w:left w:w="100" w:type="dxa"/>
            </w:tcMar>
            <w:vAlign w:val="center"/>
          </w:tcPr>
          <w:p w14:paraId="5148549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6 </w:t>
            </w:r>
          </w:p>
        </w:tc>
        <w:tc>
          <w:tcPr>
            <w:tcW w:w="1749" w:type="dxa"/>
            <w:tcMar>
              <w:top w:w="50" w:type="dxa"/>
              <w:left w:w="100" w:type="dxa"/>
            </w:tcMar>
            <w:vAlign w:val="center"/>
          </w:tcPr>
          <w:p w14:paraId="5EE21C9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32" w:type="dxa"/>
            <w:tcMar>
              <w:top w:w="50" w:type="dxa"/>
              <w:left w:w="100" w:type="dxa"/>
            </w:tcMar>
            <w:vAlign w:val="center"/>
          </w:tcPr>
          <w:p w14:paraId="236FB0B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2765" w:type="dxa"/>
            <w:tcMar>
              <w:top w:w="50" w:type="dxa"/>
              <w:left w:w="100" w:type="dxa"/>
            </w:tcMar>
            <w:vAlign w:val="center"/>
          </w:tcPr>
          <w:p w14:paraId="0EDBFB0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38818454" w14:textId="77777777">
        <w:trPr>
          <w:trHeight w:val="144"/>
          <w:tblCellSpacing w:w="20" w:type="nil"/>
        </w:trPr>
        <w:tc>
          <w:tcPr>
            <w:tcW w:w="0" w:type="auto"/>
            <w:gridSpan w:val="2"/>
            <w:tcMar>
              <w:top w:w="50" w:type="dxa"/>
              <w:left w:w="100" w:type="dxa"/>
            </w:tcMar>
            <w:vAlign w:val="center"/>
          </w:tcPr>
          <w:p w14:paraId="383E8840"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602" w:type="dxa"/>
            <w:tcMar>
              <w:top w:w="50" w:type="dxa"/>
              <w:left w:w="100" w:type="dxa"/>
            </w:tcMar>
            <w:vAlign w:val="center"/>
          </w:tcPr>
          <w:p w14:paraId="51FDBF7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18 </w:t>
            </w:r>
          </w:p>
        </w:tc>
        <w:tc>
          <w:tcPr>
            <w:tcW w:w="0" w:type="auto"/>
            <w:gridSpan w:val="3"/>
            <w:tcMar>
              <w:top w:w="50" w:type="dxa"/>
              <w:left w:w="100" w:type="dxa"/>
            </w:tcMar>
            <w:vAlign w:val="center"/>
          </w:tcPr>
          <w:p w14:paraId="0EA70543" w14:textId="77777777" w:rsidR="00C86C07" w:rsidRPr="00EA5D49" w:rsidRDefault="00C86C07">
            <w:pPr>
              <w:rPr>
                <w:sz w:val="24"/>
                <w:szCs w:val="24"/>
              </w:rPr>
            </w:pPr>
          </w:p>
        </w:tc>
      </w:tr>
      <w:tr w:rsidR="00C86C07" w:rsidRPr="00EA5D49" w14:paraId="2E6B1348" w14:textId="77777777">
        <w:trPr>
          <w:trHeight w:val="144"/>
          <w:tblCellSpacing w:w="20" w:type="nil"/>
        </w:trPr>
        <w:tc>
          <w:tcPr>
            <w:tcW w:w="0" w:type="auto"/>
            <w:gridSpan w:val="6"/>
            <w:tcMar>
              <w:top w:w="50" w:type="dxa"/>
              <w:left w:w="100" w:type="dxa"/>
            </w:tcMar>
            <w:vAlign w:val="center"/>
          </w:tcPr>
          <w:p w14:paraId="5BBE4BB4" w14:textId="77777777" w:rsidR="00C86C07" w:rsidRPr="00EA5D49" w:rsidRDefault="00A723BD">
            <w:pPr>
              <w:spacing w:after="0"/>
              <w:ind w:left="135"/>
              <w:rPr>
                <w:sz w:val="24"/>
                <w:szCs w:val="24"/>
                <w:lang w:val="ru-RU"/>
              </w:rPr>
            </w:pPr>
            <w:r w:rsidRPr="00EA5D49">
              <w:rPr>
                <w:rFonts w:ascii="Times New Roman" w:hAnsi="Times New Roman"/>
                <w:b/>
                <w:color w:val="000000"/>
                <w:sz w:val="24"/>
                <w:szCs w:val="24"/>
                <w:lang w:val="ru-RU"/>
              </w:rPr>
              <w:t>Раздел 3.</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МОЛЕКУЛЯРНАЯ ФИЗИКА И ТЕРМОДИНАМИКА</w:t>
            </w:r>
          </w:p>
        </w:tc>
      </w:tr>
      <w:tr w:rsidR="00C86C07" w:rsidRPr="00EA5D49" w14:paraId="5EB4562B" w14:textId="77777777">
        <w:trPr>
          <w:trHeight w:val="144"/>
          <w:tblCellSpacing w:w="20" w:type="nil"/>
        </w:trPr>
        <w:tc>
          <w:tcPr>
            <w:tcW w:w="524" w:type="dxa"/>
            <w:tcMar>
              <w:top w:w="50" w:type="dxa"/>
              <w:left w:w="100" w:type="dxa"/>
            </w:tcMar>
            <w:vAlign w:val="center"/>
          </w:tcPr>
          <w:p w14:paraId="5CCF714B" w14:textId="77777777" w:rsidR="00C86C07" w:rsidRPr="00EA5D49" w:rsidRDefault="00A723BD">
            <w:pPr>
              <w:spacing w:after="0"/>
              <w:rPr>
                <w:sz w:val="24"/>
                <w:szCs w:val="24"/>
              </w:rPr>
            </w:pPr>
            <w:r w:rsidRPr="00EA5D49">
              <w:rPr>
                <w:rFonts w:ascii="Times New Roman" w:hAnsi="Times New Roman"/>
                <w:color w:val="000000"/>
                <w:sz w:val="24"/>
                <w:szCs w:val="24"/>
              </w:rPr>
              <w:t>3.1</w:t>
            </w:r>
          </w:p>
        </w:tc>
        <w:tc>
          <w:tcPr>
            <w:tcW w:w="2552" w:type="dxa"/>
            <w:tcMar>
              <w:top w:w="50" w:type="dxa"/>
              <w:left w:w="100" w:type="dxa"/>
            </w:tcMar>
            <w:vAlign w:val="center"/>
          </w:tcPr>
          <w:p w14:paraId="1D3A36AB"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Основы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молекулярно-кинетической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теории</w:t>
            </w:r>
            <w:proofErr w:type="spellEnd"/>
          </w:p>
        </w:tc>
        <w:tc>
          <w:tcPr>
            <w:tcW w:w="1019" w:type="dxa"/>
            <w:tcMar>
              <w:top w:w="50" w:type="dxa"/>
              <w:left w:w="100" w:type="dxa"/>
            </w:tcMar>
            <w:vAlign w:val="center"/>
          </w:tcPr>
          <w:p w14:paraId="5D50119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9 </w:t>
            </w:r>
          </w:p>
        </w:tc>
        <w:tc>
          <w:tcPr>
            <w:tcW w:w="1749" w:type="dxa"/>
            <w:tcMar>
              <w:top w:w="50" w:type="dxa"/>
              <w:left w:w="100" w:type="dxa"/>
            </w:tcMar>
            <w:vAlign w:val="center"/>
          </w:tcPr>
          <w:p w14:paraId="63BFB508" w14:textId="77777777" w:rsidR="00C86C07" w:rsidRPr="00EA5D49" w:rsidRDefault="00C86C07">
            <w:pPr>
              <w:spacing w:after="0"/>
              <w:ind w:left="135"/>
              <w:jc w:val="center"/>
              <w:rPr>
                <w:sz w:val="24"/>
                <w:szCs w:val="24"/>
              </w:rPr>
            </w:pPr>
          </w:p>
        </w:tc>
        <w:tc>
          <w:tcPr>
            <w:tcW w:w="1832" w:type="dxa"/>
            <w:tcMar>
              <w:top w:w="50" w:type="dxa"/>
              <w:left w:w="100" w:type="dxa"/>
            </w:tcMar>
            <w:vAlign w:val="center"/>
          </w:tcPr>
          <w:p w14:paraId="4C90D25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2765" w:type="dxa"/>
            <w:tcMar>
              <w:top w:w="50" w:type="dxa"/>
              <w:left w:w="100" w:type="dxa"/>
            </w:tcMar>
            <w:vAlign w:val="center"/>
          </w:tcPr>
          <w:p w14:paraId="6AE1422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3D46BC73" w14:textId="77777777">
        <w:trPr>
          <w:trHeight w:val="144"/>
          <w:tblCellSpacing w:w="20" w:type="nil"/>
        </w:trPr>
        <w:tc>
          <w:tcPr>
            <w:tcW w:w="524" w:type="dxa"/>
            <w:tcMar>
              <w:top w:w="50" w:type="dxa"/>
              <w:left w:w="100" w:type="dxa"/>
            </w:tcMar>
            <w:vAlign w:val="center"/>
          </w:tcPr>
          <w:p w14:paraId="475A94D9" w14:textId="77777777" w:rsidR="00C86C07" w:rsidRPr="00EA5D49" w:rsidRDefault="00A723BD">
            <w:pPr>
              <w:spacing w:after="0"/>
              <w:rPr>
                <w:sz w:val="24"/>
                <w:szCs w:val="24"/>
              </w:rPr>
            </w:pPr>
            <w:r w:rsidRPr="00EA5D49">
              <w:rPr>
                <w:rFonts w:ascii="Times New Roman" w:hAnsi="Times New Roman"/>
                <w:color w:val="000000"/>
                <w:sz w:val="24"/>
                <w:szCs w:val="24"/>
              </w:rPr>
              <w:t>3.2</w:t>
            </w:r>
          </w:p>
        </w:tc>
        <w:tc>
          <w:tcPr>
            <w:tcW w:w="2552" w:type="dxa"/>
            <w:tcMar>
              <w:top w:w="50" w:type="dxa"/>
              <w:left w:w="100" w:type="dxa"/>
            </w:tcMar>
            <w:vAlign w:val="center"/>
          </w:tcPr>
          <w:p w14:paraId="790D31E1"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Основы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термодинамики</w:t>
            </w:r>
            <w:proofErr w:type="spellEnd"/>
          </w:p>
        </w:tc>
        <w:tc>
          <w:tcPr>
            <w:tcW w:w="1019" w:type="dxa"/>
            <w:tcMar>
              <w:top w:w="50" w:type="dxa"/>
              <w:left w:w="100" w:type="dxa"/>
            </w:tcMar>
            <w:vAlign w:val="center"/>
          </w:tcPr>
          <w:p w14:paraId="0A3F77E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10 </w:t>
            </w:r>
          </w:p>
        </w:tc>
        <w:tc>
          <w:tcPr>
            <w:tcW w:w="1749" w:type="dxa"/>
            <w:tcMar>
              <w:top w:w="50" w:type="dxa"/>
              <w:left w:w="100" w:type="dxa"/>
            </w:tcMar>
            <w:vAlign w:val="center"/>
          </w:tcPr>
          <w:p w14:paraId="3FE7B9C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32" w:type="dxa"/>
            <w:tcMar>
              <w:top w:w="50" w:type="dxa"/>
              <w:left w:w="100" w:type="dxa"/>
            </w:tcMar>
            <w:vAlign w:val="center"/>
          </w:tcPr>
          <w:p w14:paraId="37CFC1FE" w14:textId="77777777" w:rsidR="00C86C07" w:rsidRPr="00EA5D49" w:rsidRDefault="00C86C07">
            <w:pPr>
              <w:spacing w:after="0"/>
              <w:ind w:left="135"/>
              <w:jc w:val="center"/>
              <w:rPr>
                <w:sz w:val="24"/>
                <w:szCs w:val="24"/>
              </w:rPr>
            </w:pPr>
          </w:p>
        </w:tc>
        <w:tc>
          <w:tcPr>
            <w:tcW w:w="2765" w:type="dxa"/>
            <w:tcMar>
              <w:top w:w="50" w:type="dxa"/>
              <w:left w:w="100" w:type="dxa"/>
            </w:tcMar>
            <w:vAlign w:val="center"/>
          </w:tcPr>
          <w:p w14:paraId="385202E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376470FC" w14:textId="77777777">
        <w:trPr>
          <w:trHeight w:val="144"/>
          <w:tblCellSpacing w:w="20" w:type="nil"/>
        </w:trPr>
        <w:tc>
          <w:tcPr>
            <w:tcW w:w="524" w:type="dxa"/>
            <w:tcMar>
              <w:top w:w="50" w:type="dxa"/>
              <w:left w:w="100" w:type="dxa"/>
            </w:tcMar>
            <w:vAlign w:val="center"/>
          </w:tcPr>
          <w:p w14:paraId="5DB861C4" w14:textId="77777777" w:rsidR="00C86C07" w:rsidRPr="00EA5D49" w:rsidRDefault="00A723BD">
            <w:pPr>
              <w:spacing w:after="0"/>
              <w:rPr>
                <w:sz w:val="24"/>
                <w:szCs w:val="24"/>
              </w:rPr>
            </w:pPr>
            <w:r w:rsidRPr="00EA5D49">
              <w:rPr>
                <w:rFonts w:ascii="Times New Roman" w:hAnsi="Times New Roman"/>
                <w:color w:val="000000"/>
                <w:sz w:val="24"/>
                <w:szCs w:val="24"/>
              </w:rPr>
              <w:t>3.3</w:t>
            </w:r>
          </w:p>
        </w:tc>
        <w:tc>
          <w:tcPr>
            <w:tcW w:w="2552" w:type="dxa"/>
            <w:tcMar>
              <w:top w:w="50" w:type="dxa"/>
              <w:left w:w="100" w:type="dxa"/>
            </w:tcMar>
            <w:vAlign w:val="center"/>
          </w:tcPr>
          <w:p w14:paraId="058B7BD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Агрегатные состояния вещества. Фазовые переходы</w:t>
            </w:r>
          </w:p>
        </w:tc>
        <w:tc>
          <w:tcPr>
            <w:tcW w:w="1019" w:type="dxa"/>
            <w:tcMar>
              <w:top w:w="50" w:type="dxa"/>
              <w:left w:w="100" w:type="dxa"/>
            </w:tcMar>
            <w:vAlign w:val="center"/>
          </w:tcPr>
          <w:p w14:paraId="5319ABB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5 </w:t>
            </w:r>
          </w:p>
        </w:tc>
        <w:tc>
          <w:tcPr>
            <w:tcW w:w="1749" w:type="dxa"/>
            <w:tcMar>
              <w:top w:w="50" w:type="dxa"/>
              <w:left w:w="100" w:type="dxa"/>
            </w:tcMar>
            <w:vAlign w:val="center"/>
          </w:tcPr>
          <w:p w14:paraId="1ADD3418" w14:textId="77777777" w:rsidR="00C86C07" w:rsidRPr="00EA5D49" w:rsidRDefault="00C86C07">
            <w:pPr>
              <w:spacing w:after="0"/>
              <w:ind w:left="135"/>
              <w:jc w:val="center"/>
              <w:rPr>
                <w:sz w:val="24"/>
                <w:szCs w:val="24"/>
              </w:rPr>
            </w:pPr>
          </w:p>
        </w:tc>
        <w:tc>
          <w:tcPr>
            <w:tcW w:w="1832" w:type="dxa"/>
            <w:tcMar>
              <w:top w:w="50" w:type="dxa"/>
              <w:left w:w="100" w:type="dxa"/>
            </w:tcMar>
            <w:vAlign w:val="center"/>
          </w:tcPr>
          <w:p w14:paraId="3324416E" w14:textId="77777777" w:rsidR="00C86C07" w:rsidRPr="00EA5D49" w:rsidRDefault="00C86C07">
            <w:pPr>
              <w:spacing w:after="0"/>
              <w:ind w:left="135"/>
              <w:jc w:val="center"/>
              <w:rPr>
                <w:sz w:val="24"/>
                <w:szCs w:val="24"/>
              </w:rPr>
            </w:pPr>
          </w:p>
        </w:tc>
        <w:tc>
          <w:tcPr>
            <w:tcW w:w="2765" w:type="dxa"/>
            <w:tcMar>
              <w:top w:w="50" w:type="dxa"/>
              <w:left w:w="100" w:type="dxa"/>
            </w:tcMar>
            <w:vAlign w:val="center"/>
          </w:tcPr>
          <w:p w14:paraId="10EEE21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082300A8" w14:textId="77777777">
        <w:trPr>
          <w:trHeight w:val="144"/>
          <w:tblCellSpacing w:w="20" w:type="nil"/>
        </w:trPr>
        <w:tc>
          <w:tcPr>
            <w:tcW w:w="0" w:type="auto"/>
            <w:gridSpan w:val="2"/>
            <w:tcMar>
              <w:top w:w="50" w:type="dxa"/>
              <w:left w:w="100" w:type="dxa"/>
            </w:tcMar>
            <w:vAlign w:val="center"/>
          </w:tcPr>
          <w:p w14:paraId="234F4B37"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lastRenderedPageBreak/>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602" w:type="dxa"/>
            <w:tcMar>
              <w:top w:w="50" w:type="dxa"/>
              <w:left w:w="100" w:type="dxa"/>
            </w:tcMar>
            <w:vAlign w:val="center"/>
          </w:tcPr>
          <w:p w14:paraId="3405446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24 </w:t>
            </w:r>
          </w:p>
        </w:tc>
        <w:tc>
          <w:tcPr>
            <w:tcW w:w="0" w:type="auto"/>
            <w:gridSpan w:val="3"/>
            <w:tcMar>
              <w:top w:w="50" w:type="dxa"/>
              <w:left w:w="100" w:type="dxa"/>
            </w:tcMar>
            <w:vAlign w:val="center"/>
          </w:tcPr>
          <w:p w14:paraId="491D67C6" w14:textId="77777777" w:rsidR="00C86C07" w:rsidRPr="00EA5D49" w:rsidRDefault="00C86C07">
            <w:pPr>
              <w:rPr>
                <w:sz w:val="24"/>
                <w:szCs w:val="24"/>
              </w:rPr>
            </w:pPr>
          </w:p>
        </w:tc>
      </w:tr>
      <w:tr w:rsidR="00C86C07" w:rsidRPr="00EA5D49" w14:paraId="534FB95F" w14:textId="77777777">
        <w:trPr>
          <w:trHeight w:val="144"/>
          <w:tblCellSpacing w:w="20" w:type="nil"/>
        </w:trPr>
        <w:tc>
          <w:tcPr>
            <w:tcW w:w="0" w:type="auto"/>
            <w:gridSpan w:val="6"/>
            <w:tcMar>
              <w:top w:w="50" w:type="dxa"/>
              <w:left w:w="100" w:type="dxa"/>
            </w:tcMar>
            <w:vAlign w:val="center"/>
          </w:tcPr>
          <w:p w14:paraId="41DCEBD2"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Раздел</w:t>
            </w:r>
            <w:proofErr w:type="spellEnd"/>
            <w:r w:rsidRPr="00EA5D49">
              <w:rPr>
                <w:rFonts w:ascii="Times New Roman" w:hAnsi="Times New Roman"/>
                <w:b/>
                <w:color w:val="000000"/>
                <w:sz w:val="24"/>
                <w:szCs w:val="24"/>
              </w:rPr>
              <w:t xml:space="preserve"> 4.</w:t>
            </w:r>
            <w:r w:rsidRPr="00EA5D49">
              <w:rPr>
                <w:rFonts w:ascii="Times New Roman" w:hAnsi="Times New Roman"/>
                <w:color w:val="000000"/>
                <w:sz w:val="24"/>
                <w:szCs w:val="24"/>
              </w:rPr>
              <w:t xml:space="preserve"> </w:t>
            </w:r>
            <w:r w:rsidRPr="00EA5D49">
              <w:rPr>
                <w:rFonts w:ascii="Times New Roman" w:hAnsi="Times New Roman"/>
                <w:b/>
                <w:color w:val="000000"/>
                <w:sz w:val="24"/>
                <w:szCs w:val="24"/>
              </w:rPr>
              <w:t>ЭЛЕКТРОДИНАМИКА</w:t>
            </w:r>
          </w:p>
        </w:tc>
      </w:tr>
      <w:tr w:rsidR="00C86C07" w:rsidRPr="00EA5D49" w14:paraId="615F31A7" w14:textId="77777777">
        <w:trPr>
          <w:trHeight w:val="144"/>
          <w:tblCellSpacing w:w="20" w:type="nil"/>
        </w:trPr>
        <w:tc>
          <w:tcPr>
            <w:tcW w:w="524" w:type="dxa"/>
            <w:tcMar>
              <w:top w:w="50" w:type="dxa"/>
              <w:left w:w="100" w:type="dxa"/>
            </w:tcMar>
            <w:vAlign w:val="center"/>
          </w:tcPr>
          <w:p w14:paraId="3487426F" w14:textId="77777777" w:rsidR="00C86C07" w:rsidRPr="00EA5D49" w:rsidRDefault="00A723BD">
            <w:pPr>
              <w:spacing w:after="0"/>
              <w:rPr>
                <w:sz w:val="24"/>
                <w:szCs w:val="24"/>
              </w:rPr>
            </w:pPr>
            <w:r w:rsidRPr="00EA5D49">
              <w:rPr>
                <w:rFonts w:ascii="Times New Roman" w:hAnsi="Times New Roman"/>
                <w:color w:val="000000"/>
                <w:sz w:val="24"/>
                <w:szCs w:val="24"/>
              </w:rPr>
              <w:t>4.1</w:t>
            </w:r>
          </w:p>
        </w:tc>
        <w:tc>
          <w:tcPr>
            <w:tcW w:w="2552" w:type="dxa"/>
            <w:tcMar>
              <w:top w:w="50" w:type="dxa"/>
              <w:left w:w="100" w:type="dxa"/>
            </w:tcMar>
            <w:vAlign w:val="center"/>
          </w:tcPr>
          <w:p w14:paraId="440C7CC2"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Электростатика</w:t>
            </w:r>
            <w:proofErr w:type="spellEnd"/>
          </w:p>
        </w:tc>
        <w:tc>
          <w:tcPr>
            <w:tcW w:w="1019" w:type="dxa"/>
            <w:tcMar>
              <w:top w:w="50" w:type="dxa"/>
              <w:left w:w="100" w:type="dxa"/>
            </w:tcMar>
            <w:vAlign w:val="center"/>
          </w:tcPr>
          <w:p w14:paraId="2E1AEF8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10 </w:t>
            </w:r>
          </w:p>
        </w:tc>
        <w:tc>
          <w:tcPr>
            <w:tcW w:w="1749" w:type="dxa"/>
            <w:tcMar>
              <w:top w:w="50" w:type="dxa"/>
              <w:left w:w="100" w:type="dxa"/>
            </w:tcMar>
            <w:vAlign w:val="center"/>
          </w:tcPr>
          <w:p w14:paraId="5A64BC3A" w14:textId="77777777" w:rsidR="00C86C07" w:rsidRPr="00EA5D49" w:rsidRDefault="00C86C07">
            <w:pPr>
              <w:spacing w:after="0"/>
              <w:ind w:left="135"/>
              <w:jc w:val="center"/>
              <w:rPr>
                <w:sz w:val="24"/>
                <w:szCs w:val="24"/>
              </w:rPr>
            </w:pPr>
          </w:p>
        </w:tc>
        <w:tc>
          <w:tcPr>
            <w:tcW w:w="1832" w:type="dxa"/>
            <w:tcMar>
              <w:top w:w="50" w:type="dxa"/>
              <w:left w:w="100" w:type="dxa"/>
            </w:tcMar>
            <w:vAlign w:val="center"/>
          </w:tcPr>
          <w:p w14:paraId="6595EC4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2765" w:type="dxa"/>
            <w:tcMar>
              <w:top w:w="50" w:type="dxa"/>
              <w:left w:w="100" w:type="dxa"/>
            </w:tcMar>
            <w:vAlign w:val="center"/>
          </w:tcPr>
          <w:p w14:paraId="4395B57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77583FEF" w14:textId="77777777">
        <w:trPr>
          <w:trHeight w:val="144"/>
          <w:tblCellSpacing w:w="20" w:type="nil"/>
        </w:trPr>
        <w:tc>
          <w:tcPr>
            <w:tcW w:w="524" w:type="dxa"/>
            <w:tcMar>
              <w:top w:w="50" w:type="dxa"/>
              <w:left w:w="100" w:type="dxa"/>
            </w:tcMar>
            <w:vAlign w:val="center"/>
          </w:tcPr>
          <w:p w14:paraId="1C00BFF1" w14:textId="77777777" w:rsidR="00C86C07" w:rsidRPr="00EA5D49" w:rsidRDefault="00A723BD">
            <w:pPr>
              <w:spacing w:after="0"/>
              <w:rPr>
                <w:sz w:val="24"/>
                <w:szCs w:val="24"/>
              </w:rPr>
            </w:pPr>
            <w:r w:rsidRPr="00EA5D49">
              <w:rPr>
                <w:rFonts w:ascii="Times New Roman" w:hAnsi="Times New Roman"/>
                <w:color w:val="000000"/>
                <w:sz w:val="24"/>
                <w:szCs w:val="24"/>
              </w:rPr>
              <w:t>4.2</w:t>
            </w:r>
          </w:p>
        </w:tc>
        <w:tc>
          <w:tcPr>
            <w:tcW w:w="2552" w:type="dxa"/>
            <w:tcMar>
              <w:top w:w="50" w:type="dxa"/>
              <w:left w:w="100" w:type="dxa"/>
            </w:tcMar>
            <w:vAlign w:val="center"/>
          </w:tcPr>
          <w:p w14:paraId="63D0461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Постоянный электрический ток. Токи в различных средах</w:t>
            </w:r>
          </w:p>
        </w:tc>
        <w:tc>
          <w:tcPr>
            <w:tcW w:w="1019" w:type="dxa"/>
            <w:tcMar>
              <w:top w:w="50" w:type="dxa"/>
              <w:left w:w="100" w:type="dxa"/>
            </w:tcMar>
            <w:vAlign w:val="center"/>
          </w:tcPr>
          <w:p w14:paraId="481D830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12 </w:t>
            </w:r>
          </w:p>
        </w:tc>
        <w:tc>
          <w:tcPr>
            <w:tcW w:w="1749" w:type="dxa"/>
            <w:tcMar>
              <w:top w:w="50" w:type="dxa"/>
              <w:left w:w="100" w:type="dxa"/>
            </w:tcMar>
            <w:vAlign w:val="center"/>
          </w:tcPr>
          <w:p w14:paraId="2F39410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32" w:type="dxa"/>
            <w:tcMar>
              <w:top w:w="50" w:type="dxa"/>
              <w:left w:w="100" w:type="dxa"/>
            </w:tcMar>
            <w:vAlign w:val="center"/>
          </w:tcPr>
          <w:p w14:paraId="4280389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2765" w:type="dxa"/>
            <w:tcMar>
              <w:top w:w="50" w:type="dxa"/>
              <w:left w:w="100" w:type="dxa"/>
            </w:tcMar>
            <w:vAlign w:val="center"/>
          </w:tcPr>
          <w:p w14:paraId="4C08595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bf</w:t>
              </w:r>
              <w:r w:rsidRPr="00EA5D49">
                <w:rPr>
                  <w:rFonts w:ascii="Times New Roman" w:hAnsi="Times New Roman"/>
                  <w:color w:val="0000FF"/>
                  <w:sz w:val="24"/>
                  <w:szCs w:val="24"/>
                  <w:u w:val="single"/>
                  <w:lang w:val="ru-RU"/>
                </w:rPr>
                <w:t>72</w:t>
              </w:r>
            </w:hyperlink>
          </w:p>
        </w:tc>
      </w:tr>
      <w:tr w:rsidR="00C86C07" w:rsidRPr="00EA5D49" w14:paraId="78B13672" w14:textId="77777777">
        <w:trPr>
          <w:trHeight w:val="144"/>
          <w:tblCellSpacing w:w="20" w:type="nil"/>
        </w:trPr>
        <w:tc>
          <w:tcPr>
            <w:tcW w:w="0" w:type="auto"/>
            <w:gridSpan w:val="2"/>
            <w:tcMar>
              <w:top w:w="50" w:type="dxa"/>
              <w:left w:w="100" w:type="dxa"/>
            </w:tcMar>
            <w:vAlign w:val="center"/>
          </w:tcPr>
          <w:p w14:paraId="0F99B228"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602" w:type="dxa"/>
            <w:tcMar>
              <w:top w:w="50" w:type="dxa"/>
              <w:left w:w="100" w:type="dxa"/>
            </w:tcMar>
            <w:vAlign w:val="center"/>
          </w:tcPr>
          <w:p w14:paraId="1654659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22 </w:t>
            </w:r>
          </w:p>
        </w:tc>
        <w:tc>
          <w:tcPr>
            <w:tcW w:w="0" w:type="auto"/>
            <w:gridSpan w:val="3"/>
            <w:tcMar>
              <w:top w:w="50" w:type="dxa"/>
              <w:left w:w="100" w:type="dxa"/>
            </w:tcMar>
            <w:vAlign w:val="center"/>
          </w:tcPr>
          <w:p w14:paraId="3ECA79D8" w14:textId="77777777" w:rsidR="00C86C07" w:rsidRPr="00EA5D49" w:rsidRDefault="00C86C07">
            <w:pPr>
              <w:rPr>
                <w:sz w:val="24"/>
                <w:szCs w:val="24"/>
              </w:rPr>
            </w:pPr>
          </w:p>
        </w:tc>
      </w:tr>
      <w:tr w:rsidR="00C86C07" w:rsidRPr="00EA5D49" w14:paraId="0FDF37CF" w14:textId="77777777">
        <w:trPr>
          <w:trHeight w:val="144"/>
          <w:tblCellSpacing w:w="20" w:type="nil"/>
        </w:trPr>
        <w:tc>
          <w:tcPr>
            <w:tcW w:w="0" w:type="auto"/>
            <w:gridSpan w:val="2"/>
            <w:tcMar>
              <w:top w:w="50" w:type="dxa"/>
              <w:left w:w="100" w:type="dxa"/>
            </w:tcMar>
            <w:vAlign w:val="center"/>
          </w:tcPr>
          <w:p w14:paraId="4182B198"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Резервное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время</w:t>
            </w:r>
            <w:proofErr w:type="spellEnd"/>
          </w:p>
        </w:tc>
        <w:tc>
          <w:tcPr>
            <w:tcW w:w="1602" w:type="dxa"/>
            <w:tcMar>
              <w:top w:w="50" w:type="dxa"/>
              <w:left w:w="100" w:type="dxa"/>
            </w:tcMar>
            <w:vAlign w:val="center"/>
          </w:tcPr>
          <w:p w14:paraId="4DE3E99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2 </w:t>
            </w:r>
          </w:p>
        </w:tc>
        <w:tc>
          <w:tcPr>
            <w:tcW w:w="1749" w:type="dxa"/>
            <w:tcMar>
              <w:top w:w="50" w:type="dxa"/>
              <w:left w:w="100" w:type="dxa"/>
            </w:tcMar>
            <w:vAlign w:val="center"/>
          </w:tcPr>
          <w:p w14:paraId="3B840EE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32" w:type="dxa"/>
            <w:tcMar>
              <w:top w:w="50" w:type="dxa"/>
              <w:left w:w="100" w:type="dxa"/>
            </w:tcMar>
            <w:vAlign w:val="center"/>
          </w:tcPr>
          <w:p w14:paraId="543BB836" w14:textId="77777777" w:rsidR="00C86C07" w:rsidRPr="00EA5D49" w:rsidRDefault="00C86C07">
            <w:pPr>
              <w:spacing w:after="0"/>
              <w:ind w:left="135"/>
              <w:jc w:val="center"/>
              <w:rPr>
                <w:sz w:val="24"/>
                <w:szCs w:val="24"/>
              </w:rPr>
            </w:pPr>
          </w:p>
        </w:tc>
        <w:tc>
          <w:tcPr>
            <w:tcW w:w="2765" w:type="dxa"/>
            <w:tcMar>
              <w:top w:w="50" w:type="dxa"/>
              <w:left w:w="100" w:type="dxa"/>
            </w:tcMar>
            <w:vAlign w:val="center"/>
          </w:tcPr>
          <w:p w14:paraId="1216CDBB" w14:textId="77777777" w:rsidR="00C86C07" w:rsidRPr="00EA5D49" w:rsidRDefault="00C86C07">
            <w:pPr>
              <w:spacing w:after="0"/>
              <w:ind w:left="135"/>
              <w:rPr>
                <w:sz w:val="24"/>
                <w:szCs w:val="24"/>
              </w:rPr>
            </w:pPr>
          </w:p>
        </w:tc>
      </w:tr>
      <w:tr w:rsidR="00C86C07" w:rsidRPr="00EA5D49" w14:paraId="740C98E4" w14:textId="77777777">
        <w:trPr>
          <w:trHeight w:val="144"/>
          <w:tblCellSpacing w:w="20" w:type="nil"/>
        </w:trPr>
        <w:tc>
          <w:tcPr>
            <w:tcW w:w="0" w:type="auto"/>
            <w:gridSpan w:val="2"/>
            <w:tcMar>
              <w:top w:w="50" w:type="dxa"/>
              <w:left w:w="100" w:type="dxa"/>
            </w:tcMar>
            <w:vAlign w:val="center"/>
          </w:tcPr>
          <w:p w14:paraId="016CAE8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ОБЩЕЕ КОЛИЧЕСТВО ЧАСОВ ПО ПРОГРАММЕ</w:t>
            </w:r>
          </w:p>
        </w:tc>
        <w:tc>
          <w:tcPr>
            <w:tcW w:w="1602" w:type="dxa"/>
            <w:tcMar>
              <w:top w:w="50" w:type="dxa"/>
              <w:left w:w="100" w:type="dxa"/>
            </w:tcMar>
            <w:vAlign w:val="center"/>
          </w:tcPr>
          <w:p w14:paraId="416F6E7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68 </w:t>
            </w:r>
          </w:p>
        </w:tc>
        <w:tc>
          <w:tcPr>
            <w:tcW w:w="1749" w:type="dxa"/>
            <w:tcMar>
              <w:top w:w="50" w:type="dxa"/>
              <w:left w:w="100" w:type="dxa"/>
            </w:tcMar>
            <w:vAlign w:val="center"/>
          </w:tcPr>
          <w:p w14:paraId="6AECCE4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1832" w:type="dxa"/>
            <w:tcMar>
              <w:top w:w="50" w:type="dxa"/>
              <w:left w:w="100" w:type="dxa"/>
            </w:tcMar>
            <w:vAlign w:val="center"/>
          </w:tcPr>
          <w:p w14:paraId="19B1537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2765" w:type="dxa"/>
            <w:tcMar>
              <w:top w:w="50" w:type="dxa"/>
              <w:left w:w="100" w:type="dxa"/>
            </w:tcMar>
            <w:vAlign w:val="center"/>
          </w:tcPr>
          <w:p w14:paraId="42DB59B0" w14:textId="77777777" w:rsidR="00C86C07" w:rsidRPr="00EA5D49" w:rsidRDefault="00C86C07">
            <w:pPr>
              <w:rPr>
                <w:sz w:val="24"/>
                <w:szCs w:val="24"/>
              </w:rPr>
            </w:pPr>
          </w:p>
        </w:tc>
      </w:tr>
    </w:tbl>
    <w:p w14:paraId="22524882" w14:textId="77777777" w:rsidR="00C86C07" w:rsidRPr="00EA5D49" w:rsidRDefault="00C86C07">
      <w:pPr>
        <w:rPr>
          <w:sz w:val="24"/>
          <w:szCs w:val="24"/>
        </w:rPr>
        <w:sectPr w:rsidR="00C86C07" w:rsidRPr="00EA5D49">
          <w:pgSz w:w="16383" w:h="11906" w:orient="landscape"/>
          <w:pgMar w:top="1134" w:right="850" w:bottom="1134" w:left="1701" w:header="720" w:footer="720" w:gutter="0"/>
          <w:cols w:space="720"/>
        </w:sectPr>
      </w:pPr>
    </w:p>
    <w:p w14:paraId="49B4696F" w14:textId="77777777" w:rsidR="00C86C07" w:rsidRPr="00EA5D49" w:rsidRDefault="00A723BD">
      <w:pPr>
        <w:spacing w:after="0"/>
        <w:ind w:left="120"/>
        <w:rPr>
          <w:sz w:val="24"/>
          <w:szCs w:val="24"/>
        </w:rPr>
      </w:pPr>
      <w:r w:rsidRPr="00EA5D49">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C86C07" w:rsidRPr="00EA5D49" w14:paraId="2CE99516" w14:textId="77777777">
        <w:trPr>
          <w:trHeight w:val="144"/>
          <w:tblCellSpacing w:w="20" w:type="nil"/>
        </w:trPr>
        <w:tc>
          <w:tcPr>
            <w:tcW w:w="501" w:type="dxa"/>
            <w:vMerge w:val="restart"/>
            <w:tcMar>
              <w:top w:w="50" w:type="dxa"/>
              <w:left w:w="100" w:type="dxa"/>
            </w:tcMar>
            <w:vAlign w:val="center"/>
          </w:tcPr>
          <w:p w14:paraId="293DA8BC" w14:textId="77777777" w:rsidR="00C86C07" w:rsidRPr="00EA5D49" w:rsidRDefault="00A723BD">
            <w:pPr>
              <w:spacing w:after="0"/>
              <w:ind w:left="135"/>
              <w:rPr>
                <w:sz w:val="24"/>
                <w:szCs w:val="24"/>
              </w:rPr>
            </w:pPr>
            <w:r w:rsidRPr="00EA5D49">
              <w:rPr>
                <w:rFonts w:ascii="Times New Roman" w:hAnsi="Times New Roman"/>
                <w:b/>
                <w:color w:val="000000"/>
                <w:sz w:val="24"/>
                <w:szCs w:val="24"/>
              </w:rPr>
              <w:t xml:space="preserve">№ п/п </w:t>
            </w:r>
          </w:p>
          <w:p w14:paraId="3D7EECDE" w14:textId="77777777" w:rsidR="00C86C07" w:rsidRPr="00EA5D49" w:rsidRDefault="00C86C07">
            <w:pPr>
              <w:spacing w:after="0"/>
              <w:ind w:left="135"/>
              <w:rPr>
                <w:sz w:val="24"/>
                <w:szCs w:val="24"/>
              </w:rPr>
            </w:pPr>
          </w:p>
        </w:tc>
        <w:tc>
          <w:tcPr>
            <w:tcW w:w="2992" w:type="dxa"/>
            <w:vMerge w:val="restart"/>
            <w:tcMar>
              <w:top w:w="50" w:type="dxa"/>
              <w:left w:w="100" w:type="dxa"/>
            </w:tcMar>
            <w:vAlign w:val="center"/>
          </w:tcPr>
          <w:p w14:paraId="4951DFCF"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Наименование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разделов</w:t>
            </w:r>
            <w:proofErr w:type="spellEnd"/>
            <w:r w:rsidRPr="00EA5D49">
              <w:rPr>
                <w:rFonts w:ascii="Times New Roman" w:hAnsi="Times New Roman"/>
                <w:b/>
                <w:color w:val="000000"/>
                <w:sz w:val="24"/>
                <w:szCs w:val="24"/>
              </w:rPr>
              <w:t xml:space="preserve"> и </w:t>
            </w:r>
            <w:proofErr w:type="spellStart"/>
            <w:r w:rsidRPr="00EA5D49">
              <w:rPr>
                <w:rFonts w:ascii="Times New Roman" w:hAnsi="Times New Roman"/>
                <w:b/>
                <w:color w:val="000000"/>
                <w:sz w:val="24"/>
                <w:szCs w:val="24"/>
              </w:rPr>
              <w:t>тем</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программы</w:t>
            </w:r>
            <w:proofErr w:type="spellEnd"/>
            <w:r w:rsidRPr="00EA5D49">
              <w:rPr>
                <w:rFonts w:ascii="Times New Roman" w:hAnsi="Times New Roman"/>
                <w:b/>
                <w:color w:val="000000"/>
                <w:sz w:val="24"/>
                <w:szCs w:val="24"/>
              </w:rPr>
              <w:t xml:space="preserve"> </w:t>
            </w:r>
          </w:p>
          <w:p w14:paraId="6503D5E6" w14:textId="77777777" w:rsidR="00C86C07" w:rsidRPr="00EA5D49" w:rsidRDefault="00C86C07">
            <w:pPr>
              <w:spacing w:after="0"/>
              <w:ind w:left="135"/>
              <w:rPr>
                <w:sz w:val="24"/>
                <w:szCs w:val="24"/>
              </w:rPr>
            </w:pPr>
          </w:p>
        </w:tc>
        <w:tc>
          <w:tcPr>
            <w:tcW w:w="0" w:type="auto"/>
            <w:gridSpan w:val="3"/>
            <w:tcMar>
              <w:top w:w="50" w:type="dxa"/>
              <w:left w:w="100" w:type="dxa"/>
            </w:tcMar>
            <w:vAlign w:val="center"/>
          </w:tcPr>
          <w:p w14:paraId="5F31C041" w14:textId="77777777" w:rsidR="00C86C07" w:rsidRPr="00EA5D49" w:rsidRDefault="00A723BD">
            <w:pPr>
              <w:spacing w:after="0"/>
              <w:rPr>
                <w:sz w:val="24"/>
                <w:szCs w:val="24"/>
              </w:rPr>
            </w:pPr>
            <w:proofErr w:type="spellStart"/>
            <w:r w:rsidRPr="00EA5D49">
              <w:rPr>
                <w:rFonts w:ascii="Times New Roman" w:hAnsi="Times New Roman"/>
                <w:b/>
                <w:color w:val="000000"/>
                <w:sz w:val="24"/>
                <w:szCs w:val="24"/>
              </w:rPr>
              <w:t>Количество</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14:paraId="12A96671"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Электронные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цифровые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образовательные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ресурсы</w:t>
            </w:r>
            <w:proofErr w:type="spellEnd"/>
            <w:r w:rsidRPr="00EA5D49">
              <w:rPr>
                <w:rFonts w:ascii="Times New Roman" w:hAnsi="Times New Roman"/>
                <w:b/>
                <w:color w:val="000000"/>
                <w:sz w:val="24"/>
                <w:szCs w:val="24"/>
              </w:rPr>
              <w:t xml:space="preserve"> </w:t>
            </w:r>
          </w:p>
          <w:p w14:paraId="07CBB4F3" w14:textId="77777777" w:rsidR="00C86C07" w:rsidRPr="00EA5D49" w:rsidRDefault="00C86C07">
            <w:pPr>
              <w:spacing w:after="0"/>
              <w:ind w:left="135"/>
              <w:rPr>
                <w:sz w:val="24"/>
                <w:szCs w:val="24"/>
              </w:rPr>
            </w:pPr>
          </w:p>
        </w:tc>
      </w:tr>
      <w:tr w:rsidR="00C86C07" w:rsidRPr="00EA5D49" w14:paraId="3A576C3B" w14:textId="77777777">
        <w:trPr>
          <w:trHeight w:val="144"/>
          <w:tblCellSpacing w:w="20" w:type="nil"/>
        </w:trPr>
        <w:tc>
          <w:tcPr>
            <w:tcW w:w="0" w:type="auto"/>
            <w:vMerge/>
            <w:tcBorders>
              <w:top w:val="nil"/>
            </w:tcBorders>
            <w:tcMar>
              <w:top w:w="50" w:type="dxa"/>
              <w:left w:w="100" w:type="dxa"/>
            </w:tcMar>
          </w:tcPr>
          <w:p w14:paraId="1809396C" w14:textId="77777777" w:rsidR="00C86C07" w:rsidRPr="00EA5D49" w:rsidRDefault="00C86C07">
            <w:pPr>
              <w:rPr>
                <w:sz w:val="24"/>
                <w:szCs w:val="24"/>
              </w:rPr>
            </w:pPr>
          </w:p>
        </w:tc>
        <w:tc>
          <w:tcPr>
            <w:tcW w:w="0" w:type="auto"/>
            <w:vMerge/>
            <w:tcBorders>
              <w:top w:val="nil"/>
            </w:tcBorders>
            <w:tcMar>
              <w:top w:w="50" w:type="dxa"/>
              <w:left w:w="100" w:type="dxa"/>
            </w:tcMar>
          </w:tcPr>
          <w:p w14:paraId="34ECA233" w14:textId="77777777" w:rsidR="00C86C07" w:rsidRPr="00EA5D49" w:rsidRDefault="00C86C07">
            <w:pPr>
              <w:rPr>
                <w:sz w:val="24"/>
                <w:szCs w:val="24"/>
              </w:rPr>
            </w:pPr>
          </w:p>
        </w:tc>
        <w:tc>
          <w:tcPr>
            <w:tcW w:w="977" w:type="dxa"/>
            <w:tcMar>
              <w:top w:w="50" w:type="dxa"/>
              <w:left w:w="100" w:type="dxa"/>
            </w:tcMar>
            <w:vAlign w:val="center"/>
          </w:tcPr>
          <w:p w14:paraId="751760AE"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Всего</w:t>
            </w:r>
            <w:proofErr w:type="spellEnd"/>
            <w:r w:rsidRPr="00EA5D49">
              <w:rPr>
                <w:rFonts w:ascii="Times New Roman" w:hAnsi="Times New Roman"/>
                <w:b/>
                <w:color w:val="000000"/>
                <w:sz w:val="24"/>
                <w:szCs w:val="24"/>
              </w:rPr>
              <w:t xml:space="preserve"> </w:t>
            </w:r>
          </w:p>
          <w:p w14:paraId="1CE4F178" w14:textId="77777777" w:rsidR="00C86C07" w:rsidRPr="00EA5D49" w:rsidRDefault="00C86C07">
            <w:pPr>
              <w:spacing w:after="0"/>
              <w:ind w:left="135"/>
              <w:rPr>
                <w:sz w:val="24"/>
                <w:szCs w:val="24"/>
              </w:rPr>
            </w:pPr>
          </w:p>
        </w:tc>
        <w:tc>
          <w:tcPr>
            <w:tcW w:w="1699" w:type="dxa"/>
            <w:tcMar>
              <w:top w:w="50" w:type="dxa"/>
              <w:left w:w="100" w:type="dxa"/>
            </w:tcMar>
            <w:vAlign w:val="center"/>
          </w:tcPr>
          <w:p w14:paraId="16103E9F"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Контрольные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работы</w:t>
            </w:r>
            <w:proofErr w:type="spellEnd"/>
            <w:r w:rsidRPr="00EA5D49">
              <w:rPr>
                <w:rFonts w:ascii="Times New Roman" w:hAnsi="Times New Roman"/>
                <w:b/>
                <w:color w:val="000000"/>
                <w:sz w:val="24"/>
                <w:szCs w:val="24"/>
              </w:rPr>
              <w:t xml:space="preserve"> </w:t>
            </w:r>
          </w:p>
          <w:p w14:paraId="083F0BD1" w14:textId="77777777" w:rsidR="00C86C07" w:rsidRPr="00EA5D49" w:rsidRDefault="00C86C07">
            <w:pPr>
              <w:spacing w:after="0"/>
              <w:ind w:left="135"/>
              <w:rPr>
                <w:sz w:val="24"/>
                <w:szCs w:val="24"/>
              </w:rPr>
            </w:pPr>
          </w:p>
        </w:tc>
        <w:tc>
          <w:tcPr>
            <w:tcW w:w="1787" w:type="dxa"/>
            <w:tcMar>
              <w:top w:w="50" w:type="dxa"/>
              <w:left w:w="100" w:type="dxa"/>
            </w:tcMar>
            <w:vAlign w:val="center"/>
          </w:tcPr>
          <w:p w14:paraId="75B51149"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Практические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работы</w:t>
            </w:r>
            <w:proofErr w:type="spellEnd"/>
            <w:r w:rsidRPr="00EA5D49">
              <w:rPr>
                <w:rFonts w:ascii="Times New Roman" w:hAnsi="Times New Roman"/>
                <w:b/>
                <w:color w:val="000000"/>
                <w:sz w:val="24"/>
                <w:szCs w:val="24"/>
              </w:rPr>
              <w:t xml:space="preserve"> </w:t>
            </w:r>
          </w:p>
          <w:p w14:paraId="3E651ED9" w14:textId="77777777" w:rsidR="00C86C07" w:rsidRPr="00EA5D49" w:rsidRDefault="00C86C07">
            <w:pPr>
              <w:spacing w:after="0"/>
              <w:ind w:left="135"/>
              <w:rPr>
                <w:sz w:val="24"/>
                <w:szCs w:val="24"/>
              </w:rPr>
            </w:pPr>
          </w:p>
        </w:tc>
        <w:tc>
          <w:tcPr>
            <w:tcW w:w="0" w:type="auto"/>
            <w:vMerge/>
            <w:tcBorders>
              <w:top w:val="nil"/>
            </w:tcBorders>
            <w:tcMar>
              <w:top w:w="50" w:type="dxa"/>
              <w:left w:w="100" w:type="dxa"/>
            </w:tcMar>
          </w:tcPr>
          <w:p w14:paraId="485D3217" w14:textId="77777777" w:rsidR="00C86C07" w:rsidRPr="00EA5D49" w:rsidRDefault="00C86C07">
            <w:pPr>
              <w:rPr>
                <w:sz w:val="24"/>
                <w:szCs w:val="24"/>
              </w:rPr>
            </w:pPr>
          </w:p>
        </w:tc>
      </w:tr>
      <w:tr w:rsidR="00C86C07" w:rsidRPr="00EA5D49" w14:paraId="157C40AD" w14:textId="77777777">
        <w:trPr>
          <w:trHeight w:val="144"/>
          <w:tblCellSpacing w:w="20" w:type="nil"/>
        </w:trPr>
        <w:tc>
          <w:tcPr>
            <w:tcW w:w="0" w:type="auto"/>
            <w:gridSpan w:val="6"/>
            <w:tcMar>
              <w:top w:w="50" w:type="dxa"/>
              <w:left w:w="100" w:type="dxa"/>
            </w:tcMar>
            <w:vAlign w:val="center"/>
          </w:tcPr>
          <w:p w14:paraId="46DFDF09"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Раздел</w:t>
            </w:r>
            <w:proofErr w:type="spellEnd"/>
            <w:r w:rsidRPr="00EA5D49">
              <w:rPr>
                <w:rFonts w:ascii="Times New Roman" w:hAnsi="Times New Roman"/>
                <w:b/>
                <w:color w:val="000000"/>
                <w:sz w:val="24"/>
                <w:szCs w:val="24"/>
              </w:rPr>
              <w:t xml:space="preserve"> 1.</w:t>
            </w:r>
            <w:r w:rsidRPr="00EA5D49">
              <w:rPr>
                <w:rFonts w:ascii="Times New Roman" w:hAnsi="Times New Roman"/>
                <w:color w:val="000000"/>
                <w:sz w:val="24"/>
                <w:szCs w:val="24"/>
              </w:rPr>
              <w:t xml:space="preserve"> </w:t>
            </w:r>
            <w:r w:rsidRPr="00EA5D49">
              <w:rPr>
                <w:rFonts w:ascii="Times New Roman" w:hAnsi="Times New Roman"/>
                <w:b/>
                <w:color w:val="000000"/>
                <w:sz w:val="24"/>
                <w:szCs w:val="24"/>
              </w:rPr>
              <w:t>ЭЛЕКТРОДИНАМИКА</w:t>
            </w:r>
          </w:p>
        </w:tc>
      </w:tr>
      <w:tr w:rsidR="00C86C07" w:rsidRPr="00EA5D49" w14:paraId="53757FDC" w14:textId="77777777">
        <w:trPr>
          <w:trHeight w:val="144"/>
          <w:tblCellSpacing w:w="20" w:type="nil"/>
        </w:trPr>
        <w:tc>
          <w:tcPr>
            <w:tcW w:w="501" w:type="dxa"/>
            <w:tcMar>
              <w:top w:w="50" w:type="dxa"/>
              <w:left w:w="100" w:type="dxa"/>
            </w:tcMar>
            <w:vAlign w:val="center"/>
          </w:tcPr>
          <w:p w14:paraId="5AC9EF9C" w14:textId="77777777" w:rsidR="00C86C07" w:rsidRPr="00EA5D49" w:rsidRDefault="00A723BD">
            <w:pPr>
              <w:spacing w:after="0"/>
              <w:rPr>
                <w:sz w:val="24"/>
                <w:szCs w:val="24"/>
              </w:rPr>
            </w:pPr>
            <w:r w:rsidRPr="00EA5D49">
              <w:rPr>
                <w:rFonts w:ascii="Times New Roman" w:hAnsi="Times New Roman"/>
                <w:color w:val="000000"/>
                <w:sz w:val="24"/>
                <w:szCs w:val="24"/>
              </w:rPr>
              <w:t>1.1</w:t>
            </w:r>
          </w:p>
        </w:tc>
        <w:tc>
          <w:tcPr>
            <w:tcW w:w="2992" w:type="dxa"/>
            <w:tcMar>
              <w:top w:w="50" w:type="dxa"/>
              <w:left w:w="100" w:type="dxa"/>
            </w:tcMar>
            <w:vAlign w:val="center"/>
          </w:tcPr>
          <w:p w14:paraId="0FFA0772"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Магнитное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поле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Электромагнитная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индукция</w:t>
            </w:r>
            <w:proofErr w:type="spellEnd"/>
          </w:p>
        </w:tc>
        <w:tc>
          <w:tcPr>
            <w:tcW w:w="977" w:type="dxa"/>
            <w:tcMar>
              <w:top w:w="50" w:type="dxa"/>
              <w:left w:w="100" w:type="dxa"/>
            </w:tcMar>
            <w:vAlign w:val="center"/>
          </w:tcPr>
          <w:p w14:paraId="05FC56B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11 </w:t>
            </w:r>
          </w:p>
        </w:tc>
        <w:tc>
          <w:tcPr>
            <w:tcW w:w="1699" w:type="dxa"/>
            <w:tcMar>
              <w:top w:w="50" w:type="dxa"/>
              <w:left w:w="100" w:type="dxa"/>
            </w:tcMar>
            <w:vAlign w:val="center"/>
          </w:tcPr>
          <w:p w14:paraId="3C985E9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787" w:type="dxa"/>
            <w:tcMar>
              <w:top w:w="50" w:type="dxa"/>
              <w:left w:w="100" w:type="dxa"/>
            </w:tcMar>
            <w:vAlign w:val="center"/>
          </w:tcPr>
          <w:p w14:paraId="3C7176B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3 </w:t>
            </w:r>
          </w:p>
        </w:tc>
        <w:tc>
          <w:tcPr>
            <w:tcW w:w="2646" w:type="dxa"/>
            <w:tcMar>
              <w:top w:w="50" w:type="dxa"/>
              <w:left w:w="100" w:type="dxa"/>
            </w:tcMar>
            <w:vAlign w:val="center"/>
          </w:tcPr>
          <w:p w14:paraId="67E4E6C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7C920321" w14:textId="77777777">
        <w:trPr>
          <w:trHeight w:val="144"/>
          <w:tblCellSpacing w:w="20" w:type="nil"/>
        </w:trPr>
        <w:tc>
          <w:tcPr>
            <w:tcW w:w="0" w:type="auto"/>
            <w:gridSpan w:val="2"/>
            <w:tcMar>
              <w:top w:w="50" w:type="dxa"/>
              <w:left w:w="100" w:type="dxa"/>
            </w:tcMar>
            <w:vAlign w:val="center"/>
          </w:tcPr>
          <w:p w14:paraId="5DB6FD87"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5028FF6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11 </w:t>
            </w:r>
          </w:p>
        </w:tc>
        <w:tc>
          <w:tcPr>
            <w:tcW w:w="0" w:type="auto"/>
            <w:gridSpan w:val="3"/>
            <w:tcMar>
              <w:top w:w="50" w:type="dxa"/>
              <w:left w:w="100" w:type="dxa"/>
            </w:tcMar>
            <w:vAlign w:val="center"/>
          </w:tcPr>
          <w:p w14:paraId="4FDA1630" w14:textId="77777777" w:rsidR="00C86C07" w:rsidRPr="00EA5D49" w:rsidRDefault="00C86C07">
            <w:pPr>
              <w:rPr>
                <w:sz w:val="24"/>
                <w:szCs w:val="24"/>
              </w:rPr>
            </w:pPr>
          </w:p>
        </w:tc>
      </w:tr>
      <w:tr w:rsidR="00C86C07" w:rsidRPr="00EA5D49" w14:paraId="71C25595" w14:textId="77777777">
        <w:trPr>
          <w:trHeight w:val="144"/>
          <w:tblCellSpacing w:w="20" w:type="nil"/>
        </w:trPr>
        <w:tc>
          <w:tcPr>
            <w:tcW w:w="0" w:type="auto"/>
            <w:gridSpan w:val="6"/>
            <w:tcMar>
              <w:top w:w="50" w:type="dxa"/>
              <w:left w:w="100" w:type="dxa"/>
            </w:tcMar>
            <w:vAlign w:val="center"/>
          </w:tcPr>
          <w:p w14:paraId="088F0513"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Раздел</w:t>
            </w:r>
            <w:proofErr w:type="spellEnd"/>
            <w:r w:rsidRPr="00EA5D49">
              <w:rPr>
                <w:rFonts w:ascii="Times New Roman" w:hAnsi="Times New Roman"/>
                <w:b/>
                <w:color w:val="000000"/>
                <w:sz w:val="24"/>
                <w:szCs w:val="24"/>
              </w:rPr>
              <w:t xml:space="preserve"> 2.</w:t>
            </w:r>
            <w:r w:rsidRPr="00EA5D49">
              <w:rPr>
                <w:rFonts w:ascii="Times New Roman" w:hAnsi="Times New Roman"/>
                <w:color w:val="000000"/>
                <w:sz w:val="24"/>
                <w:szCs w:val="24"/>
              </w:rPr>
              <w:t xml:space="preserve"> </w:t>
            </w:r>
            <w:r w:rsidRPr="00EA5D49">
              <w:rPr>
                <w:rFonts w:ascii="Times New Roman" w:hAnsi="Times New Roman"/>
                <w:b/>
                <w:color w:val="000000"/>
                <w:sz w:val="24"/>
                <w:szCs w:val="24"/>
              </w:rPr>
              <w:t>КОЛЕБАНИЯ И ВОЛНЫ</w:t>
            </w:r>
          </w:p>
        </w:tc>
      </w:tr>
      <w:tr w:rsidR="00C86C07" w:rsidRPr="00EA5D49" w14:paraId="75A10B2C" w14:textId="77777777">
        <w:trPr>
          <w:trHeight w:val="144"/>
          <w:tblCellSpacing w:w="20" w:type="nil"/>
        </w:trPr>
        <w:tc>
          <w:tcPr>
            <w:tcW w:w="501" w:type="dxa"/>
            <w:tcMar>
              <w:top w:w="50" w:type="dxa"/>
              <w:left w:w="100" w:type="dxa"/>
            </w:tcMar>
            <w:vAlign w:val="center"/>
          </w:tcPr>
          <w:p w14:paraId="475A315C" w14:textId="77777777" w:rsidR="00C86C07" w:rsidRPr="00EA5D49" w:rsidRDefault="00A723BD">
            <w:pPr>
              <w:spacing w:after="0"/>
              <w:rPr>
                <w:sz w:val="24"/>
                <w:szCs w:val="24"/>
              </w:rPr>
            </w:pPr>
            <w:r w:rsidRPr="00EA5D49">
              <w:rPr>
                <w:rFonts w:ascii="Times New Roman" w:hAnsi="Times New Roman"/>
                <w:color w:val="000000"/>
                <w:sz w:val="24"/>
                <w:szCs w:val="24"/>
              </w:rPr>
              <w:t>2.1</w:t>
            </w:r>
          </w:p>
        </w:tc>
        <w:tc>
          <w:tcPr>
            <w:tcW w:w="2992" w:type="dxa"/>
            <w:tcMar>
              <w:top w:w="50" w:type="dxa"/>
              <w:left w:w="100" w:type="dxa"/>
            </w:tcMar>
            <w:vAlign w:val="center"/>
          </w:tcPr>
          <w:p w14:paraId="6A24768D"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Механические</w:t>
            </w:r>
            <w:proofErr w:type="spellEnd"/>
            <w:r w:rsidRPr="00EA5D49">
              <w:rPr>
                <w:rFonts w:ascii="Times New Roman" w:hAnsi="Times New Roman"/>
                <w:color w:val="000000"/>
                <w:sz w:val="24"/>
                <w:szCs w:val="24"/>
              </w:rPr>
              <w:t xml:space="preserve"> и </w:t>
            </w:r>
            <w:proofErr w:type="spellStart"/>
            <w:r w:rsidRPr="00EA5D49">
              <w:rPr>
                <w:rFonts w:ascii="Times New Roman" w:hAnsi="Times New Roman"/>
                <w:color w:val="000000"/>
                <w:sz w:val="24"/>
                <w:szCs w:val="24"/>
              </w:rPr>
              <w:t>электромагнитные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колебания</w:t>
            </w:r>
            <w:proofErr w:type="spellEnd"/>
          </w:p>
        </w:tc>
        <w:tc>
          <w:tcPr>
            <w:tcW w:w="977" w:type="dxa"/>
            <w:tcMar>
              <w:top w:w="50" w:type="dxa"/>
              <w:left w:w="100" w:type="dxa"/>
            </w:tcMar>
            <w:vAlign w:val="center"/>
          </w:tcPr>
          <w:p w14:paraId="13E5012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9 </w:t>
            </w:r>
          </w:p>
        </w:tc>
        <w:tc>
          <w:tcPr>
            <w:tcW w:w="1699" w:type="dxa"/>
            <w:tcMar>
              <w:top w:w="50" w:type="dxa"/>
              <w:left w:w="100" w:type="dxa"/>
            </w:tcMar>
            <w:vAlign w:val="center"/>
          </w:tcPr>
          <w:p w14:paraId="5369E74B" w14:textId="77777777" w:rsidR="00C86C07" w:rsidRPr="00EA5D49" w:rsidRDefault="00C86C07">
            <w:pPr>
              <w:spacing w:after="0"/>
              <w:ind w:left="135"/>
              <w:jc w:val="center"/>
              <w:rPr>
                <w:sz w:val="24"/>
                <w:szCs w:val="24"/>
              </w:rPr>
            </w:pPr>
          </w:p>
        </w:tc>
        <w:tc>
          <w:tcPr>
            <w:tcW w:w="1787" w:type="dxa"/>
            <w:tcMar>
              <w:top w:w="50" w:type="dxa"/>
              <w:left w:w="100" w:type="dxa"/>
            </w:tcMar>
            <w:vAlign w:val="center"/>
          </w:tcPr>
          <w:p w14:paraId="20DB15F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2646" w:type="dxa"/>
            <w:tcMar>
              <w:top w:w="50" w:type="dxa"/>
              <w:left w:w="100" w:type="dxa"/>
            </w:tcMar>
            <w:vAlign w:val="center"/>
          </w:tcPr>
          <w:p w14:paraId="0FE5956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36AA564F" w14:textId="77777777">
        <w:trPr>
          <w:trHeight w:val="144"/>
          <w:tblCellSpacing w:w="20" w:type="nil"/>
        </w:trPr>
        <w:tc>
          <w:tcPr>
            <w:tcW w:w="501" w:type="dxa"/>
            <w:tcMar>
              <w:top w:w="50" w:type="dxa"/>
              <w:left w:w="100" w:type="dxa"/>
            </w:tcMar>
            <w:vAlign w:val="center"/>
          </w:tcPr>
          <w:p w14:paraId="3E367BC3" w14:textId="77777777" w:rsidR="00C86C07" w:rsidRPr="00EA5D49" w:rsidRDefault="00A723BD">
            <w:pPr>
              <w:spacing w:after="0"/>
              <w:rPr>
                <w:sz w:val="24"/>
                <w:szCs w:val="24"/>
              </w:rPr>
            </w:pPr>
            <w:r w:rsidRPr="00EA5D49">
              <w:rPr>
                <w:rFonts w:ascii="Times New Roman" w:hAnsi="Times New Roman"/>
                <w:color w:val="000000"/>
                <w:sz w:val="24"/>
                <w:szCs w:val="24"/>
              </w:rPr>
              <w:t>2.2</w:t>
            </w:r>
          </w:p>
        </w:tc>
        <w:tc>
          <w:tcPr>
            <w:tcW w:w="2992" w:type="dxa"/>
            <w:tcMar>
              <w:top w:w="50" w:type="dxa"/>
              <w:left w:w="100" w:type="dxa"/>
            </w:tcMar>
            <w:vAlign w:val="center"/>
          </w:tcPr>
          <w:p w14:paraId="4B36CD84"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Механические</w:t>
            </w:r>
            <w:proofErr w:type="spellEnd"/>
            <w:r w:rsidRPr="00EA5D49">
              <w:rPr>
                <w:rFonts w:ascii="Times New Roman" w:hAnsi="Times New Roman"/>
                <w:color w:val="000000"/>
                <w:sz w:val="24"/>
                <w:szCs w:val="24"/>
              </w:rPr>
              <w:t xml:space="preserve"> и </w:t>
            </w:r>
            <w:proofErr w:type="spellStart"/>
            <w:r w:rsidRPr="00EA5D49">
              <w:rPr>
                <w:rFonts w:ascii="Times New Roman" w:hAnsi="Times New Roman"/>
                <w:color w:val="000000"/>
                <w:sz w:val="24"/>
                <w:szCs w:val="24"/>
              </w:rPr>
              <w:t>электромагнитные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волны</w:t>
            </w:r>
            <w:proofErr w:type="spellEnd"/>
          </w:p>
        </w:tc>
        <w:tc>
          <w:tcPr>
            <w:tcW w:w="977" w:type="dxa"/>
            <w:tcMar>
              <w:top w:w="50" w:type="dxa"/>
              <w:left w:w="100" w:type="dxa"/>
            </w:tcMar>
            <w:vAlign w:val="center"/>
          </w:tcPr>
          <w:p w14:paraId="10772D7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5 </w:t>
            </w:r>
          </w:p>
        </w:tc>
        <w:tc>
          <w:tcPr>
            <w:tcW w:w="1699" w:type="dxa"/>
            <w:tcMar>
              <w:top w:w="50" w:type="dxa"/>
              <w:left w:w="100" w:type="dxa"/>
            </w:tcMar>
            <w:vAlign w:val="center"/>
          </w:tcPr>
          <w:p w14:paraId="47176F3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787" w:type="dxa"/>
            <w:tcMar>
              <w:top w:w="50" w:type="dxa"/>
              <w:left w:w="100" w:type="dxa"/>
            </w:tcMar>
            <w:vAlign w:val="center"/>
          </w:tcPr>
          <w:p w14:paraId="69127409" w14:textId="77777777" w:rsidR="00C86C07" w:rsidRPr="00EA5D49" w:rsidRDefault="00C86C07">
            <w:pPr>
              <w:spacing w:after="0"/>
              <w:ind w:left="135"/>
              <w:jc w:val="center"/>
              <w:rPr>
                <w:sz w:val="24"/>
                <w:szCs w:val="24"/>
              </w:rPr>
            </w:pPr>
          </w:p>
        </w:tc>
        <w:tc>
          <w:tcPr>
            <w:tcW w:w="2646" w:type="dxa"/>
            <w:tcMar>
              <w:top w:w="50" w:type="dxa"/>
              <w:left w:w="100" w:type="dxa"/>
            </w:tcMar>
            <w:vAlign w:val="center"/>
          </w:tcPr>
          <w:p w14:paraId="03FA5C0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1FF6BBE5" w14:textId="77777777">
        <w:trPr>
          <w:trHeight w:val="144"/>
          <w:tblCellSpacing w:w="20" w:type="nil"/>
        </w:trPr>
        <w:tc>
          <w:tcPr>
            <w:tcW w:w="501" w:type="dxa"/>
            <w:tcMar>
              <w:top w:w="50" w:type="dxa"/>
              <w:left w:w="100" w:type="dxa"/>
            </w:tcMar>
            <w:vAlign w:val="center"/>
          </w:tcPr>
          <w:p w14:paraId="3FBDEAA4" w14:textId="77777777" w:rsidR="00C86C07" w:rsidRPr="00EA5D49" w:rsidRDefault="00A723BD">
            <w:pPr>
              <w:spacing w:after="0"/>
              <w:rPr>
                <w:sz w:val="24"/>
                <w:szCs w:val="24"/>
              </w:rPr>
            </w:pPr>
            <w:r w:rsidRPr="00EA5D49">
              <w:rPr>
                <w:rFonts w:ascii="Times New Roman" w:hAnsi="Times New Roman"/>
                <w:color w:val="000000"/>
                <w:sz w:val="24"/>
                <w:szCs w:val="24"/>
              </w:rPr>
              <w:t>2.3</w:t>
            </w:r>
          </w:p>
        </w:tc>
        <w:tc>
          <w:tcPr>
            <w:tcW w:w="2992" w:type="dxa"/>
            <w:tcMar>
              <w:top w:w="50" w:type="dxa"/>
              <w:left w:w="100" w:type="dxa"/>
            </w:tcMar>
            <w:vAlign w:val="center"/>
          </w:tcPr>
          <w:p w14:paraId="73DF7C87"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Оптика</w:t>
            </w:r>
            <w:proofErr w:type="spellEnd"/>
          </w:p>
        </w:tc>
        <w:tc>
          <w:tcPr>
            <w:tcW w:w="977" w:type="dxa"/>
            <w:tcMar>
              <w:top w:w="50" w:type="dxa"/>
              <w:left w:w="100" w:type="dxa"/>
            </w:tcMar>
            <w:vAlign w:val="center"/>
          </w:tcPr>
          <w:p w14:paraId="5FB936E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10 </w:t>
            </w:r>
          </w:p>
        </w:tc>
        <w:tc>
          <w:tcPr>
            <w:tcW w:w="1699" w:type="dxa"/>
            <w:tcMar>
              <w:top w:w="50" w:type="dxa"/>
              <w:left w:w="100" w:type="dxa"/>
            </w:tcMar>
            <w:vAlign w:val="center"/>
          </w:tcPr>
          <w:p w14:paraId="5F7C69D3" w14:textId="77777777" w:rsidR="00C86C07" w:rsidRPr="00EA5D49" w:rsidRDefault="00C86C07">
            <w:pPr>
              <w:spacing w:after="0"/>
              <w:ind w:left="135"/>
              <w:jc w:val="center"/>
              <w:rPr>
                <w:sz w:val="24"/>
                <w:szCs w:val="24"/>
              </w:rPr>
            </w:pPr>
          </w:p>
        </w:tc>
        <w:tc>
          <w:tcPr>
            <w:tcW w:w="1787" w:type="dxa"/>
            <w:tcMar>
              <w:top w:w="50" w:type="dxa"/>
              <w:left w:w="100" w:type="dxa"/>
            </w:tcMar>
            <w:vAlign w:val="center"/>
          </w:tcPr>
          <w:p w14:paraId="42F4B40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3 </w:t>
            </w:r>
          </w:p>
        </w:tc>
        <w:tc>
          <w:tcPr>
            <w:tcW w:w="2646" w:type="dxa"/>
            <w:tcMar>
              <w:top w:w="50" w:type="dxa"/>
              <w:left w:w="100" w:type="dxa"/>
            </w:tcMar>
            <w:vAlign w:val="center"/>
          </w:tcPr>
          <w:p w14:paraId="40ABF58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6788B80A" w14:textId="77777777">
        <w:trPr>
          <w:trHeight w:val="144"/>
          <w:tblCellSpacing w:w="20" w:type="nil"/>
        </w:trPr>
        <w:tc>
          <w:tcPr>
            <w:tcW w:w="0" w:type="auto"/>
            <w:gridSpan w:val="2"/>
            <w:tcMar>
              <w:top w:w="50" w:type="dxa"/>
              <w:left w:w="100" w:type="dxa"/>
            </w:tcMar>
            <w:vAlign w:val="center"/>
          </w:tcPr>
          <w:p w14:paraId="57930C18"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3F43CEA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24 </w:t>
            </w:r>
          </w:p>
        </w:tc>
        <w:tc>
          <w:tcPr>
            <w:tcW w:w="0" w:type="auto"/>
            <w:gridSpan w:val="3"/>
            <w:tcMar>
              <w:top w:w="50" w:type="dxa"/>
              <w:left w:w="100" w:type="dxa"/>
            </w:tcMar>
            <w:vAlign w:val="center"/>
          </w:tcPr>
          <w:p w14:paraId="275AF57E" w14:textId="77777777" w:rsidR="00C86C07" w:rsidRPr="00EA5D49" w:rsidRDefault="00C86C07">
            <w:pPr>
              <w:rPr>
                <w:sz w:val="24"/>
                <w:szCs w:val="24"/>
              </w:rPr>
            </w:pPr>
          </w:p>
        </w:tc>
      </w:tr>
      <w:tr w:rsidR="00C86C07" w:rsidRPr="00EA5D49" w14:paraId="16CC51D1" w14:textId="77777777">
        <w:trPr>
          <w:trHeight w:val="144"/>
          <w:tblCellSpacing w:w="20" w:type="nil"/>
        </w:trPr>
        <w:tc>
          <w:tcPr>
            <w:tcW w:w="0" w:type="auto"/>
            <w:gridSpan w:val="6"/>
            <w:tcMar>
              <w:top w:w="50" w:type="dxa"/>
              <w:left w:w="100" w:type="dxa"/>
            </w:tcMar>
            <w:vAlign w:val="center"/>
          </w:tcPr>
          <w:p w14:paraId="03094C9A" w14:textId="77777777" w:rsidR="00C86C07" w:rsidRPr="00EA5D49" w:rsidRDefault="00A723BD">
            <w:pPr>
              <w:spacing w:after="0"/>
              <w:ind w:left="135"/>
              <w:rPr>
                <w:sz w:val="24"/>
                <w:szCs w:val="24"/>
                <w:lang w:val="ru-RU"/>
              </w:rPr>
            </w:pPr>
            <w:r w:rsidRPr="00EA5D49">
              <w:rPr>
                <w:rFonts w:ascii="Times New Roman" w:hAnsi="Times New Roman"/>
                <w:b/>
                <w:color w:val="000000"/>
                <w:sz w:val="24"/>
                <w:szCs w:val="24"/>
                <w:lang w:val="ru-RU"/>
              </w:rPr>
              <w:t>Раздел 3.</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ОСНОВЫ СПЕЦИАЛЬНОЙ ТЕОРИИ ОТНОСИТЕЛЬНОСТИ</w:t>
            </w:r>
          </w:p>
        </w:tc>
      </w:tr>
      <w:tr w:rsidR="00C86C07" w:rsidRPr="00EA5D49" w14:paraId="26E79281" w14:textId="77777777">
        <w:trPr>
          <w:trHeight w:val="144"/>
          <w:tblCellSpacing w:w="20" w:type="nil"/>
        </w:trPr>
        <w:tc>
          <w:tcPr>
            <w:tcW w:w="501" w:type="dxa"/>
            <w:tcMar>
              <w:top w:w="50" w:type="dxa"/>
              <w:left w:w="100" w:type="dxa"/>
            </w:tcMar>
            <w:vAlign w:val="center"/>
          </w:tcPr>
          <w:p w14:paraId="376B764D" w14:textId="77777777" w:rsidR="00C86C07" w:rsidRPr="00EA5D49" w:rsidRDefault="00A723BD">
            <w:pPr>
              <w:spacing w:after="0"/>
              <w:rPr>
                <w:sz w:val="24"/>
                <w:szCs w:val="24"/>
              </w:rPr>
            </w:pPr>
            <w:r w:rsidRPr="00EA5D49">
              <w:rPr>
                <w:rFonts w:ascii="Times New Roman" w:hAnsi="Times New Roman"/>
                <w:color w:val="000000"/>
                <w:sz w:val="24"/>
                <w:szCs w:val="24"/>
              </w:rPr>
              <w:t>3.1</w:t>
            </w:r>
          </w:p>
        </w:tc>
        <w:tc>
          <w:tcPr>
            <w:tcW w:w="2992" w:type="dxa"/>
            <w:tcMar>
              <w:top w:w="50" w:type="dxa"/>
              <w:left w:w="100" w:type="dxa"/>
            </w:tcMar>
            <w:vAlign w:val="center"/>
          </w:tcPr>
          <w:p w14:paraId="30A63B5E"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Основы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специальной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теории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относительности</w:t>
            </w:r>
            <w:proofErr w:type="spellEnd"/>
          </w:p>
        </w:tc>
        <w:tc>
          <w:tcPr>
            <w:tcW w:w="977" w:type="dxa"/>
            <w:tcMar>
              <w:top w:w="50" w:type="dxa"/>
              <w:left w:w="100" w:type="dxa"/>
            </w:tcMar>
            <w:vAlign w:val="center"/>
          </w:tcPr>
          <w:p w14:paraId="7440655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1699" w:type="dxa"/>
            <w:tcMar>
              <w:top w:w="50" w:type="dxa"/>
              <w:left w:w="100" w:type="dxa"/>
            </w:tcMar>
            <w:vAlign w:val="center"/>
          </w:tcPr>
          <w:p w14:paraId="657D369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787" w:type="dxa"/>
            <w:tcMar>
              <w:top w:w="50" w:type="dxa"/>
              <w:left w:w="100" w:type="dxa"/>
            </w:tcMar>
            <w:vAlign w:val="center"/>
          </w:tcPr>
          <w:p w14:paraId="0FA4134E" w14:textId="77777777" w:rsidR="00C86C07" w:rsidRPr="00EA5D49" w:rsidRDefault="00C86C07">
            <w:pPr>
              <w:spacing w:after="0"/>
              <w:ind w:left="135"/>
              <w:jc w:val="center"/>
              <w:rPr>
                <w:sz w:val="24"/>
                <w:szCs w:val="24"/>
              </w:rPr>
            </w:pPr>
          </w:p>
        </w:tc>
        <w:tc>
          <w:tcPr>
            <w:tcW w:w="2646" w:type="dxa"/>
            <w:tcMar>
              <w:top w:w="50" w:type="dxa"/>
              <w:left w:w="100" w:type="dxa"/>
            </w:tcMar>
            <w:vAlign w:val="center"/>
          </w:tcPr>
          <w:p w14:paraId="24853FA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158E0683" w14:textId="77777777">
        <w:trPr>
          <w:trHeight w:val="144"/>
          <w:tblCellSpacing w:w="20" w:type="nil"/>
        </w:trPr>
        <w:tc>
          <w:tcPr>
            <w:tcW w:w="0" w:type="auto"/>
            <w:gridSpan w:val="2"/>
            <w:tcMar>
              <w:top w:w="50" w:type="dxa"/>
              <w:left w:w="100" w:type="dxa"/>
            </w:tcMar>
            <w:vAlign w:val="center"/>
          </w:tcPr>
          <w:p w14:paraId="1CEC387B"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2D3F837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0" w:type="auto"/>
            <w:gridSpan w:val="3"/>
            <w:tcMar>
              <w:top w:w="50" w:type="dxa"/>
              <w:left w:w="100" w:type="dxa"/>
            </w:tcMar>
            <w:vAlign w:val="center"/>
          </w:tcPr>
          <w:p w14:paraId="78A2B887" w14:textId="77777777" w:rsidR="00C86C07" w:rsidRPr="00EA5D49" w:rsidRDefault="00C86C07">
            <w:pPr>
              <w:rPr>
                <w:sz w:val="24"/>
                <w:szCs w:val="24"/>
              </w:rPr>
            </w:pPr>
          </w:p>
        </w:tc>
      </w:tr>
      <w:tr w:rsidR="00C86C07" w:rsidRPr="00EA5D49" w14:paraId="02D8BACD" w14:textId="77777777">
        <w:trPr>
          <w:trHeight w:val="144"/>
          <w:tblCellSpacing w:w="20" w:type="nil"/>
        </w:trPr>
        <w:tc>
          <w:tcPr>
            <w:tcW w:w="0" w:type="auto"/>
            <w:gridSpan w:val="6"/>
            <w:tcMar>
              <w:top w:w="50" w:type="dxa"/>
              <w:left w:w="100" w:type="dxa"/>
            </w:tcMar>
            <w:vAlign w:val="center"/>
          </w:tcPr>
          <w:p w14:paraId="049C7F9F"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Раздел</w:t>
            </w:r>
            <w:proofErr w:type="spellEnd"/>
            <w:r w:rsidRPr="00EA5D49">
              <w:rPr>
                <w:rFonts w:ascii="Times New Roman" w:hAnsi="Times New Roman"/>
                <w:b/>
                <w:color w:val="000000"/>
                <w:sz w:val="24"/>
                <w:szCs w:val="24"/>
              </w:rPr>
              <w:t xml:space="preserve"> 4.</w:t>
            </w:r>
            <w:r w:rsidRPr="00EA5D49">
              <w:rPr>
                <w:rFonts w:ascii="Times New Roman" w:hAnsi="Times New Roman"/>
                <w:color w:val="000000"/>
                <w:sz w:val="24"/>
                <w:szCs w:val="24"/>
              </w:rPr>
              <w:t xml:space="preserve"> </w:t>
            </w:r>
            <w:r w:rsidRPr="00EA5D49">
              <w:rPr>
                <w:rFonts w:ascii="Times New Roman" w:hAnsi="Times New Roman"/>
                <w:b/>
                <w:color w:val="000000"/>
                <w:sz w:val="24"/>
                <w:szCs w:val="24"/>
              </w:rPr>
              <w:t>КВАНТОВАЯ ФИЗИКА</w:t>
            </w:r>
          </w:p>
        </w:tc>
      </w:tr>
      <w:tr w:rsidR="00C86C07" w:rsidRPr="00EA5D49" w14:paraId="152F4571" w14:textId="77777777">
        <w:trPr>
          <w:trHeight w:val="144"/>
          <w:tblCellSpacing w:w="20" w:type="nil"/>
        </w:trPr>
        <w:tc>
          <w:tcPr>
            <w:tcW w:w="501" w:type="dxa"/>
            <w:tcMar>
              <w:top w:w="50" w:type="dxa"/>
              <w:left w:w="100" w:type="dxa"/>
            </w:tcMar>
            <w:vAlign w:val="center"/>
          </w:tcPr>
          <w:p w14:paraId="4F82FB40" w14:textId="77777777" w:rsidR="00C86C07" w:rsidRPr="00EA5D49" w:rsidRDefault="00A723BD">
            <w:pPr>
              <w:spacing w:after="0"/>
              <w:rPr>
                <w:sz w:val="24"/>
                <w:szCs w:val="24"/>
              </w:rPr>
            </w:pPr>
            <w:r w:rsidRPr="00EA5D49">
              <w:rPr>
                <w:rFonts w:ascii="Times New Roman" w:hAnsi="Times New Roman"/>
                <w:color w:val="000000"/>
                <w:sz w:val="24"/>
                <w:szCs w:val="24"/>
              </w:rPr>
              <w:t>4.1</w:t>
            </w:r>
          </w:p>
        </w:tc>
        <w:tc>
          <w:tcPr>
            <w:tcW w:w="2992" w:type="dxa"/>
            <w:tcMar>
              <w:top w:w="50" w:type="dxa"/>
              <w:left w:w="100" w:type="dxa"/>
            </w:tcMar>
            <w:vAlign w:val="center"/>
          </w:tcPr>
          <w:p w14:paraId="6EEDA99B"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Элементы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квантовой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оптики</w:t>
            </w:r>
            <w:proofErr w:type="spellEnd"/>
          </w:p>
        </w:tc>
        <w:tc>
          <w:tcPr>
            <w:tcW w:w="977" w:type="dxa"/>
            <w:tcMar>
              <w:top w:w="50" w:type="dxa"/>
              <w:left w:w="100" w:type="dxa"/>
            </w:tcMar>
            <w:vAlign w:val="center"/>
          </w:tcPr>
          <w:p w14:paraId="2E908A9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6 </w:t>
            </w:r>
          </w:p>
        </w:tc>
        <w:tc>
          <w:tcPr>
            <w:tcW w:w="1699" w:type="dxa"/>
            <w:tcMar>
              <w:top w:w="50" w:type="dxa"/>
              <w:left w:w="100" w:type="dxa"/>
            </w:tcMar>
            <w:vAlign w:val="center"/>
          </w:tcPr>
          <w:p w14:paraId="7A223A57" w14:textId="77777777" w:rsidR="00C86C07" w:rsidRPr="00EA5D49" w:rsidRDefault="00C86C07">
            <w:pPr>
              <w:spacing w:after="0"/>
              <w:ind w:left="135"/>
              <w:jc w:val="center"/>
              <w:rPr>
                <w:sz w:val="24"/>
                <w:szCs w:val="24"/>
              </w:rPr>
            </w:pPr>
          </w:p>
        </w:tc>
        <w:tc>
          <w:tcPr>
            <w:tcW w:w="1787" w:type="dxa"/>
            <w:tcMar>
              <w:top w:w="50" w:type="dxa"/>
              <w:left w:w="100" w:type="dxa"/>
            </w:tcMar>
            <w:vAlign w:val="center"/>
          </w:tcPr>
          <w:p w14:paraId="0E251A3D" w14:textId="77777777" w:rsidR="00C86C07" w:rsidRPr="00EA5D49" w:rsidRDefault="00C86C07">
            <w:pPr>
              <w:spacing w:after="0"/>
              <w:ind w:left="135"/>
              <w:jc w:val="center"/>
              <w:rPr>
                <w:sz w:val="24"/>
                <w:szCs w:val="24"/>
              </w:rPr>
            </w:pPr>
          </w:p>
        </w:tc>
        <w:tc>
          <w:tcPr>
            <w:tcW w:w="2646" w:type="dxa"/>
            <w:tcMar>
              <w:top w:w="50" w:type="dxa"/>
              <w:left w:w="100" w:type="dxa"/>
            </w:tcMar>
            <w:vAlign w:val="center"/>
          </w:tcPr>
          <w:p w14:paraId="406C48B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0296D65E" w14:textId="77777777">
        <w:trPr>
          <w:trHeight w:val="144"/>
          <w:tblCellSpacing w:w="20" w:type="nil"/>
        </w:trPr>
        <w:tc>
          <w:tcPr>
            <w:tcW w:w="501" w:type="dxa"/>
            <w:tcMar>
              <w:top w:w="50" w:type="dxa"/>
              <w:left w:w="100" w:type="dxa"/>
            </w:tcMar>
            <w:vAlign w:val="center"/>
          </w:tcPr>
          <w:p w14:paraId="5187BE2A"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4.2</w:t>
            </w:r>
          </w:p>
        </w:tc>
        <w:tc>
          <w:tcPr>
            <w:tcW w:w="2992" w:type="dxa"/>
            <w:tcMar>
              <w:top w:w="50" w:type="dxa"/>
              <w:left w:w="100" w:type="dxa"/>
            </w:tcMar>
            <w:vAlign w:val="center"/>
          </w:tcPr>
          <w:p w14:paraId="5F974159"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Строение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атома</w:t>
            </w:r>
            <w:proofErr w:type="spellEnd"/>
          </w:p>
        </w:tc>
        <w:tc>
          <w:tcPr>
            <w:tcW w:w="977" w:type="dxa"/>
            <w:tcMar>
              <w:top w:w="50" w:type="dxa"/>
              <w:left w:w="100" w:type="dxa"/>
            </w:tcMar>
            <w:vAlign w:val="center"/>
          </w:tcPr>
          <w:p w14:paraId="48B2E95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1699" w:type="dxa"/>
            <w:tcMar>
              <w:top w:w="50" w:type="dxa"/>
              <w:left w:w="100" w:type="dxa"/>
            </w:tcMar>
            <w:vAlign w:val="center"/>
          </w:tcPr>
          <w:p w14:paraId="12AEB208" w14:textId="77777777" w:rsidR="00C86C07" w:rsidRPr="00EA5D49" w:rsidRDefault="00C86C07">
            <w:pPr>
              <w:spacing w:after="0"/>
              <w:ind w:left="135"/>
              <w:jc w:val="center"/>
              <w:rPr>
                <w:sz w:val="24"/>
                <w:szCs w:val="24"/>
              </w:rPr>
            </w:pPr>
          </w:p>
        </w:tc>
        <w:tc>
          <w:tcPr>
            <w:tcW w:w="1787" w:type="dxa"/>
            <w:tcMar>
              <w:top w:w="50" w:type="dxa"/>
              <w:left w:w="100" w:type="dxa"/>
            </w:tcMar>
            <w:vAlign w:val="center"/>
          </w:tcPr>
          <w:p w14:paraId="52F0A74F" w14:textId="77777777" w:rsidR="00C86C07" w:rsidRPr="00EA5D49" w:rsidRDefault="00C86C07">
            <w:pPr>
              <w:spacing w:after="0"/>
              <w:ind w:left="135"/>
              <w:jc w:val="center"/>
              <w:rPr>
                <w:sz w:val="24"/>
                <w:szCs w:val="24"/>
              </w:rPr>
            </w:pPr>
          </w:p>
        </w:tc>
        <w:tc>
          <w:tcPr>
            <w:tcW w:w="2646" w:type="dxa"/>
            <w:tcMar>
              <w:top w:w="50" w:type="dxa"/>
              <w:left w:w="100" w:type="dxa"/>
            </w:tcMar>
            <w:vAlign w:val="center"/>
          </w:tcPr>
          <w:p w14:paraId="754F69B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27A39C03" w14:textId="77777777">
        <w:trPr>
          <w:trHeight w:val="144"/>
          <w:tblCellSpacing w:w="20" w:type="nil"/>
        </w:trPr>
        <w:tc>
          <w:tcPr>
            <w:tcW w:w="501" w:type="dxa"/>
            <w:tcMar>
              <w:top w:w="50" w:type="dxa"/>
              <w:left w:w="100" w:type="dxa"/>
            </w:tcMar>
            <w:vAlign w:val="center"/>
          </w:tcPr>
          <w:p w14:paraId="6FAA7BA2" w14:textId="77777777" w:rsidR="00C86C07" w:rsidRPr="00EA5D49" w:rsidRDefault="00A723BD">
            <w:pPr>
              <w:spacing w:after="0"/>
              <w:rPr>
                <w:sz w:val="24"/>
                <w:szCs w:val="24"/>
              </w:rPr>
            </w:pPr>
            <w:r w:rsidRPr="00EA5D49">
              <w:rPr>
                <w:rFonts w:ascii="Times New Roman" w:hAnsi="Times New Roman"/>
                <w:color w:val="000000"/>
                <w:sz w:val="24"/>
                <w:szCs w:val="24"/>
              </w:rPr>
              <w:t>4.3</w:t>
            </w:r>
          </w:p>
        </w:tc>
        <w:tc>
          <w:tcPr>
            <w:tcW w:w="2992" w:type="dxa"/>
            <w:tcMar>
              <w:top w:w="50" w:type="dxa"/>
              <w:left w:w="100" w:type="dxa"/>
            </w:tcMar>
            <w:vAlign w:val="center"/>
          </w:tcPr>
          <w:p w14:paraId="7A55EB7D"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Атомное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ядро</w:t>
            </w:r>
            <w:proofErr w:type="spellEnd"/>
          </w:p>
        </w:tc>
        <w:tc>
          <w:tcPr>
            <w:tcW w:w="977" w:type="dxa"/>
            <w:tcMar>
              <w:top w:w="50" w:type="dxa"/>
              <w:left w:w="100" w:type="dxa"/>
            </w:tcMar>
            <w:vAlign w:val="center"/>
          </w:tcPr>
          <w:p w14:paraId="4D38121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5 </w:t>
            </w:r>
          </w:p>
        </w:tc>
        <w:tc>
          <w:tcPr>
            <w:tcW w:w="1699" w:type="dxa"/>
            <w:tcMar>
              <w:top w:w="50" w:type="dxa"/>
              <w:left w:w="100" w:type="dxa"/>
            </w:tcMar>
            <w:vAlign w:val="center"/>
          </w:tcPr>
          <w:p w14:paraId="7B1A1986" w14:textId="77777777" w:rsidR="00C86C07" w:rsidRPr="00EA5D49" w:rsidRDefault="00C86C07">
            <w:pPr>
              <w:spacing w:after="0"/>
              <w:ind w:left="135"/>
              <w:jc w:val="center"/>
              <w:rPr>
                <w:sz w:val="24"/>
                <w:szCs w:val="24"/>
              </w:rPr>
            </w:pPr>
          </w:p>
        </w:tc>
        <w:tc>
          <w:tcPr>
            <w:tcW w:w="1787" w:type="dxa"/>
            <w:tcMar>
              <w:top w:w="50" w:type="dxa"/>
              <w:left w:w="100" w:type="dxa"/>
            </w:tcMar>
            <w:vAlign w:val="center"/>
          </w:tcPr>
          <w:p w14:paraId="3352137B" w14:textId="77777777" w:rsidR="00C86C07" w:rsidRPr="00EA5D49" w:rsidRDefault="00C86C07">
            <w:pPr>
              <w:spacing w:after="0"/>
              <w:ind w:left="135"/>
              <w:jc w:val="center"/>
              <w:rPr>
                <w:sz w:val="24"/>
                <w:szCs w:val="24"/>
              </w:rPr>
            </w:pPr>
          </w:p>
        </w:tc>
        <w:tc>
          <w:tcPr>
            <w:tcW w:w="2646" w:type="dxa"/>
            <w:tcMar>
              <w:top w:w="50" w:type="dxa"/>
              <w:left w:w="100" w:type="dxa"/>
            </w:tcMar>
            <w:vAlign w:val="center"/>
          </w:tcPr>
          <w:p w14:paraId="6EC21B7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10A6F18B" w14:textId="77777777">
        <w:trPr>
          <w:trHeight w:val="144"/>
          <w:tblCellSpacing w:w="20" w:type="nil"/>
        </w:trPr>
        <w:tc>
          <w:tcPr>
            <w:tcW w:w="0" w:type="auto"/>
            <w:gridSpan w:val="2"/>
            <w:tcMar>
              <w:top w:w="50" w:type="dxa"/>
              <w:left w:w="100" w:type="dxa"/>
            </w:tcMar>
            <w:vAlign w:val="center"/>
          </w:tcPr>
          <w:p w14:paraId="4AA4F089"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34ACA29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15 </w:t>
            </w:r>
          </w:p>
        </w:tc>
        <w:tc>
          <w:tcPr>
            <w:tcW w:w="0" w:type="auto"/>
            <w:gridSpan w:val="3"/>
            <w:tcMar>
              <w:top w:w="50" w:type="dxa"/>
              <w:left w:w="100" w:type="dxa"/>
            </w:tcMar>
            <w:vAlign w:val="center"/>
          </w:tcPr>
          <w:p w14:paraId="5DE761FC" w14:textId="77777777" w:rsidR="00C86C07" w:rsidRPr="00EA5D49" w:rsidRDefault="00C86C07">
            <w:pPr>
              <w:rPr>
                <w:sz w:val="24"/>
                <w:szCs w:val="24"/>
              </w:rPr>
            </w:pPr>
          </w:p>
        </w:tc>
      </w:tr>
      <w:tr w:rsidR="00C86C07" w:rsidRPr="00EA5D49" w14:paraId="11EBEBD3" w14:textId="77777777">
        <w:trPr>
          <w:trHeight w:val="144"/>
          <w:tblCellSpacing w:w="20" w:type="nil"/>
        </w:trPr>
        <w:tc>
          <w:tcPr>
            <w:tcW w:w="0" w:type="auto"/>
            <w:gridSpan w:val="6"/>
            <w:tcMar>
              <w:top w:w="50" w:type="dxa"/>
              <w:left w:w="100" w:type="dxa"/>
            </w:tcMar>
            <w:vAlign w:val="center"/>
          </w:tcPr>
          <w:p w14:paraId="6F8D11AC" w14:textId="77777777" w:rsidR="00C86C07" w:rsidRPr="00EA5D49" w:rsidRDefault="00A723BD">
            <w:pPr>
              <w:spacing w:after="0"/>
              <w:ind w:left="135"/>
              <w:rPr>
                <w:sz w:val="24"/>
                <w:szCs w:val="24"/>
                <w:lang w:val="ru-RU"/>
              </w:rPr>
            </w:pPr>
            <w:r w:rsidRPr="00EA5D49">
              <w:rPr>
                <w:rFonts w:ascii="Times New Roman" w:hAnsi="Times New Roman"/>
                <w:b/>
                <w:color w:val="000000"/>
                <w:sz w:val="24"/>
                <w:szCs w:val="24"/>
                <w:lang w:val="ru-RU"/>
              </w:rPr>
              <w:t>Раздел 5.</w:t>
            </w:r>
            <w:r w:rsidRPr="00EA5D49">
              <w:rPr>
                <w:rFonts w:ascii="Times New Roman" w:hAnsi="Times New Roman"/>
                <w:color w:val="000000"/>
                <w:sz w:val="24"/>
                <w:szCs w:val="24"/>
                <w:lang w:val="ru-RU"/>
              </w:rPr>
              <w:t xml:space="preserve"> </w:t>
            </w:r>
            <w:r w:rsidRPr="00EA5D49">
              <w:rPr>
                <w:rFonts w:ascii="Times New Roman" w:hAnsi="Times New Roman"/>
                <w:b/>
                <w:color w:val="000000"/>
                <w:sz w:val="24"/>
                <w:szCs w:val="24"/>
                <w:lang w:val="ru-RU"/>
              </w:rPr>
              <w:t>ЭЛЕМЕНТЫ АСТРОНОМИИ И АСТРОФИЗИКИ</w:t>
            </w:r>
          </w:p>
        </w:tc>
      </w:tr>
      <w:tr w:rsidR="00C86C07" w:rsidRPr="00EA5D49" w14:paraId="573A0E3A" w14:textId="77777777">
        <w:trPr>
          <w:trHeight w:val="144"/>
          <w:tblCellSpacing w:w="20" w:type="nil"/>
        </w:trPr>
        <w:tc>
          <w:tcPr>
            <w:tcW w:w="501" w:type="dxa"/>
            <w:tcMar>
              <w:top w:w="50" w:type="dxa"/>
              <w:left w:w="100" w:type="dxa"/>
            </w:tcMar>
            <w:vAlign w:val="center"/>
          </w:tcPr>
          <w:p w14:paraId="22C2A657" w14:textId="77777777" w:rsidR="00C86C07" w:rsidRPr="00EA5D49" w:rsidRDefault="00A723BD">
            <w:pPr>
              <w:spacing w:after="0"/>
              <w:rPr>
                <w:sz w:val="24"/>
                <w:szCs w:val="24"/>
              </w:rPr>
            </w:pPr>
            <w:r w:rsidRPr="00EA5D49">
              <w:rPr>
                <w:rFonts w:ascii="Times New Roman" w:hAnsi="Times New Roman"/>
                <w:color w:val="000000"/>
                <w:sz w:val="24"/>
                <w:szCs w:val="24"/>
              </w:rPr>
              <w:t>5.1</w:t>
            </w:r>
          </w:p>
        </w:tc>
        <w:tc>
          <w:tcPr>
            <w:tcW w:w="2992" w:type="dxa"/>
            <w:tcMar>
              <w:top w:w="50" w:type="dxa"/>
              <w:left w:w="100" w:type="dxa"/>
            </w:tcMar>
            <w:vAlign w:val="center"/>
          </w:tcPr>
          <w:p w14:paraId="20742349"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Элементы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астрономии</w:t>
            </w:r>
            <w:proofErr w:type="spellEnd"/>
            <w:r w:rsidRPr="00EA5D49">
              <w:rPr>
                <w:rFonts w:ascii="Times New Roman" w:hAnsi="Times New Roman"/>
                <w:color w:val="000000"/>
                <w:sz w:val="24"/>
                <w:szCs w:val="24"/>
              </w:rPr>
              <w:t xml:space="preserve"> и </w:t>
            </w:r>
            <w:proofErr w:type="spellStart"/>
            <w:r w:rsidRPr="00EA5D49">
              <w:rPr>
                <w:rFonts w:ascii="Times New Roman" w:hAnsi="Times New Roman"/>
                <w:color w:val="000000"/>
                <w:sz w:val="24"/>
                <w:szCs w:val="24"/>
              </w:rPr>
              <w:t>астрофизики</w:t>
            </w:r>
            <w:proofErr w:type="spellEnd"/>
          </w:p>
        </w:tc>
        <w:tc>
          <w:tcPr>
            <w:tcW w:w="977" w:type="dxa"/>
            <w:tcMar>
              <w:top w:w="50" w:type="dxa"/>
              <w:left w:w="100" w:type="dxa"/>
            </w:tcMar>
            <w:vAlign w:val="center"/>
          </w:tcPr>
          <w:p w14:paraId="227A6C8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7 </w:t>
            </w:r>
          </w:p>
        </w:tc>
        <w:tc>
          <w:tcPr>
            <w:tcW w:w="1699" w:type="dxa"/>
            <w:tcMar>
              <w:top w:w="50" w:type="dxa"/>
              <w:left w:w="100" w:type="dxa"/>
            </w:tcMar>
            <w:vAlign w:val="center"/>
          </w:tcPr>
          <w:p w14:paraId="4DA25C0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787" w:type="dxa"/>
            <w:tcMar>
              <w:top w:w="50" w:type="dxa"/>
              <w:left w:w="100" w:type="dxa"/>
            </w:tcMar>
            <w:vAlign w:val="center"/>
          </w:tcPr>
          <w:p w14:paraId="68B20C80" w14:textId="77777777" w:rsidR="00C86C07" w:rsidRPr="00EA5D49" w:rsidRDefault="00C86C07">
            <w:pPr>
              <w:spacing w:after="0"/>
              <w:ind w:left="135"/>
              <w:jc w:val="center"/>
              <w:rPr>
                <w:sz w:val="24"/>
                <w:szCs w:val="24"/>
              </w:rPr>
            </w:pPr>
          </w:p>
        </w:tc>
        <w:tc>
          <w:tcPr>
            <w:tcW w:w="2646" w:type="dxa"/>
            <w:tcMar>
              <w:top w:w="50" w:type="dxa"/>
              <w:left w:w="100" w:type="dxa"/>
            </w:tcMar>
            <w:vAlign w:val="center"/>
          </w:tcPr>
          <w:p w14:paraId="11968A0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225633A4" w14:textId="77777777">
        <w:trPr>
          <w:trHeight w:val="144"/>
          <w:tblCellSpacing w:w="20" w:type="nil"/>
        </w:trPr>
        <w:tc>
          <w:tcPr>
            <w:tcW w:w="0" w:type="auto"/>
            <w:gridSpan w:val="2"/>
            <w:tcMar>
              <w:top w:w="50" w:type="dxa"/>
              <w:left w:w="100" w:type="dxa"/>
            </w:tcMar>
            <w:vAlign w:val="center"/>
          </w:tcPr>
          <w:p w14:paraId="69409F2F"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6F27BF4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7 </w:t>
            </w:r>
          </w:p>
        </w:tc>
        <w:tc>
          <w:tcPr>
            <w:tcW w:w="0" w:type="auto"/>
            <w:gridSpan w:val="3"/>
            <w:tcMar>
              <w:top w:w="50" w:type="dxa"/>
              <w:left w:w="100" w:type="dxa"/>
            </w:tcMar>
            <w:vAlign w:val="center"/>
          </w:tcPr>
          <w:p w14:paraId="62E26554" w14:textId="77777777" w:rsidR="00C86C07" w:rsidRPr="00EA5D49" w:rsidRDefault="00C86C07">
            <w:pPr>
              <w:rPr>
                <w:sz w:val="24"/>
                <w:szCs w:val="24"/>
              </w:rPr>
            </w:pPr>
          </w:p>
        </w:tc>
      </w:tr>
      <w:tr w:rsidR="00C86C07" w:rsidRPr="00EA5D49" w14:paraId="2716D9A6" w14:textId="77777777">
        <w:trPr>
          <w:trHeight w:val="144"/>
          <w:tblCellSpacing w:w="20" w:type="nil"/>
        </w:trPr>
        <w:tc>
          <w:tcPr>
            <w:tcW w:w="0" w:type="auto"/>
            <w:gridSpan w:val="6"/>
            <w:tcMar>
              <w:top w:w="50" w:type="dxa"/>
              <w:left w:w="100" w:type="dxa"/>
            </w:tcMar>
            <w:vAlign w:val="center"/>
          </w:tcPr>
          <w:p w14:paraId="6007D22C"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Раздел</w:t>
            </w:r>
            <w:proofErr w:type="spellEnd"/>
            <w:r w:rsidRPr="00EA5D49">
              <w:rPr>
                <w:rFonts w:ascii="Times New Roman" w:hAnsi="Times New Roman"/>
                <w:b/>
                <w:color w:val="000000"/>
                <w:sz w:val="24"/>
                <w:szCs w:val="24"/>
              </w:rPr>
              <w:t xml:space="preserve"> 6.</w:t>
            </w:r>
            <w:r w:rsidRPr="00EA5D49">
              <w:rPr>
                <w:rFonts w:ascii="Times New Roman" w:hAnsi="Times New Roman"/>
                <w:color w:val="000000"/>
                <w:sz w:val="24"/>
                <w:szCs w:val="24"/>
              </w:rPr>
              <w:t xml:space="preserve"> </w:t>
            </w:r>
            <w:r w:rsidRPr="00EA5D49">
              <w:rPr>
                <w:rFonts w:ascii="Times New Roman" w:hAnsi="Times New Roman"/>
                <w:b/>
                <w:color w:val="000000"/>
                <w:sz w:val="24"/>
                <w:szCs w:val="24"/>
              </w:rPr>
              <w:t>ОБОБЩАЮЩЕЕ ПОВТОРЕНИЕ</w:t>
            </w:r>
          </w:p>
        </w:tc>
      </w:tr>
      <w:tr w:rsidR="00C86C07" w:rsidRPr="00EA5D49" w14:paraId="3813868B" w14:textId="77777777">
        <w:trPr>
          <w:trHeight w:val="144"/>
          <w:tblCellSpacing w:w="20" w:type="nil"/>
        </w:trPr>
        <w:tc>
          <w:tcPr>
            <w:tcW w:w="501" w:type="dxa"/>
            <w:tcMar>
              <w:top w:w="50" w:type="dxa"/>
              <w:left w:w="100" w:type="dxa"/>
            </w:tcMar>
            <w:vAlign w:val="center"/>
          </w:tcPr>
          <w:p w14:paraId="32A86BDB" w14:textId="77777777" w:rsidR="00C86C07" w:rsidRPr="00EA5D49" w:rsidRDefault="00A723BD">
            <w:pPr>
              <w:spacing w:after="0"/>
              <w:rPr>
                <w:sz w:val="24"/>
                <w:szCs w:val="24"/>
              </w:rPr>
            </w:pPr>
            <w:r w:rsidRPr="00EA5D49">
              <w:rPr>
                <w:rFonts w:ascii="Times New Roman" w:hAnsi="Times New Roman"/>
                <w:color w:val="000000"/>
                <w:sz w:val="24"/>
                <w:szCs w:val="24"/>
              </w:rPr>
              <w:t>6.1</w:t>
            </w:r>
          </w:p>
        </w:tc>
        <w:tc>
          <w:tcPr>
            <w:tcW w:w="2992" w:type="dxa"/>
            <w:tcMar>
              <w:top w:w="50" w:type="dxa"/>
              <w:left w:w="100" w:type="dxa"/>
            </w:tcMar>
            <w:vAlign w:val="center"/>
          </w:tcPr>
          <w:p w14:paraId="023E6D08"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Обобщающее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повторение</w:t>
            </w:r>
            <w:proofErr w:type="spellEnd"/>
          </w:p>
        </w:tc>
        <w:tc>
          <w:tcPr>
            <w:tcW w:w="977" w:type="dxa"/>
            <w:tcMar>
              <w:top w:w="50" w:type="dxa"/>
              <w:left w:w="100" w:type="dxa"/>
            </w:tcMar>
            <w:vAlign w:val="center"/>
          </w:tcPr>
          <w:p w14:paraId="2FE96F6C" w14:textId="03080F4D"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w:t>
            </w:r>
            <w:r w:rsidR="009D6C2F" w:rsidRPr="00EA5D49">
              <w:rPr>
                <w:rFonts w:ascii="Times New Roman" w:hAnsi="Times New Roman"/>
                <w:color w:val="000000"/>
                <w:sz w:val="24"/>
                <w:szCs w:val="24"/>
                <w:lang w:val="ru-RU"/>
              </w:rPr>
              <w:t>5</w:t>
            </w:r>
            <w:r w:rsidRPr="00EA5D49">
              <w:rPr>
                <w:rFonts w:ascii="Times New Roman" w:hAnsi="Times New Roman"/>
                <w:color w:val="000000"/>
                <w:sz w:val="24"/>
                <w:szCs w:val="24"/>
              </w:rPr>
              <w:t xml:space="preserve"> </w:t>
            </w:r>
          </w:p>
        </w:tc>
        <w:tc>
          <w:tcPr>
            <w:tcW w:w="1699" w:type="dxa"/>
            <w:tcMar>
              <w:top w:w="50" w:type="dxa"/>
              <w:left w:w="100" w:type="dxa"/>
            </w:tcMar>
            <w:vAlign w:val="center"/>
          </w:tcPr>
          <w:p w14:paraId="29645FD3" w14:textId="77777777" w:rsidR="00C86C07" w:rsidRPr="00EA5D49" w:rsidRDefault="00C86C07">
            <w:pPr>
              <w:spacing w:after="0"/>
              <w:ind w:left="135"/>
              <w:jc w:val="center"/>
              <w:rPr>
                <w:sz w:val="24"/>
                <w:szCs w:val="24"/>
              </w:rPr>
            </w:pPr>
          </w:p>
        </w:tc>
        <w:tc>
          <w:tcPr>
            <w:tcW w:w="1787" w:type="dxa"/>
            <w:tcMar>
              <w:top w:w="50" w:type="dxa"/>
              <w:left w:w="100" w:type="dxa"/>
            </w:tcMar>
            <w:vAlign w:val="center"/>
          </w:tcPr>
          <w:p w14:paraId="0ABCE71D" w14:textId="77777777" w:rsidR="00C86C07" w:rsidRPr="00EA5D49" w:rsidRDefault="00C86C07">
            <w:pPr>
              <w:spacing w:after="0"/>
              <w:ind w:left="135"/>
              <w:jc w:val="center"/>
              <w:rPr>
                <w:sz w:val="24"/>
                <w:szCs w:val="24"/>
              </w:rPr>
            </w:pPr>
          </w:p>
        </w:tc>
        <w:tc>
          <w:tcPr>
            <w:tcW w:w="2646" w:type="dxa"/>
            <w:tcMar>
              <w:top w:w="50" w:type="dxa"/>
              <w:left w:w="100" w:type="dxa"/>
            </w:tcMar>
            <w:vAlign w:val="center"/>
          </w:tcPr>
          <w:p w14:paraId="0BFB05A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w:t>
              </w:r>
              <w:r w:rsidRPr="00EA5D49">
                <w:rPr>
                  <w:rFonts w:ascii="Times New Roman" w:hAnsi="Times New Roman"/>
                  <w:color w:val="0000FF"/>
                  <w:sz w:val="24"/>
                  <w:szCs w:val="24"/>
                  <w:u w:val="single"/>
                </w:rPr>
                <w:t>c</w:t>
              </w:r>
            </w:hyperlink>
          </w:p>
        </w:tc>
      </w:tr>
      <w:tr w:rsidR="00C86C07" w:rsidRPr="00EA5D49" w14:paraId="0F07CD8B" w14:textId="77777777">
        <w:trPr>
          <w:trHeight w:val="144"/>
          <w:tblCellSpacing w:w="20" w:type="nil"/>
        </w:trPr>
        <w:tc>
          <w:tcPr>
            <w:tcW w:w="0" w:type="auto"/>
            <w:gridSpan w:val="2"/>
            <w:tcMar>
              <w:top w:w="50" w:type="dxa"/>
              <w:left w:w="100" w:type="dxa"/>
            </w:tcMar>
            <w:vAlign w:val="center"/>
          </w:tcPr>
          <w:p w14:paraId="601D5DE8"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Итого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61A87E32" w14:textId="108C4706"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w:t>
            </w:r>
            <w:r w:rsidR="009D6C2F" w:rsidRPr="00EA5D49">
              <w:rPr>
                <w:rFonts w:ascii="Times New Roman" w:hAnsi="Times New Roman"/>
                <w:color w:val="000000"/>
                <w:sz w:val="24"/>
                <w:szCs w:val="24"/>
                <w:lang w:val="ru-RU"/>
              </w:rPr>
              <w:t>5</w:t>
            </w:r>
            <w:r w:rsidRPr="00EA5D49">
              <w:rPr>
                <w:rFonts w:ascii="Times New Roman" w:hAnsi="Times New Roman"/>
                <w:color w:val="000000"/>
                <w:sz w:val="24"/>
                <w:szCs w:val="24"/>
              </w:rPr>
              <w:t xml:space="preserve"> </w:t>
            </w:r>
          </w:p>
        </w:tc>
        <w:tc>
          <w:tcPr>
            <w:tcW w:w="0" w:type="auto"/>
            <w:gridSpan w:val="3"/>
            <w:tcMar>
              <w:top w:w="50" w:type="dxa"/>
              <w:left w:w="100" w:type="dxa"/>
            </w:tcMar>
            <w:vAlign w:val="center"/>
          </w:tcPr>
          <w:p w14:paraId="17FE3A1B" w14:textId="77777777" w:rsidR="00C86C07" w:rsidRPr="00EA5D49" w:rsidRDefault="00C86C07">
            <w:pPr>
              <w:rPr>
                <w:sz w:val="24"/>
                <w:szCs w:val="24"/>
              </w:rPr>
            </w:pPr>
          </w:p>
        </w:tc>
      </w:tr>
      <w:tr w:rsidR="00C86C07" w:rsidRPr="00EA5D49" w14:paraId="370E2B70" w14:textId="77777777">
        <w:trPr>
          <w:trHeight w:val="144"/>
          <w:tblCellSpacing w:w="20" w:type="nil"/>
        </w:trPr>
        <w:tc>
          <w:tcPr>
            <w:tcW w:w="0" w:type="auto"/>
            <w:gridSpan w:val="2"/>
            <w:tcMar>
              <w:top w:w="50" w:type="dxa"/>
              <w:left w:w="100" w:type="dxa"/>
            </w:tcMar>
            <w:vAlign w:val="center"/>
          </w:tcPr>
          <w:p w14:paraId="3964F5A9" w14:textId="3E5AFCBA" w:rsidR="00C86C07" w:rsidRPr="00EA5D49" w:rsidRDefault="00C86C07">
            <w:pPr>
              <w:spacing w:after="0"/>
              <w:ind w:left="135"/>
              <w:rPr>
                <w:sz w:val="24"/>
                <w:szCs w:val="24"/>
              </w:rPr>
            </w:pPr>
          </w:p>
        </w:tc>
        <w:tc>
          <w:tcPr>
            <w:tcW w:w="1535" w:type="dxa"/>
            <w:tcMar>
              <w:top w:w="50" w:type="dxa"/>
              <w:left w:w="100" w:type="dxa"/>
            </w:tcMar>
            <w:vAlign w:val="center"/>
          </w:tcPr>
          <w:p w14:paraId="713115A8" w14:textId="2BA869FF"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w:t>
            </w:r>
          </w:p>
        </w:tc>
        <w:tc>
          <w:tcPr>
            <w:tcW w:w="1699" w:type="dxa"/>
            <w:tcMar>
              <w:top w:w="50" w:type="dxa"/>
              <w:left w:w="100" w:type="dxa"/>
            </w:tcMar>
            <w:vAlign w:val="center"/>
          </w:tcPr>
          <w:p w14:paraId="0318AFE4" w14:textId="77777777" w:rsidR="00C86C07" w:rsidRPr="00EA5D49" w:rsidRDefault="00C86C07">
            <w:pPr>
              <w:spacing w:after="0"/>
              <w:ind w:left="135"/>
              <w:jc w:val="center"/>
              <w:rPr>
                <w:sz w:val="24"/>
                <w:szCs w:val="24"/>
              </w:rPr>
            </w:pPr>
          </w:p>
        </w:tc>
        <w:tc>
          <w:tcPr>
            <w:tcW w:w="1787" w:type="dxa"/>
            <w:tcMar>
              <w:top w:w="50" w:type="dxa"/>
              <w:left w:w="100" w:type="dxa"/>
            </w:tcMar>
            <w:vAlign w:val="center"/>
          </w:tcPr>
          <w:p w14:paraId="652079FE" w14:textId="77777777" w:rsidR="00C86C07" w:rsidRPr="00EA5D49" w:rsidRDefault="00C86C07">
            <w:pPr>
              <w:spacing w:after="0"/>
              <w:ind w:left="135"/>
              <w:jc w:val="center"/>
              <w:rPr>
                <w:sz w:val="24"/>
                <w:szCs w:val="24"/>
              </w:rPr>
            </w:pPr>
          </w:p>
        </w:tc>
        <w:tc>
          <w:tcPr>
            <w:tcW w:w="2646" w:type="dxa"/>
            <w:tcMar>
              <w:top w:w="50" w:type="dxa"/>
              <w:left w:w="100" w:type="dxa"/>
            </w:tcMar>
            <w:vAlign w:val="center"/>
          </w:tcPr>
          <w:p w14:paraId="29F50003" w14:textId="77777777" w:rsidR="00C86C07" w:rsidRPr="00EA5D49" w:rsidRDefault="00C86C07">
            <w:pPr>
              <w:spacing w:after="0"/>
              <w:ind w:left="135"/>
              <w:rPr>
                <w:sz w:val="24"/>
                <w:szCs w:val="24"/>
              </w:rPr>
            </w:pPr>
          </w:p>
        </w:tc>
      </w:tr>
      <w:tr w:rsidR="00C86C07" w:rsidRPr="00EA5D49" w14:paraId="61246672" w14:textId="77777777">
        <w:trPr>
          <w:trHeight w:val="144"/>
          <w:tblCellSpacing w:w="20" w:type="nil"/>
        </w:trPr>
        <w:tc>
          <w:tcPr>
            <w:tcW w:w="0" w:type="auto"/>
            <w:gridSpan w:val="2"/>
            <w:tcMar>
              <w:top w:w="50" w:type="dxa"/>
              <w:left w:w="100" w:type="dxa"/>
            </w:tcMar>
            <w:vAlign w:val="center"/>
          </w:tcPr>
          <w:p w14:paraId="35A531F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1D79C49E" w14:textId="7E71CF23"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6</w:t>
            </w:r>
            <w:r w:rsidR="009D6C2F" w:rsidRPr="00EA5D49">
              <w:rPr>
                <w:rFonts w:ascii="Times New Roman" w:hAnsi="Times New Roman"/>
                <w:color w:val="000000"/>
                <w:sz w:val="24"/>
                <w:szCs w:val="24"/>
                <w:lang w:val="ru-RU"/>
              </w:rPr>
              <w:t>6</w:t>
            </w:r>
            <w:r w:rsidRPr="00EA5D49">
              <w:rPr>
                <w:rFonts w:ascii="Times New Roman" w:hAnsi="Times New Roman"/>
                <w:color w:val="000000"/>
                <w:sz w:val="24"/>
                <w:szCs w:val="24"/>
              </w:rPr>
              <w:t xml:space="preserve"> </w:t>
            </w:r>
          </w:p>
        </w:tc>
        <w:tc>
          <w:tcPr>
            <w:tcW w:w="1699" w:type="dxa"/>
            <w:tcMar>
              <w:top w:w="50" w:type="dxa"/>
              <w:left w:w="100" w:type="dxa"/>
            </w:tcMar>
            <w:vAlign w:val="center"/>
          </w:tcPr>
          <w:p w14:paraId="6378A19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1787" w:type="dxa"/>
            <w:tcMar>
              <w:top w:w="50" w:type="dxa"/>
              <w:left w:w="100" w:type="dxa"/>
            </w:tcMar>
            <w:vAlign w:val="center"/>
          </w:tcPr>
          <w:p w14:paraId="25DCD11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7 </w:t>
            </w:r>
          </w:p>
        </w:tc>
        <w:tc>
          <w:tcPr>
            <w:tcW w:w="2646" w:type="dxa"/>
            <w:tcMar>
              <w:top w:w="50" w:type="dxa"/>
              <w:left w:w="100" w:type="dxa"/>
            </w:tcMar>
            <w:vAlign w:val="center"/>
          </w:tcPr>
          <w:p w14:paraId="234D222A" w14:textId="77777777" w:rsidR="00C86C07" w:rsidRPr="00EA5D49" w:rsidRDefault="00C86C07">
            <w:pPr>
              <w:rPr>
                <w:sz w:val="24"/>
                <w:szCs w:val="24"/>
              </w:rPr>
            </w:pPr>
          </w:p>
        </w:tc>
      </w:tr>
    </w:tbl>
    <w:p w14:paraId="4C7AFE4D" w14:textId="77777777" w:rsidR="00C86C07" w:rsidRPr="00EA5D49" w:rsidRDefault="00C86C07">
      <w:pPr>
        <w:rPr>
          <w:sz w:val="24"/>
          <w:szCs w:val="24"/>
        </w:rPr>
        <w:sectPr w:rsidR="00C86C07" w:rsidRPr="00EA5D49">
          <w:pgSz w:w="16383" w:h="11906" w:orient="landscape"/>
          <w:pgMar w:top="1134" w:right="850" w:bottom="1134" w:left="1701" w:header="720" w:footer="720" w:gutter="0"/>
          <w:cols w:space="720"/>
        </w:sectPr>
      </w:pPr>
    </w:p>
    <w:p w14:paraId="6FB72C60" w14:textId="77777777" w:rsidR="00C86C07" w:rsidRPr="00EA5D49" w:rsidRDefault="00A723BD" w:rsidP="00A723BD">
      <w:pPr>
        <w:spacing w:after="0"/>
        <w:rPr>
          <w:sz w:val="24"/>
          <w:szCs w:val="24"/>
        </w:rPr>
      </w:pPr>
      <w:bookmarkStart w:id="11" w:name="block-29589557"/>
      <w:bookmarkEnd w:id="10"/>
      <w:r w:rsidRPr="00EA5D49">
        <w:rPr>
          <w:rFonts w:ascii="Times New Roman" w:hAnsi="Times New Roman"/>
          <w:b/>
          <w:color w:val="000000"/>
          <w:sz w:val="24"/>
          <w:szCs w:val="24"/>
        </w:rPr>
        <w:lastRenderedPageBreak/>
        <w:t xml:space="preserve"> ПОУРОЧНОЕ ПЛАНИРОВАНИЕ </w:t>
      </w:r>
    </w:p>
    <w:p w14:paraId="612E58B5" w14:textId="77777777" w:rsidR="00C86C07" w:rsidRPr="00EA5D49" w:rsidRDefault="00A723BD">
      <w:pPr>
        <w:spacing w:after="0"/>
        <w:ind w:left="120"/>
        <w:rPr>
          <w:sz w:val="24"/>
          <w:szCs w:val="24"/>
        </w:rPr>
      </w:pPr>
      <w:r w:rsidRPr="00EA5D49">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949"/>
        <w:gridCol w:w="1138"/>
        <w:gridCol w:w="1841"/>
        <w:gridCol w:w="1910"/>
        <w:gridCol w:w="1347"/>
        <w:gridCol w:w="3010"/>
      </w:tblGrid>
      <w:tr w:rsidR="00C86C07" w:rsidRPr="00EA5D49" w14:paraId="40735178" w14:textId="77777777">
        <w:trPr>
          <w:trHeight w:val="144"/>
          <w:tblCellSpacing w:w="20" w:type="nil"/>
        </w:trPr>
        <w:tc>
          <w:tcPr>
            <w:tcW w:w="356" w:type="dxa"/>
            <w:vMerge w:val="restart"/>
            <w:tcMar>
              <w:top w:w="50" w:type="dxa"/>
              <w:left w:w="100" w:type="dxa"/>
            </w:tcMar>
            <w:vAlign w:val="center"/>
          </w:tcPr>
          <w:p w14:paraId="4A0DFF14" w14:textId="77777777" w:rsidR="00C86C07" w:rsidRPr="00EA5D49" w:rsidRDefault="00A723BD">
            <w:pPr>
              <w:spacing w:after="0"/>
              <w:ind w:left="135"/>
              <w:rPr>
                <w:sz w:val="24"/>
                <w:szCs w:val="24"/>
              </w:rPr>
            </w:pPr>
            <w:r w:rsidRPr="00EA5D49">
              <w:rPr>
                <w:rFonts w:ascii="Times New Roman" w:hAnsi="Times New Roman"/>
                <w:b/>
                <w:color w:val="000000"/>
                <w:sz w:val="24"/>
                <w:szCs w:val="24"/>
              </w:rPr>
              <w:t xml:space="preserve">№ п/п </w:t>
            </w:r>
          </w:p>
          <w:p w14:paraId="15FF8E9D" w14:textId="77777777" w:rsidR="00C86C07" w:rsidRPr="00EA5D49" w:rsidRDefault="00C86C07">
            <w:pPr>
              <w:spacing w:after="0"/>
              <w:ind w:left="135"/>
              <w:rPr>
                <w:sz w:val="24"/>
                <w:szCs w:val="24"/>
              </w:rPr>
            </w:pPr>
          </w:p>
        </w:tc>
        <w:tc>
          <w:tcPr>
            <w:tcW w:w="3520" w:type="dxa"/>
            <w:vMerge w:val="restart"/>
            <w:tcMar>
              <w:top w:w="50" w:type="dxa"/>
              <w:left w:w="100" w:type="dxa"/>
            </w:tcMar>
            <w:vAlign w:val="center"/>
          </w:tcPr>
          <w:p w14:paraId="080EE98A"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Тема</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урока</w:t>
            </w:r>
            <w:proofErr w:type="spellEnd"/>
            <w:r w:rsidRPr="00EA5D49">
              <w:rPr>
                <w:rFonts w:ascii="Times New Roman" w:hAnsi="Times New Roman"/>
                <w:b/>
                <w:color w:val="000000"/>
                <w:sz w:val="24"/>
                <w:szCs w:val="24"/>
              </w:rPr>
              <w:t xml:space="preserve"> </w:t>
            </w:r>
          </w:p>
          <w:p w14:paraId="3F221811" w14:textId="77777777" w:rsidR="00C86C07" w:rsidRPr="00EA5D49" w:rsidRDefault="00C86C07">
            <w:pPr>
              <w:spacing w:after="0"/>
              <w:ind w:left="135"/>
              <w:rPr>
                <w:sz w:val="24"/>
                <w:szCs w:val="24"/>
              </w:rPr>
            </w:pPr>
          </w:p>
        </w:tc>
        <w:tc>
          <w:tcPr>
            <w:tcW w:w="0" w:type="auto"/>
            <w:gridSpan w:val="3"/>
            <w:tcMar>
              <w:top w:w="50" w:type="dxa"/>
              <w:left w:w="100" w:type="dxa"/>
            </w:tcMar>
            <w:vAlign w:val="center"/>
          </w:tcPr>
          <w:p w14:paraId="1A022237" w14:textId="77777777" w:rsidR="00C86C07" w:rsidRPr="00EA5D49" w:rsidRDefault="00A723BD">
            <w:pPr>
              <w:spacing w:after="0"/>
              <w:rPr>
                <w:sz w:val="24"/>
                <w:szCs w:val="24"/>
              </w:rPr>
            </w:pPr>
            <w:proofErr w:type="spellStart"/>
            <w:r w:rsidRPr="00EA5D49">
              <w:rPr>
                <w:rFonts w:ascii="Times New Roman" w:hAnsi="Times New Roman"/>
                <w:b/>
                <w:color w:val="000000"/>
                <w:sz w:val="24"/>
                <w:szCs w:val="24"/>
              </w:rPr>
              <w:t>Количество</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часов</w:t>
            </w:r>
            <w:proofErr w:type="spellEnd"/>
          </w:p>
        </w:tc>
        <w:tc>
          <w:tcPr>
            <w:tcW w:w="1120" w:type="dxa"/>
            <w:vMerge w:val="restart"/>
            <w:tcMar>
              <w:top w:w="50" w:type="dxa"/>
              <w:left w:w="100" w:type="dxa"/>
            </w:tcMar>
            <w:vAlign w:val="center"/>
          </w:tcPr>
          <w:p w14:paraId="5EE749E2"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Дата</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изучения</w:t>
            </w:r>
            <w:proofErr w:type="spellEnd"/>
            <w:r w:rsidRPr="00EA5D49">
              <w:rPr>
                <w:rFonts w:ascii="Times New Roman" w:hAnsi="Times New Roman"/>
                <w:b/>
                <w:color w:val="000000"/>
                <w:sz w:val="24"/>
                <w:szCs w:val="24"/>
              </w:rPr>
              <w:t xml:space="preserve"> </w:t>
            </w:r>
          </w:p>
          <w:p w14:paraId="6A0A3BE4" w14:textId="77777777" w:rsidR="00C86C07" w:rsidRPr="00EA5D49" w:rsidRDefault="00C86C07">
            <w:pPr>
              <w:spacing w:after="0"/>
              <w:ind w:left="135"/>
              <w:rPr>
                <w:sz w:val="24"/>
                <w:szCs w:val="24"/>
              </w:rPr>
            </w:pPr>
          </w:p>
        </w:tc>
        <w:tc>
          <w:tcPr>
            <w:tcW w:w="1933" w:type="dxa"/>
            <w:vMerge w:val="restart"/>
            <w:tcMar>
              <w:top w:w="50" w:type="dxa"/>
              <w:left w:w="100" w:type="dxa"/>
            </w:tcMar>
            <w:vAlign w:val="center"/>
          </w:tcPr>
          <w:p w14:paraId="25A87D09"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Электронные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цифровые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образовательные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ресурсы</w:t>
            </w:r>
            <w:proofErr w:type="spellEnd"/>
            <w:r w:rsidRPr="00EA5D49">
              <w:rPr>
                <w:rFonts w:ascii="Times New Roman" w:hAnsi="Times New Roman"/>
                <w:b/>
                <w:color w:val="000000"/>
                <w:sz w:val="24"/>
                <w:szCs w:val="24"/>
              </w:rPr>
              <w:t xml:space="preserve"> </w:t>
            </w:r>
          </w:p>
          <w:p w14:paraId="4BD188A0" w14:textId="77777777" w:rsidR="00C86C07" w:rsidRPr="00EA5D49" w:rsidRDefault="00C86C07">
            <w:pPr>
              <w:spacing w:after="0"/>
              <w:ind w:left="135"/>
              <w:rPr>
                <w:sz w:val="24"/>
                <w:szCs w:val="24"/>
              </w:rPr>
            </w:pPr>
          </w:p>
        </w:tc>
      </w:tr>
      <w:tr w:rsidR="00C86C07" w:rsidRPr="00EA5D49" w14:paraId="61FA4D1B" w14:textId="77777777">
        <w:trPr>
          <w:trHeight w:val="144"/>
          <w:tblCellSpacing w:w="20" w:type="nil"/>
        </w:trPr>
        <w:tc>
          <w:tcPr>
            <w:tcW w:w="0" w:type="auto"/>
            <w:vMerge/>
            <w:tcBorders>
              <w:top w:val="nil"/>
            </w:tcBorders>
            <w:tcMar>
              <w:top w:w="50" w:type="dxa"/>
              <w:left w:w="100" w:type="dxa"/>
            </w:tcMar>
          </w:tcPr>
          <w:p w14:paraId="23093F4A" w14:textId="77777777" w:rsidR="00C86C07" w:rsidRPr="00EA5D49" w:rsidRDefault="00C86C07">
            <w:pPr>
              <w:rPr>
                <w:sz w:val="24"/>
                <w:szCs w:val="24"/>
              </w:rPr>
            </w:pPr>
          </w:p>
        </w:tc>
        <w:tc>
          <w:tcPr>
            <w:tcW w:w="0" w:type="auto"/>
            <w:vMerge/>
            <w:tcBorders>
              <w:top w:val="nil"/>
            </w:tcBorders>
            <w:tcMar>
              <w:top w:w="50" w:type="dxa"/>
              <w:left w:w="100" w:type="dxa"/>
            </w:tcMar>
          </w:tcPr>
          <w:p w14:paraId="34CDB36E" w14:textId="77777777" w:rsidR="00C86C07" w:rsidRPr="00EA5D49" w:rsidRDefault="00C86C07">
            <w:pPr>
              <w:rPr>
                <w:sz w:val="24"/>
                <w:szCs w:val="24"/>
              </w:rPr>
            </w:pPr>
          </w:p>
        </w:tc>
        <w:tc>
          <w:tcPr>
            <w:tcW w:w="793" w:type="dxa"/>
            <w:tcMar>
              <w:top w:w="50" w:type="dxa"/>
              <w:left w:w="100" w:type="dxa"/>
            </w:tcMar>
            <w:vAlign w:val="center"/>
          </w:tcPr>
          <w:p w14:paraId="5269499E"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Всего</w:t>
            </w:r>
            <w:proofErr w:type="spellEnd"/>
            <w:r w:rsidRPr="00EA5D49">
              <w:rPr>
                <w:rFonts w:ascii="Times New Roman" w:hAnsi="Times New Roman"/>
                <w:b/>
                <w:color w:val="000000"/>
                <w:sz w:val="24"/>
                <w:szCs w:val="24"/>
              </w:rPr>
              <w:t xml:space="preserve"> </w:t>
            </w:r>
          </w:p>
          <w:p w14:paraId="2C3A1741" w14:textId="77777777" w:rsidR="00C86C07" w:rsidRPr="00EA5D49" w:rsidRDefault="00C86C07">
            <w:pPr>
              <w:spacing w:after="0"/>
              <w:ind w:left="135"/>
              <w:rPr>
                <w:sz w:val="24"/>
                <w:szCs w:val="24"/>
              </w:rPr>
            </w:pPr>
          </w:p>
        </w:tc>
        <w:tc>
          <w:tcPr>
            <w:tcW w:w="1485" w:type="dxa"/>
            <w:tcMar>
              <w:top w:w="50" w:type="dxa"/>
              <w:left w:w="100" w:type="dxa"/>
            </w:tcMar>
            <w:vAlign w:val="center"/>
          </w:tcPr>
          <w:p w14:paraId="4B9ADED2"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Контрольные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работы</w:t>
            </w:r>
            <w:proofErr w:type="spellEnd"/>
            <w:r w:rsidRPr="00EA5D49">
              <w:rPr>
                <w:rFonts w:ascii="Times New Roman" w:hAnsi="Times New Roman"/>
                <w:b/>
                <w:color w:val="000000"/>
                <w:sz w:val="24"/>
                <w:szCs w:val="24"/>
              </w:rPr>
              <w:t xml:space="preserve"> </w:t>
            </w:r>
          </w:p>
          <w:p w14:paraId="0F62FFB3" w14:textId="77777777" w:rsidR="00C86C07" w:rsidRPr="00EA5D49" w:rsidRDefault="00C86C07">
            <w:pPr>
              <w:spacing w:after="0"/>
              <w:ind w:left="135"/>
              <w:rPr>
                <w:sz w:val="24"/>
                <w:szCs w:val="24"/>
              </w:rPr>
            </w:pPr>
          </w:p>
        </w:tc>
        <w:tc>
          <w:tcPr>
            <w:tcW w:w="1587" w:type="dxa"/>
            <w:tcMar>
              <w:top w:w="50" w:type="dxa"/>
              <w:left w:w="100" w:type="dxa"/>
            </w:tcMar>
            <w:vAlign w:val="center"/>
          </w:tcPr>
          <w:p w14:paraId="63F82E99"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Практические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работы</w:t>
            </w:r>
            <w:proofErr w:type="spellEnd"/>
            <w:r w:rsidRPr="00EA5D49">
              <w:rPr>
                <w:rFonts w:ascii="Times New Roman" w:hAnsi="Times New Roman"/>
                <w:b/>
                <w:color w:val="000000"/>
                <w:sz w:val="24"/>
                <w:szCs w:val="24"/>
              </w:rPr>
              <w:t xml:space="preserve"> </w:t>
            </w:r>
          </w:p>
          <w:p w14:paraId="432082BE" w14:textId="77777777" w:rsidR="00C86C07" w:rsidRPr="00EA5D49" w:rsidRDefault="00C86C07">
            <w:pPr>
              <w:spacing w:after="0"/>
              <w:ind w:left="135"/>
              <w:rPr>
                <w:sz w:val="24"/>
                <w:szCs w:val="24"/>
              </w:rPr>
            </w:pPr>
          </w:p>
        </w:tc>
        <w:tc>
          <w:tcPr>
            <w:tcW w:w="0" w:type="auto"/>
            <w:vMerge/>
            <w:tcBorders>
              <w:top w:val="nil"/>
            </w:tcBorders>
            <w:tcMar>
              <w:top w:w="50" w:type="dxa"/>
              <w:left w:w="100" w:type="dxa"/>
            </w:tcMar>
          </w:tcPr>
          <w:p w14:paraId="514480B9" w14:textId="77777777" w:rsidR="00C86C07" w:rsidRPr="00EA5D49" w:rsidRDefault="00C86C07">
            <w:pPr>
              <w:rPr>
                <w:sz w:val="24"/>
                <w:szCs w:val="24"/>
              </w:rPr>
            </w:pPr>
          </w:p>
        </w:tc>
        <w:tc>
          <w:tcPr>
            <w:tcW w:w="0" w:type="auto"/>
            <w:vMerge/>
            <w:tcBorders>
              <w:top w:val="nil"/>
            </w:tcBorders>
            <w:tcMar>
              <w:top w:w="50" w:type="dxa"/>
              <w:left w:w="100" w:type="dxa"/>
            </w:tcMar>
          </w:tcPr>
          <w:p w14:paraId="4C0B20E8" w14:textId="77777777" w:rsidR="00C86C07" w:rsidRPr="00EA5D49" w:rsidRDefault="00C86C07">
            <w:pPr>
              <w:rPr>
                <w:sz w:val="24"/>
                <w:szCs w:val="24"/>
              </w:rPr>
            </w:pPr>
          </w:p>
        </w:tc>
      </w:tr>
      <w:tr w:rsidR="00C86C07" w:rsidRPr="00EA5D49" w14:paraId="1682956F" w14:textId="77777777">
        <w:trPr>
          <w:trHeight w:val="144"/>
          <w:tblCellSpacing w:w="20" w:type="nil"/>
        </w:trPr>
        <w:tc>
          <w:tcPr>
            <w:tcW w:w="356" w:type="dxa"/>
            <w:tcMar>
              <w:top w:w="50" w:type="dxa"/>
              <w:left w:w="100" w:type="dxa"/>
            </w:tcMar>
            <w:vAlign w:val="center"/>
          </w:tcPr>
          <w:p w14:paraId="5A6CE311" w14:textId="77777777" w:rsidR="00C86C07" w:rsidRPr="00EA5D49" w:rsidRDefault="00A723BD">
            <w:pPr>
              <w:spacing w:after="0"/>
              <w:rPr>
                <w:sz w:val="24"/>
                <w:szCs w:val="24"/>
              </w:rPr>
            </w:pPr>
            <w:r w:rsidRPr="00EA5D49">
              <w:rPr>
                <w:rFonts w:ascii="Times New Roman" w:hAnsi="Times New Roman"/>
                <w:color w:val="000000"/>
                <w:sz w:val="24"/>
                <w:szCs w:val="24"/>
              </w:rPr>
              <w:t>1</w:t>
            </w:r>
          </w:p>
        </w:tc>
        <w:tc>
          <w:tcPr>
            <w:tcW w:w="3520" w:type="dxa"/>
            <w:tcMar>
              <w:top w:w="50" w:type="dxa"/>
              <w:left w:w="100" w:type="dxa"/>
            </w:tcMar>
            <w:vAlign w:val="center"/>
          </w:tcPr>
          <w:p w14:paraId="1E4FF05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7BC452C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35A7C0CE"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7F9C8110"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2104809" w14:textId="77777777" w:rsidR="00C86C07" w:rsidRPr="00EA5D49" w:rsidRDefault="00C86C07">
            <w:pPr>
              <w:spacing w:after="0"/>
              <w:ind w:left="135"/>
              <w:rPr>
                <w:sz w:val="24"/>
                <w:szCs w:val="24"/>
              </w:rPr>
            </w:pPr>
          </w:p>
        </w:tc>
        <w:tc>
          <w:tcPr>
            <w:tcW w:w="1933" w:type="dxa"/>
            <w:tcMar>
              <w:top w:w="50" w:type="dxa"/>
              <w:left w:w="100" w:type="dxa"/>
            </w:tcMar>
            <w:vAlign w:val="center"/>
          </w:tcPr>
          <w:p w14:paraId="35A8599C"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32</w:t>
              </w:r>
              <w:r w:rsidRPr="00EA5D49">
                <w:rPr>
                  <w:rFonts w:ascii="Times New Roman" w:hAnsi="Times New Roman"/>
                  <w:color w:val="0000FF"/>
                  <w:sz w:val="24"/>
                  <w:szCs w:val="24"/>
                  <w:u w:val="single"/>
                </w:rPr>
                <w:t>e</w:t>
              </w:r>
              <w:r w:rsidRPr="00EA5D49">
                <w:rPr>
                  <w:rFonts w:ascii="Times New Roman" w:hAnsi="Times New Roman"/>
                  <w:color w:val="0000FF"/>
                  <w:sz w:val="24"/>
                  <w:szCs w:val="24"/>
                  <w:u w:val="single"/>
                  <w:lang w:val="ru-RU"/>
                </w:rPr>
                <w:t>2</w:t>
              </w:r>
            </w:hyperlink>
          </w:p>
        </w:tc>
      </w:tr>
      <w:tr w:rsidR="00C86C07" w:rsidRPr="00EA5D49" w14:paraId="057377D8" w14:textId="77777777">
        <w:trPr>
          <w:trHeight w:val="144"/>
          <w:tblCellSpacing w:w="20" w:type="nil"/>
        </w:trPr>
        <w:tc>
          <w:tcPr>
            <w:tcW w:w="356" w:type="dxa"/>
            <w:tcMar>
              <w:top w:w="50" w:type="dxa"/>
              <w:left w:w="100" w:type="dxa"/>
            </w:tcMar>
            <w:vAlign w:val="center"/>
          </w:tcPr>
          <w:p w14:paraId="2AAB7C0C" w14:textId="77777777" w:rsidR="00C86C07" w:rsidRPr="00EA5D49" w:rsidRDefault="00A723BD">
            <w:pPr>
              <w:spacing w:after="0"/>
              <w:rPr>
                <w:sz w:val="24"/>
                <w:szCs w:val="24"/>
              </w:rPr>
            </w:pPr>
            <w:r w:rsidRPr="00EA5D49">
              <w:rPr>
                <w:rFonts w:ascii="Times New Roman" w:hAnsi="Times New Roman"/>
                <w:color w:val="000000"/>
                <w:sz w:val="24"/>
                <w:szCs w:val="24"/>
              </w:rPr>
              <w:t>2</w:t>
            </w:r>
          </w:p>
        </w:tc>
        <w:tc>
          <w:tcPr>
            <w:tcW w:w="3520" w:type="dxa"/>
            <w:tcMar>
              <w:top w:w="50" w:type="dxa"/>
              <w:left w:w="100" w:type="dxa"/>
            </w:tcMar>
            <w:vAlign w:val="center"/>
          </w:tcPr>
          <w:p w14:paraId="0FC29F1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385E212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0E2BA3CD"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3B37AAE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1A3C83D" w14:textId="77777777" w:rsidR="00C86C07" w:rsidRPr="00EA5D49" w:rsidRDefault="00C86C07">
            <w:pPr>
              <w:spacing w:after="0"/>
              <w:ind w:left="135"/>
              <w:rPr>
                <w:sz w:val="24"/>
                <w:szCs w:val="24"/>
              </w:rPr>
            </w:pPr>
          </w:p>
        </w:tc>
        <w:tc>
          <w:tcPr>
            <w:tcW w:w="1933" w:type="dxa"/>
            <w:tcMar>
              <w:top w:w="50" w:type="dxa"/>
              <w:left w:w="100" w:type="dxa"/>
            </w:tcMar>
            <w:vAlign w:val="center"/>
          </w:tcPr>
          <w:p w14:paraId="6345BD1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33</w:t>
              </w:r>
              <w:r w:rsidRPr="00EA5D49">
                <w:rPr>
                  <w:rFonts w:ascii="Times New Roman" w:hAnsi="Times New Roman"/>
                  <w:color w:val="0000FF"/>
                  <w:sz w:val="24"/>
                  <w:szCs w:val="24"/>
                  <w:u w:val="single"/>
                </w:rPr>
                <w:t>e</w:t>
              </w:r>
              <w:r w:rsidRPr="00EA5D49">
                <w:rPr>
                  <w:rFonts w:ascii="Times New Roman" w:hAnsi="Times New Roman"/>
                  <w:color w:val="0000FF"/>
                  <w:sz w:val="24"/>
                  <w:szCs w:val="24"/>
                  <w:u w:val="single"/>
                  <w:lang w:val="ru-RU"/>
                </w:rPr>
                <w:t>6</w:t>
              </w:r>
            </w:hyperlink>
          </w:p>
        </w:tc>
      </w:tr>
      <w:tr w:rsidR="00C86C07" w:rsidRPr="00EA5D49" w14:paraId="520F8CAC" w14:textId="77777777">
        <w:trPr>
          <w:trHeight w:val="144"/>
          <w:tblCellSpacing w:w="20" w:type="nil"/>
        </w:trPr>
        <w:tc>
          <w:tcPr>
            <w:tcW w:w="356" w:type="dxa"/>
            <w:tcMar>
              <w:top w:w="50" w:type="dxa"/>
              <w:left w:w="100" w:type="dxa"/>
            </w:tcMar>
            <w:vAlign w:val="center"/>
          </w:tcPr>
          <w:p w14:paraId="39C94933" w14:textId="77777777" w:rsidR="00C86C07" w:rsidRPr="00EA5D49" w:rsidRDefault="00A723BD">
            <w:pPr>
              <w:spacing w:after="0"/>
              <w:rPr>
                <w:sz w:val="24"/>
                <w:szCs w:val="24"/>
              </w:rPr>
            </w:pPr>
            <w:r w:rsidRPr="00EA5D49">
              <w:rPr>
                <w:rFonts w:ascii="Times New Roman" w:hAnsi="Times New Roman"/>
                <w:color w:val="000000"/>
                <w:sz w:val="24"/>
                <w:szCs w:val="24"/>
              </w:rPr>
              <w:t>3</w:t>
            </w:r>
          </w:p>
        </w:tc>
        <w:tc>
          <w:tcPr>
            <w:tcW w:w="3520" w:type="dxa"/>
            <w:tcMar>
              <w:top w:w="50" w:type="dxa"/>
              <w:left w:w="100" w:type="dxa"/>
            </w:tcMar>
            <w:vAlign w:val="center"/>
          </w:tcPr>
          <w:p w14:paraId="7A09F80D"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Механическое движение. Относительность механического движения. </w:t>
            </w:r>
            <w:proofErr w:type="spellStart"/>
            <w:r w:rsidRPr="00EA5D49">
              <w:rPr>
                <w:rFonts w:ascii="Times New Roman" w:hAnsi="Times New Roman"/>
                <w:color w:val="000000"/>
                <w:sz w:val="24"/>
                <w:szCs w:val="24"/>
              </w:rPr>
              <w:t>Перемещение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скорость</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ускорение</w:t>
            </w:r>
            <w:proofErr w:type="spellEnd"/>
          </w:p>
        </w:tc>
        <w:tc>
          <w:tcPr>
            <w:tcW w:w="793" w:type="dxa"/>
            <w:tcMar>
              <w:top w:w="50" w:type="dxa"/>
              <w:left w:w="100" w:type="dxa"/>
            </w:tcMar>
            <w:vAlign w:val="center"/>
          </w:tcPr>
          <w:p w14:paraId="6B7DF25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59C72243"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77A4DC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A06217C" w14:textId="77777777" w:rsidR="00C86C07" w:rsidRPr="00EA5D49" w:rsidRDefault="00C86C07">
            <w:pPr>
              <w:spacing w:after="0"/>
              <w:ind w:left="135"/>
              <w:rPr>
                <w:sz w:val="24"/>
                <w:szCs w:val="24"/>
              </w:rPr>
            </w:pPr>
          </w:p>
        </w:tc>
        <w:tc>
          <w:tcPr>
            <w:tcW w:w="1933" w:type="dxa"/>
            <w:tcMar>
              <w:top w:w="50" w:type="dxa"/>
              <w:left w:w="100" w:type="dxa"/>
            </w:tcMar>
            <w:vAlign w:val="center"/>
          </w:tcPr>
          <w:p w14:paraId="183F5E4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3508</w:t>
              </w:r>
            </w:hyperlink>
          </w:p>
        </w:tc>
      </w:tr>
      <w:tr w:rsidR="00C86C07" w:rsidRPr="00EA5D49" w14:paraId="46E282FE" w14:textId="77777777">
        <w:trPr>
          <w:trHeight w:val="144"/>
          <w:tblCellSpacing w:w="20" w:type="nil"/>
        </w:trPr>
        <w:tc>
          <w:tcPr>
            <w:tcW w:w="356" w:type="dxa"/>
            <w:tcMar>
              <w:top w:w="50" w:type="dxa"/>
              <w:left w:w="100" w:type="dxa"/>
            </w:tcMar>
            <w:vAlign w:val="center"/>
          </w:tcPr>
          <w:p w14:paraId="39949101" w14:textId="77777777" w:rsidR="00C86C07" w:rsidRPr="00EA5D49" w:rsidRDefault="00A723BD">
            <w:pPr>
              <w:spacing w:after="0"/>
              <w:rPr>
                <w:sz w:val="24"/>
                <w:szCs w:val="24"/>
              </w:rPr>
            </w:pPr>
            <w:r w:rsidRPr="00EA5D49">
              <w:rPr>
                <w:rFonts w:ascii="Times New Roman" w:hAnsi="Times New Roman"/>
                <w:color w:val="000000"/>
                <w:sz w:val="24"/>
                <w:szCs w:val="24"/>
              </w:rPr>
              <w:t>4</w:t>
            </w:r>
          </w:p>
        </w:tc>
        <w:tc>
          <w:tcPr>
            <w:tcW w:w="3520" w:type="dxa"/>
            <w:tcMar>
              <w:top w:w="50" w:type="dxa"/>
              <w:left w:w="100" w:type="dxa"/>
            </w:tcMar>
            <w:vAlign w:val="center"/>
          </w:tcPr>
          <w:p w14:paraId="138BAA22"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Равномерное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прямолинейное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движение</w:t>
            </w:r>
            <w:proofErr w:type="spellEnd"/>
          </w:p>
        </w:tc>
        <w:tc>
          <w:tcPr>
            <w:tcW w:w="793" w:type="dxa"/>
            <w:tcMar>
              <w:top w:w="50" w:type="dxa"/>
              <w:left w:w="100" w:type="dxa"/>
            </w:tcMar>
            <w:vAlign w:val="center"/>
          </w:tcPr>
          <w:p w14:paraId="700A9AD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61E3F92F"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1DB654E"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58CA2405" w14:textId="77777777" w:rsidR="00C86C07" w:rsidRPr="00EA5D49" w:rsidRDefault="00C86C07">
            <w:pPr>
              <w:spacing w:after="0"/>
              <w:ind w:left="135"/>
              <w:rPr>
                <w:sz w:val="24"/>
                <w:szCs w:val="24"/>
              </w:rPr>
            </w:pPr>
          </w:p>
        </w:tc>
        <w:tc>
          <w:tcPr>
            <w:tcW w:w="1933" w:type="dxa"/>
            <w:tcMar>
              <w:top w:w="50" w:type="dxa"/>
              <w:left w:w="100" w:type="dxa"/>
            </w:tcMar>
            <w:vAlign w:val="center"/>
          </w:tcPr>
          <w:p w14:paraId="5DD4C6F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3620</w:t>
              </w:r>
            </w:hyperlink>
          </w:p>
        </w:tc>
      </w:tr>
      <w:tr w:rsidR="00C86C07" w:rsidRPr="00EA5D49" w14:paraId="40F0667A" w14:textId="77777777">
        <w:trPr>
          <w:trHeight w:val="144"/>
          <w:tblCellSpacing w:w="20" w:type="nil"/>
        </w:trPr>
        <w:tc>
          <w:tcPr>
            <w:tcW w:w="356" w:type="dxa"/>
            <w:tcMar>
              <w:top w:w="50" w:type="dxa"/>
              <w:left w:w="100" w:type="dxa"/>
            </w:tcMar>
            <w:vAlign w:val="center"/>
          </w:tcPr>
          <w:p w14:paraId="7AC8351E" w14:textId="77777777" w:rsidR="00C86C07" w:rsidRPr="00EA5D49" w:rsidRDefault="00A723BD">
            <w:pPr>
              <w:spacing w:after="0"/>
              <w:rPr>
                <w:sz w:val="24"/>
                <w:szCs w:val="24"/>
              </w:rPr>
            </w:pPr>
            <w:r w:rsidRPr="00EA5D49">
              <w:rPr>
                <w:rFonts w:ascii="Times New Roman" w:hAnsi="Times New Roman"/>
                <w:color w:val="000000"/>
                <w:sz w:val="24"/>
                <w:szCs w:val="24"/>
              </w:rPr>
              <w:t>5</w:t>
            </w:r>
          </w:p>
        </w:tc>
        <w:tc>
          <w:tcPr>
            <w:tcW w:w="3520" w:type="dxa"/>
            <w:tcMar>
              <w:top w:w="50" w:type="dxa"/>
              <w:left w:w="100" w:type="dxa"/>
            </w:tcMar>
            <w:vAlign w:val="center"/>
          </w:tcPr>
          <w:p w14:paraId="6DAAC0D9"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Равноускоренное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прямолинейное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движение</w:t>
            </w:r>
            <w:proofErr w:type="spellEnd"/>
          </w:p>
        </w:tc>
        <w:tc>
          <w:tcPr>
            <w:tcW w:w="793" w:type="dxa"/>
            <w:tcMar>
              <w:top w:w="50" w:type="dxa"/>
              <w:left w:w="100" w:type="dxa"/>
            </w:tcMar>
            <w:vAlign w:val="center"/>
          </w:tcPr>
          <w:p w14:paraId="4AB535E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24E19624"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7D49B7E5"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020BDB6" w14:textId="77777777" w:rsidR="00C86C07" w:rsidRPr="00EA5D49" w:rsidRDefault="00C86C07">
            <w:pPr>
              <w:spacing w:after="0"/>
              <w:ind w:left="135"/>
              <w:rPr>
                <w:sz w:val="24"/>
                <w:szCs w:val="24"/>
              </w:rPr>
            </w:pPr>
          </w:p>
        </w:tc>
        <w:tc>
          <w:tcPr>
            <w:tcW w:w="1933" w:type="dxa"/>
            <w:tcMar>
              <w:top w:w="50" w:type="dxa"/>
              <w:left w:w="100" w:type="dxa"/>
            </w:tcMar>
            <w:vAlign w:val="center"/>
          </w:tcPr>
          <w:p w14:paraId="531AA9C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2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372</w:t>
              </w:r>
              <w:r w:rsidRPr="00EA5D49">
                <w:rPr>
                  <w:rFonts w:ascii="Times New Roman" w:hAnsi="Times New Roman"/>
                  <w:color w:val="0000FF"/>
                  <w:sz w:val="24"/>
                  <w:szCs w:val="24"/>
                  <w:u w:val="single"/>
                </w:rPr>
                <w:t>e</w:t>
              </w:r>
            </w:hyperlink>
          </w:p>
        </w:tc>
      </w:tr>
      <w:tr w:rsidR="00C86C07" w:rsidRPr="00EA5D49" w14:paraId="4B9EA689" w14:textId="77777777">
        <w:trPr>
          <w:trHeight w:val="144"/>
          <w:tblCellSpacing w:w="20" w:type="nil"/>
        </w:trPr>
        <w:tc>
          <w:tcPr>
            <w:tcW w:w="356" w:type="dxa"/>
            <w:tcMar>
              <w:top w:w="50" w:type="dxa"/>
              <w:left w:w="100" w:type="dxa"/>
            </w:tcMar>
            <w:vAlign w:val="center"/>
          </w:tcPr>
          <w:p w14:paraId="619823B8" w14:textId="77777777" w:rsidR="00C86C07" w:rsidRPr="00EA5D49" w:rsidRDefault="00A723BD">
            <w:pPr>
              <w:spacing w:after="0"/>
              <w:rPr>
                <w:sz w:val="24"/>
                <w:szCs w:val="24"/>
              </w:rPr>
            </w:pPr>
            <w:r w:rsidRPr="00EA5D49">
              <w:rPr>
                <w:rFonts w:ascii="Times New Roman" w:hAnsi="Times New Roman"/>
                <w:color w:val="000000"/>
                <w:sz w:val="24"/>
                <w:szCs w:val="24"/>
              </w:rPr>
              <w:t>6</w:t>
            </w:r>
          </w:p>
        </w:tc>
        <w:tc>
          <w:tcPr>
            <w:tcW w:w="3520" w:type="dxa"/>
            <w:tcMar>
              <w:top w:w="50" w:type="dxa"/>
              <w:left w:w="100" w:type="dxa"/>
            </w:tcMar>
            <w:vAlign w:val="center"/>
          </w:tcPr>
          <w:p w14:paraId="249F3C0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Свободное падение. Ускорение свободного падения</w:t>
            </w:r>
          </w:p>
        </w:tc>
        <w:tc>
          <w:tcPr>
            <w:tcW w:w="793" w:type="dxa"/>
            <w:tcMar>
              <w:top w:w="50" w:type="dxa"/>
              <w:left w:w="100" w:type="dxa"/>
            </w:tcMar>
            <w:vAlign w:val="center"/>
          </w:tcPr>
          <w:p w14:paraId="0BCEF83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1E1532BE"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E4877EB"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D2D447E" w14:textId="77777777" w:rsidR="00C86C07" w:rsidRPr="00EA5D49" w:rsidRDefault="00C86C07">
            <w:pPr>
              <w:spacing w:after="0"/>
              <w:ind w:left="135"/>
              <w:rPr>
                <w:sz w:val="24"/>
                <w:szCs w:val="24"/>
              </w:rPr>
            </w:pPr>
          </w:p>
        </w:tc>
        <w:tc>
          <w:tcPr>
            <w:tcW w:w="1933" w:type="dxa"/>
            <w:tcMar>
              <w:top w:w="50" w:type="dxa"/>
              <w:left w:w="100" w:type="dxa"/>
            </w:tcMar>
            <w:vAlign w:val="center"/>
          </w:tcPr>
          <w:p w14:paraId="3CA9729C"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39</w:t>
              </w:r>
              <w:r w:rsidRPr="00EA5D49">
                <w:rPr>
                  <w:rFonts w:ascii="Times New Roman" w:hAnsi="Times New Roman"/>
                  <w:color w:val="0000FF"/>
                  <w:sz w:val="24"/>
                  <w:szCs w:val="24"/>
                  <w:u w:val="single"/>
                </w:rPr>
                <w:t>cc</w:t>
              </w:r>
            </w:hyperlink>
          </w:p>
        </w:tc>
      </w:tr>
      <w:tr w:rsidR="00C86C07" w:rsidRPr="00EA5D49" w14:paraId="663C693E" w14:textId="77777777">
        <w:trPr>
          <w:trHeight w:val="144"/>
          <w:tblCellSpacing w:w="20" w:type="nil"/>
        </w:trPr>
        <w:tc>
          <w:tcPr>
            <w:tcW w:w="356" w:type="dxa"/>
            <w:tcMar>
              <w:top w:w="50" w:type="dxa"/>
              <w:left w:w="100" w:type="dxa"/>
            </w:tcMar>
            <w:vAlign w:val="center"/>
          </w:tcPr>
          <w:p w14:paraId="2067A3C6" w14:textId="77777777" w:rsidR="00C86C07" w:rsidRPr="00EA5D49" w:rsidRDefault="00A723BD">
            <w:pPr>
              <w:spacing w:after="0"/>
              <w:rPr>
                <w:sz w:val="24"/>
                <w:szCs w:val="24"/>
              </w:rPr>
            </w:pPr>
            <w:r w:rsidRPr="00EA5D49">
              <w:rPr>
                <w:rFonts w:ascii="Times New Roman" w:hAnsi="Times New Roman"/>
                <w:color w:val="000000"/>
                <w:sz w:val="24"/>
                <w:szCs w:val="24"/>
              </w:rPr>
              <w:t>7</w:t>
            </w:r>
          </w:p>
        </w:tc>
        <w:tc>
          <w:tcPr>
            <w:tcW w:w="3520" w:type="dxa"/>
            <w:tcMar>
              <w:top w:w="50" w:type="dxa"/>
              <w:left w:w="100" w:type="dxa"/>
            </w:tcMar>
            <w:vAlign w:val="center"/>
          </w:tcPr>
          <w:p w14:paraId="430299C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55D23FA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7DE0099B"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16DD84C2"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4B3ACD49" w14:textId="77777777" w:rsidR="00C86C07" w:rsidRPr="00EA5D49" w:rsidRDefault="00C86C07">
            <w:pPr>
              <w:spacing w:after="0"/>
              <w:ind w:left="135"/>
              <w:rPr>
                <w:sz w:val="24"/>
                <w:szCs w:val="24"/>
              </w:rPr>
            </w:pPr>
          </w:p>
        </w:tc>
        <w:tc>
          <w:tcPr>
            <w:tcW w:w="1933" w:type="dxa"/>
            <w:tcMar>
              <w:top w:w="50" w:type="dxa"/>
              <w:left w:w="100" w:type="dxa"/>
            </w:tcMar>
            <w:vAlign w:val="center"/>
          </w:tcPr>
          <w:p w14:paraId="29E235F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w:t>
              </w:r>
              <w:proofErr w:type="spellStart"/>
              <w:r w:rsidRPr="00EA5D49">
                <w:rPr>
                  <w:rFonts w:ascii="Times New Roman" w:hAnsi="Times New Roman"/>
                  <w:color w:val="0000FF"/>
                  <w:sz w:val="24"/>
                  <w:szCs w:val="24"/>
                  <w:u w:val="single"/>
                </w:rPr>
                <w:t>ada</w:t>
              </w:r>
              <w:proofErr w:type="spellEnd"/>
            </w:hyperlink>
          </w:p>
        </w:tc>
      </w:tr>
      <w:tr w:rsidR="00C86C07" w:rsidRPr="00EA5D49" w14:paraId="50282FB4" w14:textId="77777777">
        <w:trPr>
          <w:trHeight w:val="144"/>
          <w:tblCellSpacing w:w="20" w:type="nil"/>
        </w:trPr>
        <w:tc>
          <w:tcPr>
            <w:tcW w:w="356" w:type="dxa"/>
            <w:tcMar>
              <w:top w:w="50" w:type="dxa"/>
              <w:left w:w="100" w:type="dxa"/>
            </w:tcMar>
            <w:vAlign w:val="center"/>
          </w:tcPr>
          <w:p w14:paraId="369E51AE" w14:textId="77777777" w:rsidR="00C86C07" w:rsidRPr="00EA5D49" w:rsidRDefault="00A723BD">
            <w:pPr>
              <w:spacing w:after="0"/>
              <w:rPr>
                <w:sz w:val="24"/>
                <w:szCs w:val="24"/>
              </w:rPr>
            </w:pPr>
            <w:r w:rsidRPr="00EA5D49">
              <w:rPr>
                <w:rFonts w:ascii="Times New Roman" w:hAnsi="Times New Roman"/>
                <w:color w:val="000000"/>
                <w:sz w:val="24"/>
                <w:szCs w:val="24"/>
              </w:rPr>
              <w:t>8</w:t>
            </w:r>
          </w:p>
        </w:tc>
        <w:tc>
          <w:tcPr>
            <w:tcW w:w="3520" w:type="dxa"/>
            <w:tcMar>
              <w:top w:w="50" w:type="dxa"/>
              <w:left w:w="100" w:type="dxa"/>
            </w:tcMar>
            <w:vAlign w:val="center"/>
          </w:tcPr>
          <w:p w14:paraId="72B05819"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Принцип относительности Галилея. Инерциальные системы отсчета. </w:t>
            </w:r>
            <w:proofErr w:type="spellStart"/>
            <w:r w:rsidRPr="00EA5D49">
              <w:rPr>
                <w:rFonts w:ascii="Times New Roman" w:hAnsi="Times New Roman"/>
                <w:color w:val="000000"/>
                <w:sz w:val="24"/>
                <w:szCs w:val="24"/>
              </w:rPr>
              <w:t>Первый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закон</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Ньютона</w:t>
            </w:r>
            <w:proofErr w:type="spellEnd"/>
          </w:p>
        </w:tc>
        <w:tc>
          <w:tcPr>
            <w:tcW w:w="793" w:type="dxa"/>
            <w:tcMar>
              <w:top w:w="50" w:type="dxa"/>
              <w:left w:w="100" w:type="dxa"/>
            </w:tcMar>
            <w:vAlign w:val="center"/>
          </w:tcPr>
          <w:p w14:paraId="7230B9C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525318EC"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58F000A8"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0A560E97" w14:textId="77777777" w:rsidR="00C86C07" w:rsidRPr="00EA5D49" w:rsidRDefault="00C86C07">
            <w:pPr>
              <w:spacing w:after="0"/>
              <w:ind w:left="135"/>
              <w:rPr>
                <w:sz w:val="24"/>
                <w:szCs w:val="24"/>
              </w:rPr>
            </w:pPr>
          </w:p>
        </w:tc>
        <w:tc>
          <w:tcPr>
            <w:tcW w:w="1933" w:type="dxa"/>
            <w:tcMar>
              <w:top w:w="50" w:type="dxa"/>
              <w:left w:w="100" w:type="dxa"/>
            </w:tcMar>
            <w:vAlign w:val="center"/>
          </w:tcPr>
          <w:p w14:paraId="227A7D5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w:t>
              </w:r>
              <w:r w:rsidRPr="00EA5D49">
                <w:rPr>
                  <w:rFonts w:ascii="Times New Roman" w:hAnsi="Times New Roman"/>
                  <w:color w:val="0000FF"/>
                  <w:sz w:val="24"/>
                  <w:szCs w:val="24"/>
                  <w:u w:val="single"/>
                </w:rPr>
                <w:t>be</w:t>
              </w:r>
              <w:r w:rsidRPr="00EA5D49">
                <w:rPr>
                  <w:rFonts w:ascii="Times New Roman" w:hAnsi="Times New Roman"/>
                  <w:color w:val="0000FF"/>
                  <w:sz w:val="24"/>
                  <w:szCs w:val="24"/>
                  <w:u w:val="single"/>
                  <w:lang w:val="ru-RU"/>
                </w:rPr>
                <w:t>8</w:t>
              </w:r>
            </w:hyperlink>
          </w:p>
        </w:tc>
      </w:tr>
      <w:tr w:rsidR="00C86C07" w:rsidRPr="00EA5D49" w14:paraId="058298F0" w14:textId="77777777">
        <w:trPr>
          <w:trHeight w:val="144"/>
          <w:tblCellSpacing w:w="20" w:type="nil"/>
        </w:trPr>
        <w:tc>
          <w:tcPr>
            <w:tcW w:w="356" w:type="dxa"/>
            <w:tcMar>
              <w:top w:w="50" w:type="dxa"/>
              <w:left w:w="100" w:type="dxa"/>
            </w:tcMar>
            <w:vAlign w:val="center"/>
          </w:tcPr>
          <w:p w14:paraId="30BADAD8"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9</w:t>
            </w:r>
          </w:p>
        </w:tc>
        <w:tc>
          <w:tcPr>
            <w:tcW w:w="3520" w:type="dxa"/>
            <w:tcMar>
              <w:top w:w="50" w:type="dxa"/>
              <w:left w:w="100" w:type="dxa"/>
            </w:tcMar>
            <w:vAlign w:val="center"/>
          </w:tcPr>
          <w:p w14:paraId="0B6A4AC4"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Масса тела. Сила. Принцип суперпозиции сил. </w:t>
            </w:r>
            <w:proofErr w:type="spellStart"/>
            <w:r w:rsidRPr="00EA5D49">
              <w:rPr>
                <w:rFonts w:ascii="Times New Roman" w:hAnsi="Times New Roman"/>
                <w:color w:val="000000"/>
                <w:sz w:val="24"/>
                <w:szCs w:val="24"/>
                <w:lang w:val="ru-RU"/>
              </w:rPr>
              <w:t>Второи</w:t>
            </w:r>
            <w:proofErr w:type="spellEnd"/>
            <w:r w:rsidRPr="00EA5D49">
              <w:rPr>
                <w:rFonts w:ascii="Times New Roman" w:hAnsi="Times New Roman"/>
                <w:color w:val="000000"/>
                <w:sz w:val="24"/>
                <w:szCs w:val="24"/>
                <w:lang w:val="ru-RU"/>
              </w:rPr>
              <w:t xml:space="preserve">̆ закон Ньютона для </w:t>
            </w:r>
            <w:proofErr w:type="spellStart"/>
            <w:r w:rsidRPr="00EA5D49">
              <w:rPr>
                <w:rFonts w:ascii="Times New Roman" w:hAnsi="Times New Roman"/>
                <w:color w:val="000000"/>
                <w:sz w:val="24"/>
                <w:szCs w:val="24"/>
                <w:lang w:val="ru-RU"/>
              </w:rPr>
              <w:t>материальнои</w:t>
            </w:r>
            <w:proofErr w:type="spellEnd"/>
            <w:r w:rsidRPr="00EA5D49">
              <w:rPr>
                <w:rFonts w:ascii="Times New Roman" w:hAnsi="Times New Roman"/>
                <w:color w:val="000000"/>
                <w:sz w:val="24"/>
                <w:szCs w:val="24"/>
                <w:lang w:val="ru-RU"/>
              </w:rPr>
              <w:t>̆ точки</w:t>
            </w:r>
          </w:p>
        </w:tc>
        <w:tc>
          <w:tcPr>
            <w:tcW w:w="793" w:type="dxa"/>
            <w:tcMar>
              <w:top w:w="50" w:type="dxa"/>
              <w:left w:w="100" w:type="dxa"/>
            </w:tcMar>
            <w:vAlign w:val="center"/>
          </w:tcPr>
          <w:p w14:paraId="07C300D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5F0333EE"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18EC21C8"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5D8B3D9" w14:textId="77777777" w:rsidR="00C86C07" w:rsidRPr="00EA5D49" w:rsidRDefault="00C86C07">
            <w:pPr>
              <w:spacing w:after="0"/>
              <w:ind w:left="135"/>
              <w:rPr>
                <w:sz w:val="24"/>
                <w:szCs w:val="24"/>
              </w:rPr>
            </w:pPr>
          </w:p>
        </w:tc>
        <w:tc>
          <w:tcPr>
            <w:tcW w:w="1933" w:type="dxa"/>
            <w:tcMar>
              <w:top w:w="50" w:type="dxa"/>
              <w:left w:w="100" w:type="dxa"/>
            </w:tcMar>
            <w:vAlign w:val="center"/>
          </w:tcPr>
          <w:p w14:paraId="55785C8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w:t>
              </w:r>
              <w:r w:rsidRPr="00EA5D49">
                <w:rPr>
                  <w:rFonts w:ascii="Times New Roman" w:hAnsi="Times New Roman"/>
                  <w:color w:val="0000FF"/>
                  <w:sz w:val="24"/>
                  <w:szCs w:val="24"/>
                  <w:u w:val="single"/>
                </w:rPr>
                <w:t>be</w:t>
              </w:r>
              <w:r w:rsidRPr="00EA5D49">
                <w:rPr>
                  <w:rFonts w:ascii="Times New Roman" w:hAnsi="Times New Roman"/>
                  <w:color w:val="0000FF"/>
                  <w:sz w:val="24"/>
                  <w:szCs w:val="24"/>
                  <w:u w:val="single"/>
                  <w:lang w:val="ru-RU"/>
                </w:rPr>
                <w:t>8</w:t>
              </w:r>
            </w:hyperlink>
          </w:p>
        </w:tc>
      </w:tr>
      <w:tr w:rsidR="00C86C07" w:rsidRPr="00EA5D49" w14:paraId="4BB72D79" w14:textId="77777777">
        <w:trPr>
          <w:trHeight w:val="144"/>
          <w:tblCellSpacing w:w="20" w:type="nil"/>
        </w:trPr>
        <w:tc>
          <w:tcPr>
            <w:tcW w:w="356" w:type="dxa"/>
            <w:tcMar>
              <w:top w:w="50" w:type="dxa"/>
              <w:left w:w="100" w:type="dxa"/>
            </w:tcMar>
            <w:vAlign w:val="center"/>
          </w:tcPr>
          <w:p w14:paraId="7E31E642" w14:textId="77777777" w:rsidR="00C86C07" w:rsidRPr="00EA5D49" w:rsidRDefault="00A723BD">
            <w:pPr>
              <w:spacing w:after="0"/>
              <w:rPr>
                <w:sz w:val="24"/>
                <w:szCs w:val="24"/>
              </w:rPr>
            </w:pPr>
            <w:r w:rsidRPr="00EA5D49">
              <w:rPr>
                <w:rFonts w:ascii="Times New Roman" w:hAnsi="Times New Roman"/>
                <w:color w:val="000000"/>
                <w:sz w:val="24"/>
                <w:szCs w:val="24"/>
              </w:rPr>
              <w:t>10</w:t>
            </w:r>
          </w:p>
        </w:tc>
        <w:tc>
          <w:tcPr>
            <w:tcW w:w="3520" w:type="dxa"/>
            <w:tcMar>
              <w:top w:w="50" w:type="dxa"/>
              <w:left w:w="100" w:type="dxa"/>
            </w:tcMar>
            <w:vAlign w:val="center"/>
          </w:tcPr>
          <w:p w14:paraId="5B5B5F38"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Третии</w:t>
            </w:r>
            <w:proofErr w:type="spellEnd"/>
            <w:r w:rsidRPr="00EA5D49">
              <w:rPr>
                <w:rFonts w:ascii="Times New Roman" w:hAnsi="Times New Roman"/>
                <w:color w:val="000000"/>
                <w:sz w:val="24"/>
                <w:szCs w:val="24"/>
                <w:lang w:val="ru-RU"/>
              </w:rPr>
              <w:t>̆ закон Ньютона для материальных точек</w:t>
            </w:r>
          </w:p>
        </w:tc>
        <w:tc>
          <w:tcPr>
            <w:tcW w:w="793" w:type="dxa"/>
            <w:tcMar>
              <w:top w:w="50" w:type="dxa"/>
              <w:left w:w="100" w:type="dxa"/>
            </w:tcMar>
            <w:vAlign w:val="center"/>
          </w:tcPr>
          <w:p w14:paraId="5B60E14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2EAE4265"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E35F6FA"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750D04E" w14:textId="77777777" w:rsidR="00C86C07" w:rsidRPr="00EA5D49" w:rsidRDefault="00C86C07">
            <w:pPr>
              <w:spacing w:after="0"/>
              <w:ind w:left="135"/>
              <w:rPr>
                <w:sz w:val="24"/>
                <w:szCs w:val="24"/>
              </w:rPr>
            </w:pPr>
          </w:p>
        </w:tc>
        <w:tc>
          <w:tcPr>
            <w:tcW w:w="1933" w:type="dxa"/>
            <w:tcMar>
              <w:top w:w="50" w:type="dxa"/>
              <w:left w:w="100" w:type="dxa"/>
            </w:tcMar>
            <w:vAlign w:val="center"/>
          </w:tcPr>
          <w:p w14:paraId="625400F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w:t>
              </w:r>
              <w:r w:rsidRPr="00EA5D49">
                <w:rPr>
                  <w:rFonts w:ascii="Times New Roman" w:hAnsi="Times New Roman"/>
                  <w:color w:val="0000FF"/>
                  <w:sz w:val="24"/>
                  <w:szCs w:val="24"/>
                  <w:u w:val="single"/>
                </w:rPr>
                <w:t>be</w:t>
              </w:r>
              <w:r w:rsidRPr="00EA5D49">
                <w:rPr>
                  <w:rFonts w:ascii="Times New Roman" w:hAnsi="Times New Roman"/>
                  <w:color w:val="0000FF"/>
                  <w:sz w:val="24"/>
                  <w:szCs w:val="24"/>
                  <w:u w:val="single"/>
                  <w:lang w:val="ru-RU"/>
                </w:rPr>
                <w:t>8</w:t>
              </w:r>
            </w:hyperlink>
          </w:p>
        </w:tc>
      </w:tr>
      <w:tr w:rsidR="00C86C07" w:rsidRPr="00EA5D49" w14:paraId="56EC74E9" w14:textId="77777777">
        <w:trPr>
          <w:trHeight w:val="144"/>
          <w:tblCellSpacing w:w="20" w:type="nil"/>
        </w:trPr>
        <w:tc>
          <w:tcPr>
            <w:tcW w:w="356" w:type="dxa"/>
            <w:tcMar>
              <w:top w:w="50" w:type="dxa"/>
              <w:left w:w="100" w:type="dxa"/>
            </w:tcMar>
            <w:vAlign w:val="center"/>
          </w:tcPr>
          <w:p w14:paraId="4D5857F1" w14:textId="77777777" w:rsidR="00C86C07" w:rsidRPr="00EA5D49" w:rsidRDefault="00A723BD">
            <w:pPr>
              <w:spacing w:after="0"/>
              <w:rPr>
                <w:sz w:val="24"/>
                <w:szCs w:val="24"/>
              </w:rPr>
            </w:pPr>
            <w:r w:rsidRPr="00EA5D49">
              <w:rPr>
                <w:rFonts w:ascii="Times New Roman" w:hAnsi="Times New Roman"/>
                <w:color w:val="000000"/>
                <w:sz w:val="24"/>
                <w:szCs w:val="24"/>
              </w:rPr>
              <w:t>11</w:t>
            </w:r>
          </w:p>
        </w:tc>
        <w:tc>
          <w:tcPr>
            <w:tcW w:w="3520" w:type="dxa"/>
            <w:tcMar>
              <w:top w:w="50" w:type="dxa"/>
              <w:left w:w="100" w:type="dxa"/>
            </w:tcMar>
            <w:vAlign w:val="center"/>
          </w:tcPr>
          <w:p w14:paraId="5132A259"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Закон всемирного тяготения. Сила тяжести. </w:t>
            </w:r>
            <w:proofErr w:type="spellStart"/>
            <w:r w:rsidRPr="00EA5D49">
              <w:rPr>
                <w:rFonts w:ascii="Times New Roman" w:hAnsi="Times New Roman"/>
                <w:color w:val="000000"/>
                <w:sz w:val="24"/>
                <w:szCs w:val="24"/>
              </w:rPr>
              <w:t>Первая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космическая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скорость</w:t>
            </w:r>
            <w:proofErr w:type="spellEnd"/>
          </w:p>
        </w:tc>
        <w:tc>
          <w:tcPr>
            <w:tcW w:w="793" w:type="dxa"/>
            <w:tcMar>
              <w:top w:w="50" w:type="dxa"/>
              <w:left w:w="100" w:type="dxa"/>
            </w:tcMar>
            <w:vAlign w:val="center"/>
          </w:tcPr>
          <w:p w14:paraId="1E8B1C7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59CF6C19"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572F2BF"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5D73FF0" w14:textId="77777777" w:rsidR="00C86C07" w:rsidRPr="00EA5D49" w:rsidRDefault="00C86C07">
            <w:pPr>
              <w:spacing w:after="0"/>
              <w:ind w:left="135"/>
              <w:rPr>
                <w:sz w:val="24"/>
                <w:szCs w:val="24"/>
              </w:rPr>
            </w:pPr>
          </w:p>
        </w:tc>
        <w:tc>
          <w:tcPr>
            <w:tcW w:w="1933" w:type="dxa"/>
            <w:tcMar>
              <w:top w:w="50" w:type="dxa"/>
              <w:left w:w="100" w:type="dxa"/>
            </w:tcMar>
            <w:vAlign w:val="center"/>
          </w:tcPr>
          <w:p w14:paraId="4DBC96A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00</w:t>
              </w:r>
            </w:hyperlink>
          </w:p>
        </w:tc>
      </w:tr>
      <w:tr w:rsidR="00C86C07" w:rsidRPr="00EA5D49" w14:paraId="1CC3211B" w14:textId="77777777">
        <w:trPr>
          <w:trHeight w:val="144"/>
          <w:tblCellSpacing w:w="20" w:type="nil"/>
        </w:trPr>
        <w:tc>
          <w:tcPr>
            <w:tcW w:w="356" w:type="dxa"/>
            <w:tcMar>
              <w:top w:w="50" w:type="dxa"/>
              <w:left w:w="100" w:type="dxa"/>
            </w:tcMar>
            <w:vAlign w:val="center"/>
          </w:tcPr>
          <w:p w14:paraId="484DEC3B" w14:textId="77777777" w:rsidR="00C86C07" w:rsidRPr="00EA5D49" w:rsidRDefault="00A723BD">
            <w:pPr>
              <w:spacing w:after="0"/>
              <w:rPr>
                <w:sz w:val="24"/>
                <w:szCs w:val="24"/>
              </w:rPr>
            </w:pPr>
            <w:r w:rsidRPr="00EA5D49">
              <w:rPr>
                <w:rFonts w:ascii="Times New Roman" w:hAnsi="Times New Roman"/>
                <w:color w:val="000000"/>
                <w:sz w:val="24"/>
                <w:szCs w:val="24"/>
              </w:rPr>
              <w:t>12</w:t>
            </w:r>
          </w:p>
        </w:tc>
        <w:tc>
          <w:tcPr>
            <w:tcW w:w="3520" w:type="dxa"/>
            <w:tcMar>
              <w:top w:w="50" w:type="dxa"/>
              <w:left w:w="100" w:type="dxa"/>
            </w:tcMar>
            <w:vAlign w:val="center"/>
          </w:tcPr>
          <w:p w14:paraId="706C684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Сила упругости. Закон Гука. Вес тела</w:t>
            </w:r>
          </w:p>
        </w:tc>
        <w:tc>
          <w:tcPr>
            <w:tcW w:w="793" w:type="dxa"/>
            <w:tcMar>
              <w:top w:w="50" w:type="dxa"/>
              <w:left w:w="100" w:type="dxa"/>
            </w:tcMar>
            <w:vAlign w:val="center"/>
          </w:tcPr>
          <w:p w14:paraId="09E850C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306F503D"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3965F041"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6BEBB04" w14:textId="77777777" w:rsidR="00C86C07" w:rsidRPr="00EA5D49" w:rsidRDefault="00C86C07">
            <w:pPr>
              <w:spacing w:after="0"/>
              <w:ind w:left="135"/>
              <w:rPr>
                <w:sz w:val="24"/>
                <w:szCs w:val="24"/>
              </w:rPr>
            </w:pPr>
          </w:p>
        </w:tc>
        <w:tc>
          <w:tcPr>
            <w:tcW w:w="1933" w:type="dxa"/>
            <w:tcMar>
              <w:top w:w="50" w:type="dxa"/>
              <w:left w:w="100" w:type="dxa"/>
            </w:tcMar>
            <w:vAlign w:val="center"/>
          </w:tcPr>
          <w:p w14:paraId="2E19544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w:t>
              </w:r>
              <w:r w:rsidRPr="00EA5D49">
                <w:rPr>
                  <w:rFonts w:ascii="Times New Roman" w:hAnsi="Times New Roman"/>
                  <w:color w:val="0000FF"/>
                  <w:sz w:val="24"/>
                  <w:szCs w:val="24"/>
                  <w:u w:val="single"/>
                </w:rPr>
                <w:t>e</w:t>
              </w:r>
              <w:r w:rsidRPr="00EA5D49">
                <w:rPr>
                  <w:rFonts w:ascii="Times New Roman" w:hAnsi="Times New Roman"/>
                  <w:color w:val="0000FF"/>
                  <w:sz w:val="24"/>
                  <w:szCs w:val="24"/>
                  <w:u w:val="single"/>
                  <w:lang w:val="ru-RU"/>
                </w:rPr>
                <w:t>18</w:t>
              </w:r>
            </w:hyperlink>
          </w:p>
        </w:tc>
      </w:tr>
      <w:tr w:rsidR="00C86C07" w:rsidRPr="00EA5D49" w14:paraId="35CA7E65" w14:textId="77777777">
        <w:trPr>
          <w:trHeight w:val="144"/>
          <w:tblCellSpacing w:w="20" w:type="nil"/>
        </w:trPr>
        <w:tc>
          <w:tcPr>
            <w:tcW w:w="356" w:type="dxa"/>
            <w:tcMar>
              <w:top w:w="50" w:type="dxa"/>
              <w:left w:w="100" w:type="dxa"/>
            </w:tcMar>
            <w:vAlign w:val="center"/>
          </w:tcPr>
          <w:p w14:paraId="04D9BF36" w14:textId="77777777" w:rsidR="00C86C07" w:rsidRPr="00EA5D49" w:rsidRDefault="00A723BD">
            <w:pPr>
              <w:spacing w:after="0"/>
              <w:rPr>
                <w:sz w:val="24"/>
                <w:szCs w:val="24"/>
              </w:rPr>
            </w:pPr>
            <w:r w:rsidRPr="00EA5D49">
              <w:rPr>
                <w:rFonts w:ascii="Times New Roman" w:hAnsi="Times New Roman"/>
                <w:color w:val="000000"/>
                <w:sz w:val="24"/>
                <w:szCs w:val="24"/>
              </w:rPr>
              <w:t>13</w:t>
            </w:r>
          </w:p>
        </w:tc>
        <w:tc>
          <w:tcPr>
            <w:tcW w:w="3520" w:type="dxa"/>
            <w:tcMar>
              <w:top w:w="50" w:type="dxa"/>
              <w:left w:w="100" w:type="dxa"/>
            </w:tcMar>
            <w:vAlign w:val="center"/>
          </w:tcPr>
          <w:p w14:paraId="3089292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18FC68E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265228F0"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38F934B0"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4B6711F0" w14:textId="77777777" w:rsidR="00C86C07" w:rsidRPr="00EA5D49" w:rsidRDefault="00C86C07">
            <w:pPr>
              <w:spacing w:after="0"/>
              <w:ind w:left="135"/>
              <w:rPr>
                <w:sz w:val="24"/>
                <w:szCs w:val="24"/>
              </w:rPr>
            </w:pPr>
          </w:p>
        </w:tc>
        <w:tc>
          <w:tcPr>
            <w:tcW w:w="1933" w:type="dxa"/>
            <w:tcMar>
              <w:top w:w="50" w:type="dxa"/>
              <w:left w:w="100" w:type="dxa"/>
            </w:tcMar>
            <w:vAlign w:val="center"/>
          </w:tcPr>
          <w:p w14:paraId="4C28016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76</w:t>
              </w:r>
            </w:hyperlink>
          </w:p>
        </w:tc>
      </w:tr>
      <w:tr w:rsidR="00C86C07" w:rsidRPr="00EA5D49" w14:paraId="6BF5C7B0" w14:textId="77777777">
        <w:trPr>
          <w:trHeight w:val="144"/>
          <w:tblCellSpacing w:w="20" w:type="nil"/>
        </w:trPr>
        <w:tc>
          <w:tcPr>
            <w:tcW w:w="356" w:type="dxa"/>
            <w:tcMar>
              <w:top w:w="50" w:type="dxa"/>
              <w:left w:w="100" w:type="dxa"/>
            </w:tcMar>
            <w:vAlign w:val="center"/>
          </w:tcPr>
          <w:p w14:paraId="345FC873" w14:textId="77777777" w:rsidR="00C86C07" w:rsidRPr="00EA5D49" w:rsidRDefault="00A723BD">
            <w:pPr>
              <w:spacing w:after="0"/>
              <w:rPr>
                <w:sz w:val="24"/>
                <w:szCs w:val="24"/>
              </w:rPr>
            </w:pPr>
            <w:r w:rsidRPr="00EA5D49">
              <w:rPr>
                <w:rFonts w:ascii="Times New Roman" w:hAnsi="Times New Roman"/>
                <w:color w:val="000000"/>
                <w:sz w:val="24"/>
                <w:szCs w:val="24"/>
              </w:rPr>
              <w:t>14</w:t>
            </w:r>
          </w:p>
        </w:tc>
        <w:tc>
          <w:tcPr>
            <w:tcW w:w="3520" w:type="dxa"/>
            <w:tcMar>
              <w:top w:w="50" w:type="dxa"/>
              <w:left w:w="100" w:type="dxa"/>
            </w:tcMar>
            <w:vAlign w:val="center"/>
          </w:tcPr>
          <w:p w14:paraId="5999C2DC"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Поступательное и вращательное движение абсолютно </w:t>
            </w:r>
            <w:proofErr w:type="spellStart"/>
            <w:r w:rsidRPr="00EA5D49">
              <w:rPr>
                <w:rFonts w:ascii="Times New Roman" w:hAnsi="Times New Roman"/>
                <w:color w:val="000000"/>
                <w:sz w:val="24"/>
                <w:szCs w:val="24"/>
                <w:lang w:val="ru-RU"/>
              </w:rPr>
              <w:t>твёрдого</w:t>
            </w:r>
            <w:proofErr w:type="spellEnd"/>
            <w:r w:rsidRPr="00EA5D49">
              <w:rPr>
                <w:rFonts w:ascii="Times New Roman" w:hAnsi="Times New Roman"/>
                <w:color w:val="000000"/>
                <w:sz w:val="24"/>
                <w:szCs w:val="24"/>
                <w:lang w:val="ru-RU"/>
              </w:rPr>
              <w:t xml:space="preserve"> тела. </w:t>
            </w:r>
            <w:proofErr w:type="spellStart"/>
            <w:r w:rsidRPr="00EA5D49">
              <w:rPr>
                <w:rFonts w:ascii="Times New Roman" w:hAnsi="Times New Roman"/>
                <w:color w:val="000000"/>
                <w:sz w:val="24"/>
                <w:szCs w:val="24"/>
              </w:rPr>
              <w:t>Момент</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силы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Плечо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силы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Условия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равновесия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твёрдого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тела</w:t>
            </w:r>
            <w:proofErr w:type="spellEnd"/>
          </w:p>
        </w:tc>
        <w:tc>
          <w:tcPr>
            <w:tcW w:w="793" w:type="dxa"/>
            <w:tcMar>
              <w:top w:w="50" w:type="dxa"/>
              <w:left w:w="100" w:type="dxa"/>
            </w:tcMar>
            <w:vAlign w:val="center"/>
          </w:tcPr>
          <w:p w14:paraId="7AD55F0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66AB0846"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A694DF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44E07264" w14:textId="77777777" w:rsidR="00C86C07" w:rsidRPr="00EA5D49" w:rsidRDefault="00C86C07">
            <w:pPr>
              <w:spacing w:after="0"/>
              <w:ind w:left="135"/>
              <w:rPr>
                <w:sz w:val="24"/>
                <w:szCs w:val="24"/>
              </w:rPr>
            </w:pPr>
          </w:p>
        </w:tc>
        <w:tc>
          <w:tcPr>
            <w:tcW w:w="1933" w:type="dxa"/>
            <w:tcMar>
              <w:top w:w="50" w:type="dxa"/>
              <w:left w:w="100" w:type="dxa"/>
            </w:tcMar>
            <w:vAlign w:val="center"/>
          </w:tcPr>
          <w:p w14:paraId="71913D9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41</w:t>
              </w:r>
              <w:r w:rsidRPr="00EA5D49">
                <w:rPr>
                  <w:rFonts w:ascii="Times New Roman" w:hAnsi="Times New Roman"/>
                  <w:color w:val="0000FF"/>
                  <w:sz w:val="24"/>
                  <w:szCs w:val="24"/>
                  <w:u w:val="single"/>
                </w:rPr>
                <w:t>a</w:t>
              </w:r>
              <w:r w:rsidRPr="00EA5D49">
                <w:rPr>
                  <w:rFonts w:ascii="Times New Roman" w:hAnsi="Times New Roman"/>
                  <w:color w:val="0000FF"/>
                  <w:sz w:val="24"/>
                  <w:szCs w:val="24"/>
                  <w:u w:val="single"/>
                  <w:lang w:val="ru-RU"/>
                </w:rPr>
                <w:t>6</w:t>
              </w:r>
            </w:hyperlink>
          </w:p>
        </w:tc>
      </w:tr>
      <w:tr w:rsidR="00C86C07" w:rsidRPr="00EA5D49" w14:paraId="1A627867" w14:textId="77777777">
        <w:trPr>
          <w:trHeight w:val="144"/>
          <w:tblCellSpacing w:w="20" w:type="nil"/>
        </w:trPr>
        <w:tc>
          <w:tcPr>
            <w:tcW w:w="356" w:type="dxa"/>
            <w:tcMar>
              <w:top w:w="50" w:type="dxa"/>
              <w:left w:w="100" w:type="dxa"/>
            </w:tcMar>
            <w:vAlign w:val="center"/>
          </w:tcPr>
          <w:p w14:paraId="4EFA9D5A" w14:textId="77777777" w:rsidR="00C86C07" w:rsidRPr="00EA5D49" w:rsidRDefault="00A723BD">
            <w:pPr>
              <w:spacing w:after="0"/>
              <w:rPr>
                <w:sz w:val="24"/>
                <w:szCs w:val="24"/>
              </w:rPr>
            </w:pPr>
            <w:r w:rsidRPr="00EA5D49">
              <w:rPr>
                <w:rFonts w:ascii="Times New Roman" w:hAnsi="Times New Roman"/>
                <w:color w:val="000000"/>
                <w:sz w:val="24"/>
                <w:szCs w:val="24"/>
              </w:rPr>
              <w:t>15</w:t>
            </w:r>
          </w:p>
        </w:tc>
        <w:tc>
          <w:tcPr>
            <w:tcW w:w="3520" w:type="dxa"/>
            <w:tcMar>
              <w:top w:w="50" w:type="dxa"/>
              <w:left w:w="100" w:type="dxa"/>
            </w:tcMar>
            <w:vAlign w:val="center"/>
          </w:tcPr>
          <w:p w14:paraId="7F736D9E"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Импульс материальной точки, системы материальных точек. Импульс силы. Закон сохранения импульса. </w:t>
            </w:r>
            <w:proofErr w:type="spellStart"/>
            <w:r w:rsidRPr="00EA5D49">
              <w:rPr>
                <w:rFonts w:ascii="Times New Roman" w:hAnsi="Times New Roman"/>
                <w:color w:val="000000"/>
                <w:sz w:val="24"/>
                <w:szCs w:val="24"/>
              </w:rPr>
              <w:t>Реактивное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движение</w:t>
            </w:r>
            <w:proofErr w:type="spellEnd"/>
          </w:p>
        </w:tc>
        <w:tc>
          <w:tcPr>
            <w:tcW w:w="793" w:type="dxa"/>
            <w:tcMar>
              <w:top w:w="50" w:type="dxa"/>
              <w:left w:w="100" w:type="dxa"/>
            </w:tcMar>
            <w:vAlign w:val="center"/>
          </w:tcPr>
          <w:p w14:paraId="0A41442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04DF780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C0CC72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14069B2" w14:textId="77777777" w:rsidR="00C86C07" w:rsidRPr="00EA5D49" w:rsidRDefault="00C86C07">
            <w:pPr>
              <w:spacing w:after="0"/>
              <w:ind w:left="135"/>
              <w:rPr>
                <w:sz w:val="24"/>
                <w:szCs w:val="24"/>
              </w:rPr>
            </w:pPr>
          </w:p>
        </w:tc>
        <w:tc>
          <w:tcPr>
            <w:tcW w:w="1933" w:type="dxa"/>
            <w:tcMar>
              <w:top w:w="50" w:type="dxa"/>
              <w:left w:w="100" w:type="dxa"/>
            </w:tcMar>
            <w:vAlign w:val="center"/>
          </w:tcPr>
          <w:p w14:paraId="7F23C5A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3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43</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6</w:t>
              </w:r>
            </w:hyperlink>
          </w:p>
        </w:tc>
      </w:tr>
      <w:tr w:rsidR="00C86C07" w:rsidRPr="00EA5D49" w14:paraId="565E1981" w14:textId="77777777">
        <w:trPr>
          <w:trHeight w:val="144"/>
          <w:tblCellSpacing w:w="20" w:type="nil"/>
        </w:trPr>
        <w:tc>
          <w:tcPr>
            <w:tcW w:w="356" w:type="dxa"/>
            <w:tcMar>
              <w:top w:w="50" w:type="dxa"/>
              <w:left w:w="100" w:type="dxa"/>
            </w:tcMar>
            <w:vAlign w:val="center"/>
          </w:tcPr>
          <w:p w14:paraId="4EB1CE13" w14:textId="77777777" w:rsidR="00C86C07" w:rsidRPr="00EA5D49" w:rsidRDefault="00A723BD">
            <w:pPr>
              <w:spacing w:after="0"/>
              <w:rPr>
                <w:sz w:val="24"/>
                <w:szCs w:val="24"/>
              </w:rPr>
            </w:pPr>
            <w:r w:rsidRPr="00EA5D49">
              <w:rPr>
                <w:rFonts w:ascii="Times New Roman" w:hAnsi="Times New Roman"/>
                <w:color w:val="000000"/>
                <w:sz w:val="24"/>
                <w:szCs w:val="24"/>
              </w:rPr>
              <w:t>16</w:t>
            </w:r>
          </w:p>
        </w:tc>
        <w:tc>
          <w:tcPr>
            <w:tcW w:w="3520" w:type="dxa"/>
            <w:tcMar>
              <w:top w:w="50" w:type="dxa"/>
              <w:left w:w="100" w:type="dxa"/>
            </w:tcMar>
            <w:vAlign w:val="center"/>
          </w:tcPr>
          <w:p w14:paraId="163B93C2"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Работа и мощность силы. Кинетическая энергия материальной̆ точки. </w:t>
            </w:r>
            <w:proofErr w:type="spellStart"/>
            <w:r w:rsidRPr="00EA5D49">
              <w:rPr>
                <w:rFonts w:ascii="Times New Roman" w:hAnsi="Times New Roman"/>
                <w:color w:val="000000"/>
                <w:sz w:val="24"/>
                <w:szCs w:val="24"/>
              </w:rPr>
              <w:t>Теорема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об</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изменении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кинетической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энергии</w:t>
            </w:r>
            <w:proofErr w:type="spellEnd"/>
          </w:p>
        </w:tc>
        <w:tc>
          <w:tcPr>
            <w:tcW w:w="793" w:type="dxa"/>
            <w:tcMar>
              <w:top w:w="50" w:type="dxa"/>
              <w:left w:w="100" w:type="dxa"/>
            </w:tcMar>
            <w:vAlign w:val="center"/>
          </w:tcPr>
          <w:p w14:paraId="06A03FB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4CB7FDFB"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997651E"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500F0F0F" w14:textId="77777777" w:rsidR="00C86C07" w:rsidRPr="00EA5D49" w:rsidRDefault="00C86C07">
            <w:pPr>
              <w:spacing w:after="0"/>
              <w:ind w:left="135"/>
              <w:rPr>
                <w:sz w:val="24"/>
                <w:szCs w:val="24"/>
              </w:rPr>
            </w:pPr>
          </w:p>
        </w:tc>
        <w:tc>
          <w:tcPr>
            <w:tcW w:w="1933" w:type="dxa"/>
            <w:tcMar>
              <w:top w:w="50" w:type="dxa"/>
              <w:left w:w="100" w:type="dxa"/>
            </w:tcMar>
            <w:vAlign w:val="center"/>
          </w:tcPr>
          <w:p w14:paraId="6CC1802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4502</w:t>
              </w:r>
            </w:hyperlink>
          </w:p>
        </w:tc>
      </w:tr>
      <w:tr w:rsidR="00C86C07" w:rsidRPr="00EA5D49" w14:paraId="4FC15DE7" w14:textId="77777777">
        <w:trPr>
          <w:trHeight w:val="144"/>
          <w:tblCellSpacing w:w="20" w:type="nil"/>
        </w:trPr>
        <w:tc>
          <w:tcPr>
            <w:tcW w:w="356" w:type="dxa"/>
            <w:tcMar>
              <w:top w:w="50" w:type="dxa"/>
              <w:left w:w="100" w:type="dxa"/>
            </w:tcMar>
            <w:vAlign w:val="center"/>
          </w:tcPr>
          <w:p w14:paraId="730552AF" w14:textId="77777777" w:rsidR="00C86C07" w:rsidRPr="00EA5D49" w:rsidRDefault="00A723BD">
            <w:pPr>
              <w:spacing w:after="0"/>
              <w:rPr>
                <w:sz w:val="24"/>
                <w:szCs w:val="24"/>
              </w:rPr>
            </w:pPr>
            <w:r w:rsidRPr="00EA5D49">
              <w:rPr>
                <w:rFonts w:ascii="Times New Roman" w:hAnsi="Times New Roman"/>
                <w:color w:val="000000"/>
                <w:sz w:val="24"/>
                <w:szCs w:val="24"/>
              </w:rPr>
              <w:t>17</w:t>
            </w:r>
          </w:p>
        </w:tc>
        <w:tc>
          <w:tcPr>
            <w:tcW w:w="3520" w:type="dxa"/>
            <w:tcMar>
              <w:top w:w="50" w:type="dxa"/>
              <w:left w:w="100" w:type="dxa"/>
            </w:tcMar>
            <w:vAlign w:val="center"/>
          </w:tcPr>
          <w:p w14:paraId="2E420833"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Потенциальная энергия. Потенциальная энергия упруго </w:t>
            </w:r>
            <w:proofErr w:type="spellStart"/>
            <w:r w:rsidRPr="00EA5D49">
              <w:rPr>
                <w:rFonts w:ascii="Times New Roman" w:hAnsi="Times New Roman"/>
                <w:color w:val="000000"/>
                <w:sz w:val="24"/>
                <w:szCs w:val="24"/>
                <w:lang w:val="ru-RU"/>
              </w:rPr>
              <w:t>деформированнои</w:t>
            </w:r>
            <w:proofErr w:type="spellEnd"/>
            <w:r w:rsidRPr="00EA5D49">
              <w:rPr>
                <w:rFonts w:ascii="Times New Roman" w:hAnsi="Times New Roman"/>
                <w:color w:val="000000"/>
                <w:sz w:val="24"/>
                <w:szCs w:val="24"/>
                <w:lang w:val="ru-RU"/>
              </w:rPr>
              <w:t xml:space="preserve">̆ пружины. </w:t>
            </w:r>
            <w:proofErr w:type="spellStart"/>
            <w:r w:rsidRPr="00EA5D49">
              <w:rPr>
                <w:rFonts w:ascii="Times New Roman" w:hAnsi="Times New Roman"/>
                <w:color w:val="000000"/>
                <w:sz w:val="24"/>
                <w:szCs w:val="24"/>
              </w:rPr>
              <w:lastRenderedPageBreak/>
              <w:t>Потенциальная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энергия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тела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вблизи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поверхности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Земли</w:t>
            </w:r>
            <w:proofErr w:type="spellEnd"/>
          </w:p>
        </w:tc>
        <w:tc>
          <w:tcPr>
            <w:tcW w:w="793" w:type="dxa"/>
            <w:tcMar>
              <w:top w:w="50" w:type="dxa"/>
              <w:left w:w="100" w:type="dxa"/>
            </w:tcMar>
            <w:vAlign w:val="center"/>
          </w:tcPr>
          <w:p w14:paraId="3641537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lastRenderedPageBreak/>
              <w:t xml:space="preserve"> 1 </w:t>
            </w:r>
          </w:p>
        </w:tc>
        <w:tc>
          <w:tcPr>
            <w:tcW w:w="1485" w:type="dxa"/>
            <w:tcMar>
              <w:top w:w="50" w:type="dxa"/>
              <w:left w:w="100" w:type="dxa"/>
            </w:tcMar>
            <w:vAlign w:val="center"/>
          </w:tcPr>
          <w:p w14:paraId="032C966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093163B"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05C8B858" w14:textId="77777777" w:rsidR="00C86C07" w:rsidRPr="00EA5D49" w:rsidRDefault="00C86C07">
            <w:pPr>
              <w:spacing w:after="0"/>
              <w:ind w:left="135"/>
              <w:rPr>
                <w:sz w:val="24"/>
                <w:szCs w:val="24"/>
              </w:rPr>
            </w:pPr>
          </w:p>
        </w:tc>
        <w:tc>
          <w:tcPr>
            <w:tcW w:w="1933" w:type="dxa"/>
            <w:tcMar>
              <w:top w:w="50" w:type="dxa"/>
              <w:left w:w="100" w:type="dxa"/>
            </w:tcMar>
            <w:vAlign w:val="center"/>
          </w:tcPr>
          <w:p w14:paraId="0054C97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461</w:t>
              </w:r>
              <w:r w:rsidRPr="00EA5D49">
                <w:rPr>
                  <w:rFonts w:ascii="Times New Roman" w:hAnsi="Times New Roman"/>
                  <w:color w:val="0000FF"/>
                  <w:sz w:val="24"/>
                  <w:szCs w:val="24"/>
                  <w:u w:val="single"/>
                </w:rPr>
                <w:t>a</w:t>
              </w:r>
            </w:hyperlink>
          </w:p>
        </w:tc>
      </w:tr>
      <w:tr w:rsidR="00C86C07" w:rsidRPr="00EA5D49" w14:paraId="2D4E05E6" w14:textId="77777777">
        <w:trPr>
          <w:trHeight w:val="144"/>
          <w:tblCellSpacing w:w="20" w:type="nil"/>
        </w:trPr>
        <w:tc>
          <w:tcPr>
            <w:tcW w:w="356" w:type="dxa"/>
            <w:tcMar>
              <w:top w:w="50" w:type="dxa"/>
              <w:left w:w="100" w:type="dxa"/>
            </w:tcMar>
            <w:vAlign w:val="center"/>
          </w:tcPr>
          <w:p w14:paraId="483C3CF0"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18</w:t>
            </w:r>
          </w:p>
        </w:tc>
        <w:tc>
          <w:tcPr>
            <w:tcW w:w="3520" w:type="dxa"/>
            <w:tcMar>
              <w:top w:w="50" w:type="dxa"/>
              <w:left w:w="100" w:type="dxa"/>
            </w:tcMar>
            <w:vAlign w:val="center"/>
          </w:tcPr>
          <w:p w14:paraId="49FA9921"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Потенциальные и </w:t>
            </w:r>
            <w:proofErr w:type="spellStart"/>
            <w:r w:rsidRPr="00EA5D49">
              <w:rPr>
                <w:rFonts w:ascii="Times New Roman" w:hAnsi="Times New Roman"/>
                <w:color w:val="000000"/>
                <w:sz w:val="24"/>
                <w:szCs w:val="24"/>
                <w:lang w:val="ru-RU"/>
              </w:rPr>
              <w:t>непотенциальные</w:t>
            </w:r>
            <w:proofErr w:type="spellEnd"/>
            <w:r w:rsidRPr="00EA5D49">
              <w:rPr>
                <w:rFonts w:ascii="Times New Roman" w:hAnsi="Times New Roman"/>
                <w:color w:val="000000"/>
                <w:sz w:val="24"/>
                <w:szCs w:val="24"/>
                <w:lang w:val="ru-RU"/>
              </w:rPr>
              <w:t xml:space="preserve"> силы. Связь работы </w:t>
            </w:r>
            <w:proofErr w:type="spellStart"/>
            <w:r w:rsidRPr="00EA5D49">
              <w:rPr>
                <w:rFonts w:ascii="Times New Roman" w:hAnsi="Times New Roman"/>
                <w:color w:val="000000"/>
                <w:sz w:val="24"/>
                <w:szCs w:val="24"/>
                <w:lang w:val="ru-RU"/>
              </w:rPr>
              <w:t>непотенциальных</w:t>
            </w:r>
            <w:proofErr w:type="spellEnd"/>
            <w:r w:rsidRPr="00EA5D49">
              <w:rPr>
                <w:rFonts w:ascii="Times New Roman" w:hAnsi="Times New Roman"/>
                <w:color w:val="000000"/>
                <w:sz w:val="24"/>
                <w:szCs w:val="24"/>
                <w:lang w:val="ru-RU"/>
              </w:rPr>
              <w:t xml:space="preserve"> сил с изменением </w:t>
            </w:r>
            <w:proofErr w:type="spellStart"/>
            <w:r w:rsidRPr="00EA5D49">
              <w:rPr>
                <w:rFonts w:ascii="Times New Roman" w:hAnsi="Times New Roman"/>
                <w:color w:val="000000"/>
                <w:sz w:val="24"/>
                <w:szCs w:val="24"/>
                <w:lang w:val="ru-RU"/>
              </w:rPr>
              <w:t>механическои</w:t>
            </w:r>
            <w:proofErr w:type="spellEnd"/>
            <w:r w:rsidRPr="00EA5D49">
              <w:rPr>
                <w:rFonts w:ascii="Times New Roman" w:hAnsi="Times New Roman"/>
                <w:color w:val="000000"/>
                <w:sz w:val="24"/>
                <w:szCs w:val="24"/>
                <w:lang w:val="ru-RU"/>
              </w:rPr>
              <w:t xml:space="preserve">̆ энергии системы тел. </w:t>
            </w:r>
            <w:proofErr w:type="spellStart"/>
            <w:r w:rsidRPr="00EA5D49">
              <w:rPr>
                <w:rFonts w:ascii="Times New Roman" w:hAnsi="Times New Roman"/>
                <w:color w:val="000000"/>
                <w:sz w:val="24"/>
                <w:szCs w:val="24"/>
              </w:rPr>
              <w:t>Закон</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сохранения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механическои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энергии</w:t>
            </w:r>
            <w:proofErr w:type="spellEnd"/>
          </w:p>
        </w:tc>
        <w:tc>
          <w:tcPr>
            <w:tcW w:w="793" w:type="dxa"/>
            <w:tcMar>
              <w:top w:w="50" w:type="dxa"/>
              <w:left w:w="100" w:type="dxa"/>
            </w:tcMar>
            <w:vAlign w:val="center"/>
          </w:tcPr>
          <w:p w14:paraId="2DD16DF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5673800E"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8047A32"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4ED09339" w14:textId="77777777" w:rsidR="00C86C07" w:rsidRPr="00EA5D49" w:rsidRDefault="00C86C07">
            <w:pPr>
              <w:spacing w:after="0"/>
              <w:ind w:left="135"/>
              <w:rPr>
                <w:sz w:val="24"/>
                <w:szCs w:val="24"/>
              </w:rPr>
            </w:pPr>
          </w:p>
        </w:tc>
        <w:tc>
          <w:tcPr>
            <w:tcW w:w="1933" w:type="dxa"/>
            <w:tcMar>
              <w:top w:w="50" w:type="dxa"/>
              <w:left w:w="100" w:type="dxa"/>
            </w:tcMar>
            <w:vAlign w:val="center"/>
          </w:tcPr>
          <w:p w14:paraId="32ACE15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478</w:t>
              </w:r>
              <w:r w:rsidRPr="00EA5D49">
                <w:rPr>
                  <w:rFonts w:ascii="Times New Roman" w:hAnsi="Times New Roman"/>
                  <w:color w:val="0000FF"/>
                  <w:sz w:val="24"/>
                  <w:szCs w:val="24"/>
                  <w:u w:val="single"/>
                </w:rPr>
                <w:t>c</w:t>
              </w:r>
            </w:hyperlink>
          </w:p>
        </w:tc>
      </w:tr>
      <w:tr w:rsidR="00C86C07" w:rsidRPr="00EA5D49" w14:paraId="5C364661" w14:textId="77777777">
        <w:trPr>
          <w:trHeight w:val="144"/>
          <w:tblCellSpacing w:w="20" w:type="nil"/>
        </w:trPr>
        <w:tc>
          <w:tcPr>
            <w:tcW w:w="356" w:type="dxa"/>
            <w:tcMar>
              <w:top w:w="50" w:type="dxa"/>
              <w:left w:w="100" w:type="dxa"/>
            </w:tcMar>
            <w:vAlign w:val="center"/>
          </w:tcPr>
          <w:p w14:paraId="254517FB" w14:textId="77777777" w:rsidR="00C86C07" w:rsidRPr="00EA5D49" w:rsidRDefault="00A723BD">
            <w:pPr>
              <w:spacing w:after="0"/>
              <w:rPr>
                <w:sz w:val="24"/>
                <w:szCs w:val="24"/>
              </w:rPr>
            </w:pPr>
            <w:r w:rsidRPr="00EA5D49">
              <w:rPr>
                <w:rFonts w:ascii="Times New Roman" w:hAnsi="Times New Roman"/>
                <w:color w:val="000000"/>
                <w:sz w:val="24"/>
                <w:szCs w:val="24"/>
              </w:rPr>
              <w:t>19</w:t>
            </w:r>
          </w:p>
        </w:tc>
        <w:tc>
          <w:tcPr>
            <w:tcW w:w="3520" w:type="dxa"/>
            <w:tcMar>
              <w:top w:w="50" w:type="dxa"/>
              <w:left w:w="100" w:type="dxa"/>
            </w:tcMar>
            <w:vAlign w:val="center"/>
          </w:tcPr>
          <w:p w14:paraId="66B5C05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65A0A05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5E354363"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3C6715D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120" w:type="dxa"/>
            <w:tcMar>
              <w:top w:w="50" w:type="dxa"/>
              <w:left w:w="100" w:type="dxa"/>
            </w:tcMar>
            <w:vAlign w:val="center"/>
          </w:tcPr>
          <w:p w14:paraId="59BEA483" w14:textId="77777777" w:rsidR="00C86C07" w:rsidRPr="00EA5D49" w:rsidRDefault="00C86C07">
            <w:pPr>
              <w:spacing w:after="0"/>
              <w:ind w:left="135"/>
              <w:rPr>
                <w:sz w:val="24"/>
                <w:szCs w:val="24"/>
              </w:rPr>
            </w:pPr>
          </w:p>
        </w:tc>
        <w:tc>
          <w:tcPr>
            <w:tcW w:w="1933" w:type="dxa"/>
            <w:tcMar>
              <w:top w:w="50" w:type="dxa"/>
              <w:left w:w="100" w:type="dxa"/>
            </w:tcMar>
            <w:vAlign w:val="center"/>
          </w:tcPr>
          <w:p w14:paraId="01BA1EA5" w14:textId="77777777" w:rsidR="00C86C07" w:rsidRPr="00EA5D49" w:rsidRDefault="00C86C07">
            <w:pPr>
              <w:spacing w:after="0"/>
              <w:ind w:left="135"/>
              <w:rPr>
                <w:sz w:val="24"/>
                <w:szCs w:val="24"/>
              </w:rPr>
            </w:pPr>
          </w:p>
        </w:tc>
      </w:tr>
      <w:tr w:rsidR="00C86C07" w:rsidRPr="00EA5D49" w14:paraId="4288C150" w14:textId="77777777">
        <w:trPr>
          <w:trHeight w:val="144"/>
          <w:tblCellSpacing w:w="20" w:type="nil"/>
        </w:trPr>
        <w:tc>
          <w:tcPr>
            <w:tcW w:w="356" w:type="dxa"/>
            <w:tcMar>
              <w:top w:w="50" w:type="dxa"/>
              <w:left w:w="100" w:type="dxa"/>
            </w:tcMar>
            <w:vAlign w:val="center"/>
          </w:tcPr>
          <w:p w14:paraId="2936D80D" w14:textId="77777777" w:rsidR="00C86C07" w:rsidRPr="00EA5D49" w:rsidRDefault="00A723BD">
            <w:pPr>
              <w:spacing w:after="0"/>
              <w:rPr>
                <w:sz w:val="24"/>
                <w:szCs w:val="24"/>
              </w:rPr>
            </w:pPr>
            <w:r w:rsidRPr="00EA5D49">
              <w:rPr>
                <w:rFonts w:ascii="Times New Roman" w:hAnsi="Times New Roman"/>
                <w:color w:val="000000"/>
                <w:sz w:val="24"/>
                <w:szCs w:val="24"/>
              </w:rPr>
              <w:t>20</w:t>
            </w:r>
          </w:p>
        </w:tc>
        <w:tc>
          <w:tcPr>
            <w:tcW w:w="3520" w:type="dxa"/>
            <w:tcMar>
              <w:top w:w="50" w:type="dxa"/>
              <w:left w:w="100" w:type="dxa"/>
            </w:tcMar>
            <w:vAlign w:val="center"/>
          </w:tcPr>
          <w:p w14:paraId="380B28E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1F2D69B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2C3D104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587" w:type="dxa"/>
            <w:tcMar>
              <w:top w:w="50" w:type="dxa"/>
              <w:left w:w="100" w:type="dxa"/>
            </w:tcMar>
            <w:vAlign w:val="center"/>
          </w:tcPr>
          <w:p w14:paraId="3DA67798"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646C91A" w14:textId="77777777" w:rsidR="00C86C07" w:rsidRPr="00EA5D49" w:rsidRDefault="00C86C07">
            <w:pPr>
              <w:spacing w:after="0"/>
              <w:ind w:left="135"/>
              <w:rPr>
                <w:sz w:val="24"/>
                <w:szCs w:val="24"/>
              </w:rPr>
            </w:pPr>
          </w:p>
        </w:tc>
        <w:tc>
          <w:tcPr>
            <w:tcW w:w="1933" w:type="dxa"/>
            <w:tcMar>
              <w:top w:w="50" w:type="dxa"/>
              <w:left w:w="100" w:type="dxa"/>
            </w:tcMar>
            <w:vAlign w:val="center"/>
          </w:tcPr>
          <w:p w14:paraId="549DBDD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w:t>
              </w:r>
              <w:r w:rsidRPr="00EA5D49">
                <w:rPr>
                  <w:rFonts w:ascii="Times New Roman" w:hAnsi="Times New Roman"/>
                  <w:color w:val="0000FF"/>
                  <w:sz w:val="24"/>
                  <w:szCs w:val="24"/>
                  <w:u w:val="single"/>
                </w:rPr>
                <w:t>b</w:t>
              </w:r>
              <w:r w:rsidRPr="00EA5D49">
                <w:rPr>
                  <w:rFonts w:ascii="Times New Roman" w:hAnsi="Times New Roman"/>
                  <w:color w:val="0000FF"/>
                  <w:sz w:val="24"/>
                  <w:szCs w:val="24"/>
                  <w:u w:val="single"/>
                  <w:lang w:val="ru-RU"/>
                </w:rPr>
                <w:t>74</w:t>
              </w:r>
            </w:hyperlink>
          </w:p>
        </w:tc>
      </w:tr>
      <w:tr w:rsidR="00C86C07" w:rsidRPr="00EA5D49" w14:paraId="06C4932E" w14:textId="77777777">
        <w:trPr>
          <w:trHeight w:val="144"/>
          <w:tblCellSpacing w:w="20" w:type="nil"/>
        </w:trPr>
        <w:tc>
          <w:tcPr>
            <w:tcW w:w="356" w:type="dxa"/>
            <w:tcMar>
              <w:top w:w="50" w:type="dxa"/>
              <w:left w:w="100" w:type="dxa"/>
            </w:tcMar>
            <w:vAlign w:val="center"/>
          </w:tcPr>
          <w:p w14:paraId="136CFC99" w14:textId="77777777" w:rsidR="00C86C07" w:rsidRPr="00EA5D49" w:rsidRDefault="00A723BD">
            <w:pPr>
              <w:spacing w:after="0"/>
              <w:rPr>
                <w:sz w:val="24"/>
                <w:szCs w:val="24"/>
              </w:rPr>
            </w:pPr>
            <w:r w:rsidRPr="00EA5D49">
              <w:rPr>
                <w:rFonts w:ascii="Times New Roman" w:hAnsi="Times New Roman"/>
                <w:color w:val="000000"/>
                <w:sz w:val="24"/>
                <w:szCs w:val="24"/>
              </w:rPr>
              <w:t>21</w:t>
            </w:r>
          </w:p>
        </w:tc>
        <w:tc>
          <w:tcPr>
            <w:tcW w:w="3520" w:type="dxa"/>
            <w:tcMar>
              <w:top w:w="50" w:type="dxa"/>
              <w:left w:w="100" w:type="dxa"/>
            </w:tcMar>
            <w:vAlign w:val="center"/>
          </w:tcPr>
          <w:p w14:paraId="57232796"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Основные положения молекулярно-кинетической теории. </w:t>
            </w:r>
            <w:proofErr w:type="spellStart"/>
            <w:r w:rsidRPr="00EA5D49">
              <w:rPr>
                <w:rFonts w:ascii="Times New Roman" w:hAnsi="Times New Roman"/>
                <w:color w:val="000000"/>
                <w:sz w:val="24"/>
                <w:szCs w:val="24"/>
              </w:rPr>
              <w:t>Броуновское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движение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Диффузия</w:t>
            </w:r>
            <w:proofErr w:type="spellEnd"/>
          </w:p>
        </w:tc>
        <w:tc>
          <w:tcPr>
            <w:tcW w:w="793" w:type="dxa"/>
            <w:tcMar>
              <w:top w:w="50" w:type="dxa"/>
              <w:left w:w="100" w:type="dxa"/>
            </w:tcMar>
            <w:vAlign w:val="center"/>
          </w:tcPr>
          <w:p w14:paraId="7AB2938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2FD3CEA2"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BAAF617"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8AFB703" w14:textId="77777777" w:rsidR="00C86C07" w:rsidRPr="00EA5D49" w:rsidRDefault="00C86C07">
            <w:pPr>
              <w:spacing w:after="0"/>
              <w:ind w:left="135"/>
              <w:rPr>
                <w:sz w:val="24"/>
                <w:szCs w:val="24"/>
              </w:rPr>
            </w:pPr>
          </w:p>
        </w:tc>
        <w:tc>
          <w:tcPr>
            <w:tcW w:w="1933" w:type="dxa"/>
            <w:tcMar>
              <w:top w:w="50" w:type="dxa"/>
              <w:left w:w="100" w:type="dxa"/>
            </w:tcMar>
            <w:vAlign w:val="center"/>
          </w:tcPr>
          <w:p w14:paraId="280C9BD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w:t>
              </w:r>
              <w:r w:rsidRPr="00EA5D49">
                <w:rPr>
                  <w:rFonts w:ascii="Times New Roman" w:hAnsi="Times New Roman"/>
                  <w:color w:val="0000FF"/>
                  <w:sz w:val="24"/>
                  <w:szCs w:val="24"/>
                  <w:u w:val="single"/>
                </w:rPr>
                <w:t>dc</w:t>
              </w:r>
              <w:r w:rsidRPr="00EA5D49">
                <w:rPr>
                  <w:rFonts w:ascii="Times New Roman" w:hAnsi="Times New Roman"/>
                  <w:color w:val="0000FF"/>
                  <w:sz w:val="24"/>
                  <w:szCs w:val="24"/>
                  <w:u w:val="single"/>
                  <w:lang w:val="ru-RU"/>
                </w:rPr>
                <w:t>2</w:t>
              </w:r>
            </w:hyperlink>
          </w:p>
        </w:tc>
      </w:tr>
      <w:tr w:rsidR="00C86C07" w:rsidRPr="00EA5D49" w14:paraId="43037026" w14:textId="77777777">
        <w:trPr>
          <w:trHeight w:val="144"/>
          <w:tblCellSpacing w:w="20" w:type="nil"/>
        </w:trPr>
        <w:tc>
          <w:tcPr>
            <w:tcW w:w="356" w:type="dxa"/>
            <w:tcMar>
              <w:top w:w="50" w:type="dxa"/>
              <w:left w:w="100" w:type="dxa"/>
            </w:tcMar>
            <w:vAlign w:val="center"/>
          </w:tcPr>
          <w:p w14:paraId="3E4F0508" w14:textId="77777777" w:rsidR="00C86C07" w:rsidRPr="00EA5D49" w:rsidRDefault="00A723BD">
            <w:pPr>
              <w:spacing w:after="0"/>
              <w:rPr>
                <w:sz w:val="24"/>
                <w:szCs w:val="24"/>
              </w:rPr>
            </w:pPr>
            <w:r w:rsidRPr="00EA5D49">
              <w:rPr>
                <w:rFonts w:ascii="Times New Roman" w:hAnsi="Times New Roman"/>
                <w:color w:val="000000"/>
                <w:sz w:val="24"/>
                <w:szCs w:val="24"/>
              </w:rPr>
              <w:t>22</w:t>
            </w:r>
          </w:p>
        </w:tc>
        <w:tc>
          <w:tcPr>
            <w:tcW w:w="3520" w:type="dxa"/>
            <w:tcMar>
              <w:top w:w="50" w:type="dxa"/>
              <w:left w:w="100" w:type="dxa"/>
            </w:tcMar>
            <w:vAlign w:val="center"/>
          </w:tcPr>
          <w:p w14:paraId="7880DC0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02859D0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5AE6276D"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A83738A"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FF4580A" w14:textId="77777777" w:rsidR="00C86C07" w:rsidRPr="00EA5D49" w:rsidRDefault="00C86C07">
            <w:pPr>
              <w:spacing w:after="0"/>
              <w:ind w:left="135"/>
              <w:rPr>
                <w:sz w:val="24"/>
                <w:szCs w:val="24"/>
              </w:rPr>
            </w:pPr>
          </w:p>
        </w:tc>
        <w:tc>
          <w:tcPr>
            <w:tcW w:w="1933" w:type="dxa"/>
            <w:tcMar>
              <w:top w:w="50" w:type="dxa"/>
              <w:left w:w="100" w:type="dxa"/>
            </w:tcMar>
            <w:vAlign w:val="center"/>
          </w:tcPr>
          <w:p w14:paraId="4BE2487B" w14:textId="77777777" w:rsidR="00C86C07" w:rsidRPr="00EA5D49" w:rsidRDefault="00C86C07">
            <w:pPr>
              <w:spacing w:after="0"/>
              <w:ind w:left="135"/>
              <w:rPr>
                <w:sz w:val="24"/>
                <w:szCs w:val="24"/>
              </w:rPr>
            </w:pPr>
          </w:p>
        </w:tc>
      </w:tr>
      <w:tr w:rsidR="00C86C07" w:rsidRPr="00EA5D49" w14:paraId="47318599" w14:textId="77777777">
        <w:trPr>
          <w:trHeight w:val="144"/>
          <w:tblCellSpacing w:w="20" w:type="nil"/>
        </w:trPr>
        <w:tc>
          <w:tcPr>
            <w:tcW w:w="356" w:type="dxa"/>
            <w:tcMar>
              <w:top w:w="50" w:type="dxa"/>
              <w:left w:w="100" w:type="dxa"/>
            </w:tcMar>
            <w:vAlign w:val="center"/>
          </w:tcPr>
          <w:p w14:paraId="75F236FF" w14:textId="77777777" w:rsidR="00C86C07" w:rsidRPr="00EA5D49" w:rsidRDefault="00A723BD">
            <w:pPr>
              <w:spacing w:after="0"/>
              <w:rPr>
                <w:sz w:val="24"/>
                <w:szCs w:val="24"/>
              </w:rPr>
            </w:pPr>
            <w:r w:rsidRPr="00EA5D49">
              <w:rPr>
                <w:rFonts w:ascii="Times New Roman" w:hAnsi="Times New Roman"/>
                <w:color w:val="000000"/>
                <w:sz w:val="24"/>
                <w:szCs w:val="24"/>
              </w:rPr>
              <w:t>23</w:t>
            </w:r>
          </w:p>
        </w:tc>
        <w:tc>
          <w:tcPr>
            <w:tcW w:w="3520" w:type="dxa"/>
            <w:tcMar>
              <w:top w:w="50" w:type="dxa"/>
              <w:left w:w="100" w:type="dxa"/>
            </w:tcMar>
            <w:vAlign w:val="center"/>
          </w:tcPr>
          <w:p w14:paraId="6834C2A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Масса молекул. Количество вещества. Постоянная Авогадро</w:t>
            </w:r>
          </w:p>
        </w:tc>
        <w:tc>
          <w:tcPr>
            <w:tcW w:w="793" w:type="dxa"/>
            <w:tcMar>
              <w:top w:w="50" w:type="dxa"/>
              <w:left w:w="100" w:type="dxa"/>
            </w:tcMar>
            <w:vAlign w:val="center"/>
          </w:tcPr>
          <w:p w14:paraId="4B1B8D3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7B04E13F"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5423A88"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58CC24A2" w14:textId="77777777" w:rsidR="00C86C07" w:rsidRPr="00EA5D49" w:rsidRDefault="00C86C07">
            <w:pPr>
              <w:spacing w:after="0"/>
              <w:ind w:left="135"/>
              <w:rPr>
                <w:sz w:val="24"/>
                <w:szCs w:val="24"/>
              </w:rPr>
            </w:pPr>
          </w:p>
        </w:tc>
        <w:tc>
          <w:tcPr>
            <w:tcW w:w="1933" w:type="dxa"/>
            <w:tcMar>
              <w:top w:w="50" w:type="dxa"/>
              <w:left w:w="100" w:type="dxa"/>
            </w:tcMar>
            <w:vAlign w:val="center"/>
          </w:tcPr>
          <w:p w14:paraId="2AA641A8" w14:textId="77777777" w:rsidR="00C86C07" w:rsidRPr="00EA5D49" w:rsidRDefault="00C86C07">
            <w:pPr>
              <w:spacing w:after="0"/>
              <w:ind w:left="135"/>
              <w:rPr>
                <w:sz w:val="24"/>
                <w:szCs w:val="24"/>
              </w:rPr>
            </w:pPr>
          </w:p>
        </w:tc>
      </w:tr>
      <w:tr w:rsidR="00C86C07" w:rsidRPr="00EA5D49" w14:paraId="1D763539" w14:textId="77777777">
        <w:trPr>
          <w:trHeight w:val="144"/>
          <w:tblCellSpacing w:w="20" w:type="nil"/>
        </w:trPr>
        <w:tc>
          <w:tcPr>
            <w:tcW w:w="356" w:type="dxa"/>
            <w:tcMar>
              <w:top w:w="50" w:type="dxa"/>
              <w:left w:w="100" w:type="dxa"/>
            </w:tcMar>
            <w:vAlign w:val="center"/>
          </w:tcPr>
          <w:p w14:paraId="51DF27EE" w14:textId="77777777" w:rsidR="00C86C07" w:rsidRPr="00EA5D49" w:rsidRDefault="00A723BD">
            <w:pPr>
              <w:spacing w:after="0"/>
              <w:rPr>
                <w:sz w:val="24"/>
                <w:szCs w:val="24"/>
              </w:rPr>
            </w:pPr>
            <w:r w:rsidRPr="00EA5D49">
              <w:rPr>
                <w:rFonts w:ascii="Times New Roman" w:hAnsi="Times New Roman"/>
                <w:color w:val="000000"/>
                <w:sz w:val="24"/>
                <w:szCs w:val="24"/>
              </w:rPr>
              <w:t>24</w:t>
            </w:r>
          </w:p>
        </w:tc>
        <w:tc>
          <w:tcPr>
            <w:tcW w:w="3520" w:type="dxa"/>
            <w:tcMar>
              <w:top w:w="50" w:type="dxa"/>
              <w:left w:w="100" w:type="dxa"/>
            </w:tcMar>
            <w:vAlign w:val="center"/>
          </w:tcPr>
          <w:p w14:paraId="790BBE22"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Тепловое равновесие. Температура и её измерение. </w:t>
            </w:r>
            <w:proofErr w:type="spellStart"/>
            <w:r w:rsidRPr="00EA5D49">
              <w:rPr>
                <w:rFonts w:ascii="Times New Roman" w:hAnsi="Times New Roman"/>
                <w:color w:val="000000"/>
                <w:sz w:val="24"/>
                <w:szCs w:val="24"/>
              </w:rPr>
              <w:t>Шкала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температур</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Цельсия</w:t>
            </w:r>
            <w:proofErr w:type="spellEnd"/>
          </w:p>
        </w:tc>
        <w:tc>
          <w:tcPr>
            <w:tcW w:w="793" w:type="dxa"/>
            <w:tcMar>
              <w:top w:w="50" w:type="dxa"/>
              <w:left w:w="100" w:type="dxa"/>
            </w:tcMar>
            <w:vAlign w:val="center"/>
          </w:tcPr>
          <w:p w14:paraId="528A150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1655EFAF"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79D8D840"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0EECFAA0" w14:textId="77777777" w:rsidR="00C86C07" w:rsidRPr="00EA5D49" w:rsidRDefault="00C86C07">
            <w:pPr>
              <w:spacing w:after="0"/>
              <w:ind w:left="135"/>
              <w:rPr>
                <w:sz w:val="24"/>
                <w:szCs w:val="24"/>
              </w:rPr>
            </w:pPr>
          </w:p>
        </w:tc>
        <w:tc>
          <w:tcPr>
            <w:tcW w:w="1933" w:type="dxa"/>
            <w:tcMar>
              <w:top w:w="50" w:type="dxa"/>
              <w:left w:w="100" w:type="dxa"/>
            </w:tcMar>
            <w:vAlign w:val="center"/>
          </w:tcPr>
          <w:p w14:paraId="34578AD7" w14:textId="77777777" w:rsidR="00C86C07" w:rsidRPr="00EA5D49" w:rsidRDefault="00C86C07">
            <w:pPr>
              <w:spacing w:after="0"/>
              <w:ind w:left="135"/>
              <w:rPr>
                <w:sz w:val="24"/>
                <w:szCs w:val="24"/>
              </w:rPr>
            </w:pPr>
          </w:p>
        </w:tc>
      </w:tr>
      <w:tr w:rsidR="00C86C07" w:rsidRPr="00EA5D49" w14:paraId="2C82EDB0" w14:textId="77777777">
        <w:trPr>
          <w:trHeight w:val="144"/>
          <w:tblCellSpacing w:w="20" w:type="nil"/>
        </w:trPr>
        <w:tc>
          <w:tcPr>
            <w:tcW w:w="356" w:type="dxa"/>
            <w:tcMar>
              <w:top w:w="50" w:type="dxa"/>
              <w:left w:w="100" w:type="dxa"/>
            </w:tcMar>
            <w:vAlign w:val="center"/>
          </w:tcPr>
          <w:p w14:paraId="5AE47A63"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25</w:t>
            </w:r>
          </w:p>
        </w:tc>
        <w:tc>
          <w:tcPr>
            <w:tcW w:w="3520" w:type="dxa"/>
            <w:tcMar>
              <w:top w:w="50" w:type="dxa"/>
              <w:left w:w="100" w:type="dxa"/>
            </w:tcMar>
            <w:vAlign w:val="center"/>
          </w:tcPr>
          <w:p w14:paraId="0A38080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Идеальный газ в МКТ. Основное уравнение МКТ</w:t>
            </w:r>
          </w:p>
        </w:tc>
        <w:tc>
          <w:tcPr>
            <w:tcW w:w="793" w:type="dxa"/>
            <w:tcMar>
              <w:top w:w="50" w:type="dxa"/>
              <w:left w:w="100" w:type="dxa"/>
            </w:tcMar>
            <w:vAlign w:val="center"/>
          </w:tcPr>
          <w:p w14:paraId="2298A2C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54A9628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1363575"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7AD7D82" w14:textId="77777777" w:rsidR="00C86C07" w:rsidRPr="00EA5D49" w:rsidRDefault="00C86C07">
            <w:pPr>
              <w:spacing w:after="0"/>
              <w:ind w:left="135"/>
              <w:rPr>
                <w:sz w:val="24"/>
                <w:szCs w:val="24"/>
              </w:rPr>
            </w:pPr>
          </w:p>
        </w:tc>
        <w:tc>
          <w:tcPr>
            <w:tcW w:w="1933" w:type="dxa"/>
            <w:tcMar>
              <w:top w:w="50" w:type="dxa"/>
              <w:left w:w="100" w:type="dxa"/>
            </w:tcMar>
            <w:vAlign w:val="center"/>
          </w:tcPr>
          <w:p w14:paraId="75B499F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w:t>
              </w:r>
              <w:proofErr w:type="spellStart"/>
              <w:r w:rsidRPr="00EA5D49">
                <w:rPr>
                  <w:rFonts w:ascii="Times New Roman" w:hAnsi="Times New Roman"/>
                  <w:color w:val="0000FF"/>
                  <w:sz w:val="24"/>
                  <w:szCs w:val="24"/>
                  <w:u w:val="single"/>
                </w:rPr>
                <w:t>fde</w:t>
              </w:r>
              <w:proofErr w:type="spellEnd"/>
            </w:hyperlink>
          </w:p>
        </w:tc>
      </w:tr>
      <w:tr w:rsidR="00C86C07" w:rsidRPr="00EA5D49" w14:paraId="64622804" w14:textId="77777777">
        <w:trPr>
          <w:trHeight w:val="144"/>
          <w:tblCellSpacing w:w="20" w:type="nil"/>
        </w:trPr>
        <w:tc>
          <w:tcPr>
            <w:tcW w:w="356" w:type="dxa"/>
            <w:tcMar>
              <w:top w:w="50" w:type="dxa"/>
              <w:left w:w="100" w:type="dxa"/>
            </w:tcMar>
            <w:vAlign w:val="center"/>
          </w:tcPr>
          <w:p w14:paraId="35E5321C" w14:textId="77777777" w:rsidR="00C86C07" w:rsidRPr="00EA5D49" w:rsidRDefault="00A723BD">
            <w:pPr>
              <w:spacing w:after="0"/>
              <w:rPr>
                <w:sz w:val="24"/>
                <w:szCs w:val="24"/>
              </w:rPr>
            </w:pPr>
            <w:r w:rsidRPr="00EA5D49">
              <w:rPr>
                <w:rFonts w:ascii="Times New Roman" w:hAnsi="Times New Roman"/>
                <w:color w:val="000000"/>
                <w:sz w:val="24"/>
                <w:szCs w:val="24"/>
              </w:rPr>
              <w:t>26</w:t>
            </w:r>
          </w:p>
        </w:tc>
        <w:tc>
          <w:tcPr>
            <w:tcW w:w="3520" w:type="dxa"/>
            <w:tcMar>
              <w:top w:w="50" w:type="dxa"/>
              <w:left w:w="100" w:type="dxa"/>
            </w:tcMar>
            <w:vAlign w:val="center"/>
          </w:tcPr>
          <w:p w14:paraId="34C0265A"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Абсолютная температура как мера средней кинетической энергии движения молекул. </w:t>
            </w:r>
            <w:proofErr w:type="spellStart"/>
            <w:r w:rsidRPr="00EA5D49">
              <w:rPr>
                <w:rFonts w:ascii="Times New Roman" w:hAnsi="Times New Roman"/>
                <w:color w:val="000000"/>
                <w:sz w:val="24"/>
                <w:szCs w:val="24"/>
              </w:rPr>
              <w:t>Уравнение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Менделеева-Клапейрона</w:t>
            </w:r>
            <w:proofErr w:type="spellEnd"/>
          </w:p>
        </w:tc>
        <w:tc>
          <w:tcPr>
            <w:tcW w:w="793" w:type="dxa"/>
            <w:tcMar>
              <w:top w:w="50" w:type="dxa"/>
              <w:left w:w="100" w:type="dxa"/>
            </w:tcMar>
            <w:vAlign w:val="center"/>
          </w:tcPr>
          <w:p w14:paraId="4A8C1DC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7C5FB914"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7F4C2747"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78BC81B" w14:textId="77777777" w:rsidR="00C86C07" w:rsidRPr="00EA5D49" w:rsidRDefault="00C86C07">
            <w:pPr>
              <w:spacing w:after="0"/>
              <w:ind w:left="135"/>
              <w:rPr>
                <w:sz w:val="24"/>
                <w:szCs w:val="24"/>
              </w:rPr>
            </w:pPr>
          </w:p>
        </w:tc>
        <w:tc>
          <w:tcPr>
            <w:tcW w:w="1933" w:type="dxa"/>
            <w:tcMar>
              <w:top w:w="50" w:type="dxa"/>
              <w:left w:w="100" w:type="dxa"/>
            </w:tcMar>
            <w:vAlign w:val="center"/>
          </w:tcPr>
          <w:p w14:paraId="38886A4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511</w:t>
              </w:r>
              <w:r w:rsidRPr="00EA5D49">
                <w:rPr>
                  <w:rFonts w:ascii="Times New Roman" w:hAnsi="Times New Roman"/>
                  <w:color w:val="0000FF"/>
                  <w:sz w:val="24"/>
                  <w:szCs w:val="24"/>
                  <w:u w:val="single"/>
                </w:rPr>
                <w:t>e</w:t>
              </w:r>
            </w:hyperlink>
          </w:p>
        </w:tc>
      </w:tr>
      <w:tr w:rsidR="00C86C07" w:rsidRPr="00EA5D49" w14:paraId="768D7839" w14:textId="77777777">
        <w:trPr>
          <w:trHeight w:val="144"/>
          <w:tblCellSpacing w:w="20" w:type="nil"/>
        </w:trPr>
        <w:tc>
          <w:tcPr>
            <w:tcW w:w="356" w:type="dxa"/>
            <w:tcMar>
              <w:top w:w="50" w:type="dxa"/>
              <w:left w:w="100" w:type="dxa"/>
            </w:tcMar>
            <w:vAlign w:val="center"/>
          </w:tcPr>
          <w:p w14:paraId="24A615D2" w14:textId="77777777" w:rsidR="00C86C07" w:rsidRPr="00EA5D49" w:rsidRDefault="00A723BD">
            <w:pPr>
              <w:spacing w:after="0"/>
              <w:rPr>
                <w:sz w:val="24"/>
                <w:szCs w:val="24"/>
              </w:rPr>
            </w:pPr>
            <w:r w:rsidRPr="00EA5D49">
              <w:rPr>
                <w:rFonts w:ascii="Times New Roman" w:hAnsi="Times New Roman"/>
                <w:color w:val="000000"/>
                <w:sz w:val="24"/>
                <w:szCs w:val="24"/>
              </w:rPr>
              <w:t>27</w:t>
            </w:r>
          </w:p>
        </w:tc>
        <w:tc>
          <w:tcPr>
            <w:tcW w:w="3520" w:type="dxa"/>
            <w:tcMar>
              <w:top w:w="50" w:type="dxa"/>
              <w:left w:w="100" w:type="dxa"/>
            </w:tcMar>
            <w:vAlign w:val="center"/>
          </w:tcPr>
          <w:p w14:paraId="129FD024"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Закон</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Дальтона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Газовые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законы</w:t>
            </w:r>
            <w:proofErr w:type="spellEnd"/>
          </w:p>
        </w:tc>
        <w:tc>
          <w:tcPr>
            <w:tcW w:w="793" w:type="dxa"/>
            <w:tcMar>
              <w:top w:w="50" w:type="dxa"/>
              <w:left w:w="100" w:type="dxa"/>
            </w:tcMar>
            <w:vAlign w:val="center"/>
          </w:tcPr>
          <w:p w14:paraId="1800A70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6C15A3D8"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153B748E"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4F33265" w14:textId="77777777" w:rsidR="00C86C07" w:rsidRPr="00EA5D49" w:rsidRDefault="00C86C07">
            <w:pPr>
              <w:spacing w:after="0"/>
              <w:ind w:left="135"/>
              <w:rPr>
                <w:sz w:val="24"/>
                <w:szCs w:val="24"/>
              </w:rPr>
            </w:pPr>
          </w:p>
        </w:tc>
        <w:tc>
          <w:tcPr>
            <w:tcW w:w="1933" w:type="dxa"/>
            <w:tcMar>
              <w:top w:w="50" w:type="dxa"/>
              <w:left w:w="100" w:type="dxa"/>
            </w:tcMar>
            <w:vAlign w:val="center"/>
          </w:tcPr>
          <w:p w14:paraId="20E1191F" w14:textId="77777777" w:rsidR="00C86C07" w:rsidRPr="00EA5D49" w:rsidRDefault="00C86C07">
            <w:pPr>
              <w:spacing w:after="0"/>
              <w:ind w:left="135"/>
              <w:rPr>
                <w:sz w:val="24"/>
                <w:szCs w:val="24"/>
              </w:rPr>
            </w:pPr>
          </w:p>
        </w:tc>
      </w:tr>
      <w:tr w:rsidR="00C86C07" w:rsidRPr="00EA5D49" w14:paraId="24406C4B" w14:textId="77777777">
        <w:trPr>
          <w:trHeight w:val="144"/>
          <w:tblCellSpacing w:w="20" w:type="nil"/>
        </w:trPr>
        <w:tc>
          <w:tcPr>
            <w:tcW w:w="356" w:type="dxa"/>
            <w:tcMar>
              <w:top w:w="50" w:type="dxa"/>
              <w:left w:w="100" w:type="dxa"/>
            </w:tcMar>
            <w:vAlign w:val="center"/>
          </w:tcPr>
          <w:p w14:paraId="2C4A2B3A" w14:textId="77777777" w:rsidR="00C86C07" w:rsidRPr="00EA5D49" w:rsidRDefault="00A723BD">
            <w:pPr>
              <w:spacing w:after="0"/>
              <w:rPr>
                <w:sz w:val="24"/>
                <w:szCs w:val="24"/>
              </w:rPr>
            </w:pPr>
            <w:r w:rsidRPr="00EA5D49">
              <w:rPr>
                <w:rFonts w:ascii="Times New Roman" w:hAnsi="Times New Roman"/>
                <w:color w:val="000000"/>
                <w:sz w:val="24"/>
                <w:szCs w:val="24"/>
              </w:rPr>
              <w:t>28</w:t>
            </w:r>
          </w:p>
        </w:tc>
        <w:tc>
          <w:tcPr>
            <w:tcW w:w="3520" w:type="dxa"/>
            <w:tcMar>
              <w:top w:w="50" w:type="dxa"/>
              <w:left w:w="100" w:type="dxa"/>
            </w:tcMar>
            <w:vAlign w:val="center"/>
          </w:tcPr>
          <w:p w14:paraId="3469281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4134A46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1B948C71"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CDC904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120" w:type="dxa"/>
            <w:tcMar>
              <w:top w:w="50" w:type="dxa"/>
              <w:left w:w="100" w:type="dxa"/>
            </w:tcMar>
            <w:vAlign w:val="center"/>
          </w:tcPr>
          <w:p w14:paraId="24981411" w14:textId="77777777" w:rsidR="00C86C07" w:rsidRPr="00EA5D49" w:rsidRDefault="00C86C07">
            <w:pPr>
              <w:spacing w:after="0"/>
              <w:ind w:left="135"/>
              <w:rPr>
                <w:sz w:val="24"/>
                <w:szCs w:val="24"/>
              </w:rPr>
            </w:pPr>
          </w:p>
        </w:tc>
        <w:tc>
          <w:tcPr>
            <w:tcW w:w="1933" w:type="dxa"/>
            <w:tcMar>
              <w:top w:w="50" w:type="dxa"/>
              <w:left w:w="100" w:type="dxa"/>
            </w:tcMar>
            <w:vAlign w:val="center"/>
          </w:tcPr>
          <w:p w14:paraId="794697F4" w14:textId="77777777" w:rsidR="00C86C07" w:rsidRPr="00EA5D49" w:rsidRDefault="00C86C07">
            <w:pPr>
              <w:spacing w:after="0"/>
              <w:ind w:left="135"/>
              <w:rPr>
                <w:sz w:val="24"/>
                <w:szCs w:val="24"/>
              </w:rPr>
            </w:pPr>
          </w:p>
        </w:tc>
      </w:tr>
      <w:tr w:rsidR="00C86C07" w:rsidRPr="00EA5D49" w14:paraId="072850DF" w14:textId="77777777">
        <w:trPr>
          <w:trHeight w:val="144"/>
          <w:tblCellSpacing w:w="20" w:type="nil"/>
        </w:trPr>
        <w:tc>
          <w:tcPr>
            <w:tcW w:w="356" w:type="dxa"/>
            <w:tcMar>
              <w:top w:w="50" w:type="dxa"/>
              <w:left w:w="100" w:type="dxa"/>
            </w:tcMar>
            <w:vAlign w:val="center"/>
          </w:tcPr>
          <w:p w14:paraId="56874E70" w14:textId="77777777" w:rsidR="00C86C07" w:rsidRPr="00EA5D49" w:rsidRDefault="00A723BD">
            <w:pPr>
              <w:spacing w:after="0"/>
              <w:rPr>
                <w:sz w:val="24"/>
                <w:szCs w:val="24"/>
              </w:rPr>
            </w:pPr>
            <w:r w:rsidRPr="00EA5D49">
              <w:rPr>
                <w:rFonts w:ascii="Times New Roman" w:hAnsi="Times New Roman"/>
                <w:color w:val="000000"/>
                <w:sz w:val="24"/>
                <w:szCs w:val="24"/>
              </w:rPr>
              <w:t>29</w:t>
            </w:r>
          </w:p>
        </w:tc>
        <w:tc>
          <w:tcPr>
            <w:tcW w:w="3520" w:type="dxa"/>
            <w:tcMar>
              <w:top w:w="50" w:type="dxa"/>
              <w:left w:w="100" w:type="dxa"/>
            </w:tcMar>
            <w:vAlign w:val="center"/>
          </w:tcPr>
          <w:p w14:paraId="1FD90CAF"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Изопроцессы</w:t>
            </w:r>
            <w:proofErr w:type="spellEnd"/>
            <w:r w:rsidRPr="00EA5D49">
              <w:rPr>
                <w:rFonts w:ascii="Times New Roman" w:hAnsi="Times New Roman"/>
                <w:color w:val="000000"/>
                <w:sz w:val="24"/>
                <w:szCs w:val="24"/>
                <w:lang w:val="ru-RU"/>
              </w:rPr>
              <w:t xml:space="preserve"> в идеальном газе и их графическое представление</w:t>
            </w:r>
          </w:p>
        </w:tc>
        <w:tc>
          <w:tcPr>
            <w:tcW w:w="793" w:type="dxa"/>
            <w:tcMar>
              <w:top w:w="50" w:type="dxa"/>
              <w:left w:w="100" w:type="dxa"/>
            </w:tcMar>
            <w:vAlign w:val="center"/>
          </w:tcPr>
          <w:p w14:paraId="64C861E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76619E75"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1A08D4C9"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5FD7D43F" w14:textId="77777777" w:rsidR="00C86C07" w:rsidRPr="00EA5D49" w:rsidRDefault="00C86C07">
            <w:pPr>
              <w:spacing w:after="0"/>
              <w:ind w:left="135"/>
              <w:rPr>
                <w:sz w:val="24"/>
                <w:szCs w:val="24"/>
              </w:rPr>
            </w:pPr>
          </w:p>
        </w:tc>
        <w:tc>
          <w:tcPr>
            <w:tcW w:w="1933" w:type="dxa"/>
            <w:tcMar>
              <w:top w:w="50" w:type="dxa"/>
              <w:left w:w="100" w:type="dxa"/>
            </w:tcMar>
            <w:vAlign w:val="center"/>
          </w:tcPr>
          <w:p w14:paraId="75F65BA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570</w:t>
              </w:r>
              <w:r w:rsidRPr="00EA5D49">
                <w:rPr>
                  <w:rFonts w:ascii="Times New Roman" w:hAnsi="Times New Roman"/>
                  <w:color w:val="0000FF"/>
                  <w:sz w:val="24"/>
                  <w:szCs w:val="24"/>
                  <w:u w:val="single"/>
                </w:rPr>
                <w:t>e</w:t>
              </w:r>
            </w:hyperlink>
          </w:p>
        </w:tc>
      </w:tr>
      <w:tr w:rsidR="00C86C07" w:rsidRPr="00EA5D49" w14:paraId="643810AA" w14:textId="77777777">
        <w:trPr>
          <w:trHeight w:val="144"/>
          <w:tblCellSpacing w:w="20" w:type="nil"/>
        </w:trPr>
        <w:tc>
          <w:tcPr>
            <w:tcW w:w="356" w:type="dxa"/>
            <w:tcMar>
              <w:top w:w="50" w:type="dxa"/>
              <w:left w:w="100" w:type="dxa"/>
            </w:tcMar>
            <w:vAlign w:val="center"/>
          </w:tcPr>
          <w:p w14:paraId="30B33E13" w14:textId="77777777" w:rsidR="00C86C07" w:rsidRPr="00EA5D49" w:rsidRDefault="00A723BD">
            <w:pPr>
              <w:spacing w:after="0"/>
              <w:rPr>
                <w:sz w:val="24"/>
                <w:szCs w:val="24"/>
              </w:rPr>
            </w:pPr>
            <w:r w:rsidRPr="00EA5D49">
              <w:rPr>
                <w:rFonts w:ascii="Times New Roman" w:hAnsi="Times New Roman"/>
                <w:color w:val="000000"/>
                <w:sz w:val="24"/>
                <w:szCs w:val="24"/>
              </w:rPr>
              <w:t>30</w:t>
            </w:r>
          </w:p>
        </w:tc>
        <w:tc>
          <w:tcPr>
            <w:tcW w:w="3520" w:type="dxa"/>
            <w:tcMar>
              <w:top w:w="50" w:type="dxa"/>
              <w:left w:w="100" w:type="dxa"/>
            </w:tcMar>
            <w:vAlign w:val="center"/>
          </w:tcPr>
          <w:p w14:paraId="6761282E"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Внутренняя энергия </w:t>
            </w:r>
            <w:proofErr w:type="spellStart"/>
            <w:r w:rsidRPr="00EA5D49">
              <w:rPr>
                <w:rFonts w:ascii="Times New Roman" w:hAnsi="Times New Roman"/>
                <w:color w:val="000000"/>
                <w:sz w:val="24"/>
                <w:szCs w:val="24"/>
                <w:lang w:val="ru-RU"/>
              </w:rPr>
              <w:t>термодинамическои</w:t>
            </w:r>
            <w:proofErr w:type="spellEnd"/>
            <w:r w:rsidRPr="00EA5D49">
              <w:rPr>
                <w:rFonts w:ascii="Times New Roman" w:hAnsi="Times New Roman"/>
                <w:color w:val="000000"/>
                <w:sz w:val="24"/>
                <w:szCs w:val="24"/>
                <w:lang w:val="ru-RU"/>
              </w:rPr>
              <w:t xml:space="preserve">̆ системы и способы её изменения. </w:t>
            </w:r>
            <w:proofErr w:type="spellStart"/>
            <w:r w:rsidRPr="00EA5D49">
              <w:rPr>
                <w:rFonts w:ascii="Times New Roman" w:hAnsi="Times New Roman"/>
                <w:color w:val="000000"/>
                <w:sz w:val="24"/>
                <w:szCs w:val="24"/>
              </w:rPr>
              <w:t>Количество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теплоты</w:t>
            </w:r>
            <w:proofErr w:type="spellEnd"/>
            <w:r w:rsidRPr="00EA5D49">
              <w:rPr>
                <w:rFonts w:ascii="Times New Roman" w:hAnsi="Times New Roman"/>
                <w:color w:val="000000"/>
                <w:sz w:val="24"/>
                <w:szCs w:val="24"/>
              </w:rPr>
              <w:t xml:space="preserve"> и </w:t>
            </w:r>
            <w:proofErr w:type="spellStart"/>
            <w:r w:rsidRPr="00EA5D49">
              <w:rPr>
                <w:rFonts w:ascii="Times New Roman" w:hAnsi="Times New Roman"/>
                <w:color w:val="000000"/>
                <w:sz w:val="24"/>
                <w:szCs w:val="24"/>
              </w:rPr>
              <w:t>работа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Внутренняя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энергия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одноатомного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идеального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газа</w:t>
            </w:r>
            <w:proofErr w:type="spellEnd"/>
          </w:p>
        </w:tc>
        <w:tc>
          <w:tcPr>
            <w:tcW w:w="793" w:type="dxa"/>
            <w:tcMar>
              <w:top w:w="50" w:type="dxa"/>
              <w:left w:w="100" w:type="dxa"/>
            </w:tcMar>
            <w:vAlign w:val="center"/>
          </w:tcPr>
          <w:p w14:paraId="154F5F4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2106F638"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3208A80"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26E2745" w14:textId="77777777" w:rsidR="00C86C07" w:rsidRPr="00EA5D49" w:rsidRDefault="00C86C07">
            <w:pPr>
              <w:spacing w:after="0"/>
              <w:ind w:left="135"/>
              <w:rPr>
                <w:sz w:val="24"/>
                <w:szCs w:val="24"/>
              </w:rPr>
            </w:pPr>
          </w:p>
        </w:tc>
        <w:tc>
          <w:tcPr>
            <w:tcW w:w="1933" w:type="dxa"/>
            <w:tcMar>
              <w:top w:w="50" w:type="dxa"/>
              <w:left w:w="100" w:type="dxa"/>
            </w:tcMar>
            <w:vAlign w:val="center"/>
          </w:tcPr>
          <w:p w14:paraId="46E54294"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5952</w:t>
              </w:r>
            </w:hyperlink>
          </w:p>
        </w:tc>
      </w:tr>
      <w:tr w:rsidR="00C86C07" w:rsidRPr="00EA5D49" w14:paraId="2B71FC58" w14:textId="77777777">
        <w:trPr>
          <w:trHeight w:val="144"/>
          <w:tblCellSpacing w:w="20" w:type="nil"/>
        </w:trPr>
        <w:tc>
          <w:tcPr>
            <w:tcW w:w="356" w:type="dxa"/>
            <w:tcMar>
              <w:top w:w="50" w:type="dxa"/>
              <w:left w:w="100" w:type="dxa"/>
            </w:tcMar>
            <w:vAlign w:val="center"/>
          </w:tcPr>
          <w:p w14:paraId="55E42EFC" w14:textId="77777777" w:rsidR="00C86C07" w:rsidRPr="00EA5D49" w:rsidRDefault="00A723BD">
            <w:pPr>
              <w:spacing w:after="0"/>
              <w:rPr>
                <w:sz w:val="24"/>
                <w:szCs w:val="24"/>
              </w:rPr>
            </w:pPr>
            <w:r w:rsidRPr="00EA5D49">
              <w:rPr>
                <w:rFonts w:ascii="Times New Roman" w:hAnsi="Times New Roman"/>
                <w:color w:val="000000"/>
                <w:sz w:val="24"/>
                <w:szCs w:val="24"/>
              </w:rPr>
              <w:t>31</w:t>
            </w:r>
          </w:p>
        </w:tc>
        <w:tc>
          <w:tcPr>
            <w:tcW w:w="3520" w:type="dxa"/>
            <w:tcMar>
              <w:top w:w="50" w:type="dxa"/>
              <w:left w:w="100" w:type="dxa"/>
            </w:tcMar>
            <w:vAlign w:val="center"/>
          </w:tcPr>
          <w:p w14:paraId="2DEB6299"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Виды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теплопередачи</w:t>
            </w:r>
            <w:proofErr w:type="spellEnd"/>
          </w:p>
        </w:tc>
        <w:tc>
          <w:tcPr>
            <w:tcW w:w="793" w:type="dxa"/>
            <w:tcMar>
              <w:top w:w="50" w:type="dxa"/>
              <w:left w:w="100" w:type="dxa"/>
            </w:tcMar>
            <w:vAlign w:val="center"/>
          </w:tcPr>
          <w:p w14:paraId="3A32546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37DC1469"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1107CDB3"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736AFF6D" w14:textId="77777777" w:rsidR="00C86C07" w:rsidRPr="00EA5D49" w:rsidRDefault="00C86C07">
            <w:pPr>
              <w:spacing w:after="0"/>
              <w:ind w:left="135"/>
              <w:rPr>
                <w:sz w:val="24"/>
                <w:szCs w:val="24"/>
              </w:rPr>
            </w:pPr>
          </w:p>
        </w:tc>
        <w:tc>
          <w:tcPr>
            <w:tcW w:w="1933" w:type="dxa"/>
            <w:tcMar>
              <w:top w:w="50" w:type="dxa"/>
              <w:left w:w="100" w:type="dxa"/>
            </w:tcMar>
            <w:vAlign w:val="center"/>
          </w:tcPr>
          <w:p w14:paraId="6AD5E9A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4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5</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36</w:t>
              </w:r>
            </w:hyperlink>
          </w:p>
        </w:tc>
      </w:tr>
      <w:tr w:rsidR="00C86C07" w:rsidRPr="00EA5D49" w14:paraId="5A252D5A" w14:textId="77777777">
        <w:trPr>
          <w:trHeight w:val="144"/>
          <w:tblCellSpacing w:w="20" w:type="nil"/>
        </w:trPr>
        <w:tc>
          <w:tcPr>
            <w:tcW w:w="356" w:type="dxa"/>
            <w:tcMar>
              <w:top w:w="50" w:type="dxa"/>
              <w:left w:w="100" w:type="dxa"/>
            </w:tcMar>
            <w:vAlign w:val="center"/>
          </w:tcPr>
          <w:p w14:paraId="4EEA90DD" w14:textId="77777777" w:rsidR="00C86C07" w:rsidRPr="00EA5D49" w:rsidRDefault="00A723BD">
            <w:pPr>
              <w:spacing w:after="0"/>
              <w:rPr>
                <w:sz w:val="24"/>
                <w:szCs w:val="24"/>
              </w:rPr>
            </w:pPr>
            <w:r w:rsidRPr="00EA5D49">
              <w:rPr>
                <w:rFonts w:ascii="Times New Roman" w:hAnsi="Times New Roman"/>
                <w:color w:val="000000"/>
                <w:sz w:val="24"/>
                <w:szCs w:val="24"/>
              </w:rPr>
              <w:t>32</w:t>
            </w:r>
          </w:p>
        </w:tc>
        <w:tc>
          <w:tcPr>
            <w:tcW w:w="3520" w:type="dxa"/>
            <w:tcMar>
              <w:top w:w="50" w:type="dxa"/>
              <w:left w:w="100" w:type="dxa"/>
            </w:tcMar>
            <w:vAlign w:val="center"/>
          </w:tcPr>
          <w:p w14:paraId="17C44069"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Удельная </w:t>
            </w:r>
            <w:proofErr w:type="spellStart"/>
            <w:r w:rsidRPr="00EA5D49">
              <w:rPr>
                <w:rFonts w:ascii="Times New Roman" w:hAnsi="Times New Roman"/>
                <w:color w:val="000000"/>
                <w:sz w:val="24"/>
                <w:szCs w:val="24"/>
                <w:lang w:val="ru-RU"/>
              </w:rPr>
              <w:t>теплоёмкость</w:t>
            </w:r>
            <w:proofErr w:type="spellEnd"/>
            <w:r w:rsidRPr="00EA5D49">
              <w:rPr>
                <w:rFonts w:ascii="Times New Roman" w:hAnsi="Times New Roman"/>
                <w:color w:val="000000"/>
                <w:sz w:val="24"/>
                <w:szCs w:val="24"/>
                <w:lang w:val="ru-RU"/>
              </w:rPr>
              <w:t xml:space="preserve"> вещества. Количество теплоты при теплопередаче. </w:t>
            </w:r>
            <w:proofErr w:type="spellStart"/>
            <w:r w:rsidRPr="00EA5D49">
              <w:rPr>
                <w:rFonts w:ascii="Times New Roman" w:hAnsi="Times New Roman"/>
                <w:color w:val="000000"/>
                <w:sz w:val="24"/>
                <w:szCs w:val="24"/>
              </w:rPr>
              <w:t>Адиабатный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процесс</w:t>
            </w:r>
            <w:proofErr w:type="spellEnd"/>
          </w:p>
        </w:tc>
        <w:tc>
          <w:tcPr>
            <w:tcW w:w="793" w:type="dxa"/>
            <w:tcMar>
              <w:top w:w="50" w:type="dxa"/>
              <w:left w:w="100" w:type="dxa"/>
            </w:tcMar>
            <w:vAlign w:val="center"/>
          </w:tcPr>
          <w:p w14:paraId="5EE7B29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79BC3342"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4075F57"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9E169E4" w14:textId="77777777" w:rsidR="00C86C07" w:rsidRPr="00EA5D49" w:rsidRDefault="00C86C07">
            <w:pPr>
              <w:spacing w:after="0"/>
              <w:ind w:left="135"/>
              <w:rPr>
                <w:sz w:val="24"/>
                <w:szCs w:val="24"/>
              </w:rPr>
            </w:pPr>
          </w:p>
        </w:tc>
        <w:tc>
          <w:tcPr>
            <w:tcW w:w="1933" w:type="dxa"/>
            <w:tcMar>
              <w:top w:w="50" w:type="dxa"/>
              <w:left w:w="100" w:type="dxa"/>
            </w:tcMar>
            <w:vAlign w:val="center"/>
          </w:tcPr>
          <w:p w14:paraId="07A82F24"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5</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36</w:t>
              </w:r>
            </w:hyperlink>
          </w:p>
        </w:tc>
      </w:tr>
      <w:tr w:rsidR="00C86C07" w:rsidRPr="00EA5D49" w14:paraId="500DEEE2" w14:textId="77777777">
        <w:trPr>
          <w:trHeight w:val="144"/>
          <w:tblCellSpacing w:w="20" w:type="nil"/>
        </w:trPr>
        <w:tc>
          <w:tcPr>
            <w:tcW w:w="356" w:type="dxa"/>
            <w:tcMar>
              <w:top w:w="50" w:type="dxa"/>
              <w:left w:w="100" w:type="dxa"/>
            </w:tcMar>
            <w:vAlign w:val="center"/>
          </w:tcPr>
          <w:p w14:paraId="5F49B527" w14:textId="77777777" w:rsidR="00C86C07" w:rsidRPr="00EA5D49" w:rsidRDefault="00A723BD">
            <w:pPr>
              <w:spacing w:after="0"/>
              <w:rPr>
                <w:sz w:val="24"/>
                <w:szCs w:val="24"/>
              </w:rPr>
            </w:pPr>
            <w:r w:rsidRPr="00EA5D49">
              <w:rPr>
                <w:rFonts w:ascii="Times New Roman" w:hAnsi="Times New Roman"/>
                <w:color w:val="000000"/>
                <w:sz w:val="24"/>
                <w:szCs w:val="24"/>
              </w:rPr>
              <w:t>33</w:t>
            </w:r>
          </w:p>
        </w:tc>
        <w:tc>
          <w:tcPr>
            <w:tcW w:w="3520" w:type="dxa"/>
            <w:tcMar>
              <w:top w:w="50" w:type="dxa"/>
              <w:left w:w="100" w:type="dxa"/>
            </w:tcMar>
            <w:vAlign w:val="center"/>
          </w:tcPr>
          <w:p w14:paraId="29B782B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Первый закон термодинамики и его применение к </w:t>
            </w:r>
            <w:proofErr w:type="spellStart"/>
            <w:r w:rsidRPr="00EA5D49">
              <w:rPr>
                <w:rFonts w:ascii="Times New Roman" w:hAnsi="Times New Roman"/>
                <w:color w:val="000000"/>
                <w:sz w:val="24"/>
                <w:szCs w:val="24"/>
                <w:lang w:val="ru-RU"/>
              </w:rPr>
              <w:t>изопроцессам</w:t>
            </w:r>
            <w:proofErr w:type="spellEnd"/>
          </w:p>
        </w:tc>
        <w:tc>
          <w:tcPr>
            <w:tcW w:w="793" w:type="dxa"/>
            <w:tcMar>
              <w:top w:w="50" w:type="dxa"/>
              <w:left w:w="100" w:type="dxa"/>
            </w:tcMar>
            <w:vAlign w:val="center"/>
          </w:tcPr>
          <w:p w14:paraId="001F8A3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5507307C"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FDBD53A"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7F8FBB34" w14:textId="77777777" w:rsidR="00C86C07" w:rsidRPr="00EA5D49" w:rsidRDefault="00C86C07">
            <w:pPr>
              <w:spacing w:after="0"/>
              <w:ind w:left="135"/>
              <w:rPr>
                <w:sz w:val="24"/>
                <w:szCs w:val="24"/>
              </w:rPr>
            </w:pPr>
          </w:p>
        </w:tc>
        <w:tc>
          <w:tcPr>
            <w:tcW w:w="1933" w:type="dxa"/>
            <w:tcMar>
              <w:top w:w="50" w:type="dxa"/>
              <w:left w:w="100" w:type="dxa"/>
            </w:tcMar>
            <w:vAlign w:val="center"/>
          </w:tcPr>
          <w:p w14:paraId="480DAF6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5</w:t>
              </w:r>
              <w:proofErr w:type="spellStart"/>
              <w:r w:rsidRPr="00EA5D49">
                <w:rPr>
                  <w:rFonts w:ascii="Times New Roman" w:hAnsi="Times New Roman"/>
                  <w:color w:val="0000FF"/>
                  <w:sz w:val="24"/>
                  <w:szCs w:val="24"/>
                  <w:u w:val="single"/>
                </w:rPr>
                <w:t>efc</w:t>
              </w:r>
              <w:proofErr w:type="spellEnd"/>
            </w:hyperlink>
          </w:p>
        </w:tc>
      </w:tr>
      <w:tr w:rsidR="00C86C07" w:rsidRPr="00EA5D49" w14:paraId="64913A69" w14:textId="77777777">
        <w:trPr>
          <w:trHeight w:val="144"/>
          <w:tblCellSpacing w:w="20" w:type="nil"/>
        </w:trPr>
        <w:tc>
          <w:tcPr>
            <w:tcW w:w="356" w:type="dxa"/>
            <w:tcMar>
              <w:top w:w="50" w:type="dxa"/>
              <w:left w:w="100" w:type="dxa"/>
            </w:tcMar>
            <w:vAlign w:val="center"/>
          </w:tcPr>
          <w:p w14:paraId="41923B5A" w14:textId="77777777" w:rsidR="00C86C07" w:rsidRPr="00EA5D49" w:rsidRDefault="00A723BD">
            <w:pPr>
              <w:spacing w:after="0"/>
              <w:rPr>
                <w:sz w:val="24"/>
                <w:szCs w:val="24"/>
              </w:rPr>
            </w:pPr>
            <w:r w:rsidRPr="00EA5D49">
              <w:rPr>
                <w:rFonts w:ascii="Times New Roman" w:hAnsi="Times New Roman"/>
                <w:color w:val="000000"/>
                <w:sz w:val="24"/>
                <w:szCs w:val="24"/>
              </w:rPr>
              <w:t>34</w:t>
            </w:r>
          </w:p>
        </w:tc>
        <w:tc>
          <w:tcPr>
            <w:tcW w:w="3520" w:type="dxa"/>
            <w:tcMar>
              <w:top w:w="50" w:type="dxa"/>
              <w:left w:w="100" w:type="dxa"/>
            </w:tcMar>
            <w:vAlign w:val="center"/>
          </w:tcPr>
          <w:p w14:paraId="21FBD11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Необратимость процессов в природе. Второй закон </w:t>
            </w:r>
            <w:r w:rsidRPr="00EA5D49">
              <w:rPr>
                <w:rFonts w:ascii="Times New Roman" w:hAnsi="Times New Roman"/>
                <w:color w:val="000000"/>
                <w:sz w:val="24"/>
                <w:szCs w:val="24"/>
                <w:lang w:val="ru-RU"/>
              </w:rPr>
              <w:lastRenderedPageBreak/>
              <w:t>термодинамики</w:t>
            </w:r>
          </w:p>
        </w:tc>
        <w:tc>
          <w:tcPr>
            <w:tcW w:w="793" w:type="dxa"/>
            <w:tcMar>
              <w:top w:w="50" w:type="dxa"/>
              <w:left w:w="100" w:type="dxa"/>
            </w:tcMar>
            <w:vAlign w:val="center"/>
          </w:tcPr>
          <w:p w14:paraId="5490968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lastRenderedPageBreak/>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49EB7D9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A3E5E80"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75BC415E" w14:textId="77777777" w:rsidR="00C86C07" w:rsidRPr="00EA5D49" w:rsidRDefault="00C86C07">
            <w:pPr>
              <w:spacing w:after="0"/>
              <w:ind w:left="135"/>
              <w:rPr>
                <w:sz w:val="24"/>
                <w:szCs w:val="24"/>
              </w:rPr>
            </w:pPr>
          </w:p>
        </w:tc>
        <w:tc>
          <w:tcPr>
            <w:tcW w:w="1933" w:type="dxa"/>
            <w:tcMar>
              <w:top w:w="50" w:type="dxa"/>
              <w:left w:w="100" w:type="dxa"/>
            </w:tcMar>
            <w:vAlign w:val="center"/>
          </w:tcPr>
          <w:p w14:paraId="5224B06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6230</w:t>
              </w:r>
            </w:hyperlink>
          </w:p>
        </w:tc>
      </w:tr>
      <w:tr w:rsidR="00C86C07" w:rsidRPr="00EA5D49" w14:paraId="63B58148" w14:textId="77777777">
        <w:trPr>
          <w:trHeight w:val="144"/>
          <w:tblCellSpacing w:w="20" w:type="nil"/>
        </w:trPr>
        <w:tc>
          <w:tcPr>
            <w:tcW w:w="356" w:type="dxa"/>
            <w:tcMar>
              <w:top w:w="50" w:type="dxa"/>
              <w:left w:w="100" w:type="dxa"/>
            </w:tcMar>
            <w:vAlign w:val="center"/>
          </w:tcPr>
          <w:p w14:paraId="327AAECE" w14:textId="77777777" w:rsidR="00C86C07" w:rsidRPr="00EA5D49" w:rsidRDefault="00A723BD">
            <w:pPr>
              <w:spacing w:after="0"/>
              <w:rPr>
                <w:sz w:val="24"/>
                <w:szCs w:val="24"/>
              </w:rPr>
            </w:pPr>
            <w:r w:rsidRPr="00EA5D49">
              <w:rPr>
                <w:rFonts w:ascii="Times New Roman" w:hAnsi="Times New Roman"/>
                <w:color w:val="000000"/>
                <w:sz w:val="24"/>
                <w:szCs w:val="24"/>
              </w:rPr>
              <w:t>35</w:t>
            </w:r>
          </w:p>
        </w:tc>
        <w:tc>
          <w:tcPr>
            <w:tcW w:w="3520" w:type="dxa"/>
            <w:tcMar>
              <w:top w:w="50" w:type="dxa"/>
              <w:left w:w="100" w:type="dxa"/>
            </w:tcMar>
            <w:vAlign w:val="center"/>
          </w:tcPr>
          <w:p w14:paraId="2790D474"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Принцип действия и КПД тепловой машины</w:t>
            </w:r>
          </w:p>
        </w:tc>
        <w:tc>
          <w:tcPr>
            <w:tcW w:w="793" w:type="dxa"/>
            <w:tcMar>
              <w:top w:w="50" w:type="dxa"/>
              <w:left w:w="100" w:type="dxa"/>
            </w:tcMar>
            <w:vAlign w:val="center"/>
          </w:tcPr>
          <w:p w14:paraId="7A3321C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16A3E5F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8BA6616"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1EB31A9" w14:textId="77777777" w:rsidR="00C86C07" w:rsidRPr="00EA5D49" w:rsidRDefault="00C86C07">
            <w:pPr>
              <w:spacing w:after="0"/>
              <w:ind w:left="135"/>
              <w:rPr>
                <w:sz w:val="24"/>
                <w:szCs w:val="24"/>
              </w:rPr>
            </w:pPr>
          </w:p>
        </w:tc>
        <w:tc>
          <w:tcPr>
            <w:tcW w:w="1933" w:type="dxa"/>
            <w:tcMar>
              <w:top w:w="50" w:type="dxa"/>
              <w:left w:w="100" w:type="dxa"/>
            </w:tcMar>
            <w:vAlign w:val="center"/>
          </w:tcPr>
          <w:p w14:paraId="06DCE7C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600</w:t>
              </w:r>
              <w:r w:rsidRPr="00EA5D49">
                <w:rPr>
                  <w:rFonts w:ascii="Times New Roman" w:hAnsi="Times New Roman"/>
                  <w:color w:val="0000FF"/>
                  <w:sz w:val="24"/>
                  <w:szCs w:val="24"/>
                  <w:u w:val="single"/>
                </w:rPr>
                <w:t>a</w:t>
              </w:r>
            </w:hyperlink>
          </w:p>
        </w:tc>
      </w:tr>
      <w:tr w:rsidR="00C86C07" w:rsidRPr="00EA5D49" w14:paraId="0A378DB3" w14:textId="77777777">
        <w:trPr>
          <w:trHeight w:val="144"/>
          <w:tblCellSpacing w:w="20" w:type="nil"/>
        </w:trPr>
        <w:tc>
          <w:tcPr>
            <w:tcW w:w="356" w:type="dxa"/>
            <w:tcMar>
              <w:top w:w="50" w:type="dxa"/>
              <w:left w:w="100" w:type="dxa"/>
            </w:tcMar>
            <w:vAlign w:val="center"/>
          </w:tcPr>
          <w:p w14:paraId="452D90E1" w14:textId="77777777" w:rsidR="00C86C07" w:rsidRPr="00EA5D49" w:rsidRDefault="00A723BD">
            <w:pPr>
              <w:spacing w:after="0"/>
              <w:rPr>
                <w:sz w:val="24"/>
                <w:szCs w:val="24"/>
              </w:rPr>
            </w:pPr>
            <w:r w:rsidRPr="00EA5D49">
              <w:rPr>
                <w:rFonts w:ascii="Times New Roman" w:hAnsi="Times New Roman"/>
                <w:color w:val="000000"/>
                <w:sz w:val="24"/>
                <w:szCs w:val="24"/>
              </w:rPr>
              <w:t>36</w:t>
            </w:r>
          </w:p>
        </w:tc>
        <w:tc>
          <w:tcPr>
            <w:tcW w:w="3520" w:type="dxa"/>
            <w:tcMar>
              <w:top w:w="50" w:type="dxa"/>
              <w:left w:w="100" w:type="dxa"/>
            </w:tcMar>
            <w:vAlign w:val="center"/>
          </w:tcPr>
          <w:p w14:paraId="001BECE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Цикл Карно и его КПД</w:t>
            </w:r>
          </w:p>
        </w:tc>
        <w:tc>
          <w:tcPr>
            <w:tcW w:w="793" w:type="dxa"/>
            <w:tcMar>
              <w:top w:w="50" w:type="dxa"/>
              <w:left w:w="100" w:type="dxa"/>
            </w:tcMar>
            <w:vAlign w:val="center"/>
          </w:tcPr>
          <w:p w14:paraId="4A5BC8E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3E376392"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DF3A07E"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660F46A" w14:textId="77777777" w:rsidR="00C86C07" w:rsidRPr="00EA5D49" w:rsidRDefault="00C86C07">
            <w:pPr>
              <w:spacing w:after="0"/>
              <w:ind w:left="135"/>
              <w:rPr>
                <w:sz w:val="24"/>
                <w:szCs w:val="24"/>
              </w:rPr>
            </w:pPr>
          </w:p>
        </w:tc>
        <w:tc>
          <w:tcPr>
            <w:tcW w:w="1933" w:type="dxa"/>
            <w:tcMar>
              <w:top w:w="50" w:type="dxa"/>
              <w:left w:w="100" w:type="dxa"/>
            </w:tcMar>
            <w:vAlign w:val="center"/>
          </w:tcPr>
          <w:p w14:paraId="408D5D0D" w14:textId="77777777" w:rsidR="00C86C07" w:rsidRPr="00EA5D49" w:rsidRDefault="00C86C07">
            <w:pPr>
              <w:spacing w:after="0"/>
              <w:ind w:left="135"/>
              <w:rPr>
                <w:sz w:val="24"/>
                <w:szCs w:val="24"/>
              </w:rPr>
            </w:pPr>
          </w:p>
        </w:tc>
      </w:tr>
      <w:tr w:rsidR="00C86C07" w:rsidRPr="00EA5D49" w14:paraId="32271337" w14:textId="77777777">
        <w:trPr>
          <w:trHeight w:val="144"/>
          <w:tblCellSpacing w:w="20" w:type="nil"/>
        </w:trPr>
        <w:tc>
          <w:tcPr>
            <w:tcW w:w="356" w:type="dxa"/>
            <w:tcMar>
              <w:top w:w="50" w:type="dxa"/>
              <w:left w:w="100" w:type="dxa"/>
            </w:tcMar>
            <w:vAlign w:val="center"/>
          </w:tcPr>
          <w:p w14:paraId="1043B491" w14:textId="77777777" w:rsidR="00C86C07" w:rsidRPr="00EA5D49" w:rsidRDefault="00A723BD">
            <w:pPr>
              <w:spacing w:after="0"/>
              <w:rPr>
                <w:sz w:val="24"/>
                <w:szCs w:val="24"/>
              </w:rPr>
            </w:pPr>
            <w:r w:rsidRPr="00EA5D49">
              <w:rPr>
                <w:rFonts w:ascii="Times New Roman" w:hAnsi="Times New Roman"/>
                <w:color w:val="000000"/>
                <w:sz w:val="24"/>
                <w:szCs w:val="24"/>
              </w:rPr>
              <w:t>37</w:t>
            </w:r>
          </w:p>
        </w:tc>
        <w:tc>
          <w:tcPr>
            <w:tcW w:w="3520" w:type="dxa"/>
            <w:tcMar>
              <w:top w:w="50" w:type="dxa"/>
              <w:left w:w="100" w:type="dxa"/>
            </w:tcMar>
            <w:vAlign w:val="center"/>
          </w:tcPr>
          <w:p w14:paraId="1072DC6C"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Экологические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проблемы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теплоэнергетики</w:t>
            </w:r>
            <w:proofErr w:type="spellEnd"/>
          </w:p>
        </w:tc>
        <w:tc>
          <w:tcPr>
            <w:tcW w:w="793" w:type="dxa"/>
            <w:tcMar>
              <w:top w:w="50" w:type="dxa"/>
              <w:left w:w="100" w:type="dxa"/>
            </w:tcMar>
            <w:vAlign w:val="center"/>
          </w:tcPr>
          <w:p w14:paraId="217EC22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16EA0385"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A95BA2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4D12D317" w14:textId="77777777" w:rsidR="00C86C07" w:rsidRPr="00EA5D49" w:rsidRDefault="00C86C07">
            <w:pPr>
              <w:spacing w:after="0"/>
              <w:ind w:left="135"/>
              <w:rPr>
                <w:sz w:val="24"/>
                <w:szCs w:val="24"/>
              </w:rPr>
            </w:pPr>
          </w:p>
        </w:tc>
        <w:tc>
          <w:tcPr>
            <w:tcW w:w="1933" w:type="dxa"/>
            <w:tcMar>
              <w:top w:w="50" w:type="dxa"/>
              <w:left w:w="100" w:type="dxa"/>
            </w:tcMar>
            <w:vAlign w:val="center"/>
          </w:tcPr>
          <w:p w14:paraId="6638F54A" w14:textId="77777777" w:rsidR="00C86C07" w:rsidRPr="00EA5D49" w:rsidRDefault="00C86C07">
            <w:pPr>
              <w:spacing w:after="0"/>
              <w:ind w:left="135"/>
              <w:rPr>
                <w:sz w:val="24"/>
                <w:szCs w:val="24"/>
              </w:rPr>
            </w:pPr>
          </w:p>
        </w:tc>
      </w:tr>
      <w:tr w:rsidR="00C86C07" w:rsidRPr="00EA5D49" w14:paraId="55A3F8C5" w14:textId="77777777">
        <w:trPr>
          <w:trHeight w:val="144"/>
          <w:tblCellSpacing w:w="20" w:type="nil"/>
        </w:trPr>
        <w:tc>
          <w:tcPr>
            <w:tcW w:w="356" w:type="dxa"/>
            <w:tcMar>
              <w:top w:w="50" w:type="dxa"/>
              <w:left w:w="100" w:type="dxa"/>
            </w:tcMar>
            <w:vAlign w:val="center"/>
          </w:tcPr>
          <w:p w14:paraId="2018FE13" w14:textId="77777777" w:rsidR="00C86C07" w:rsidRPr="00EA5D49" w:rsidRDefault="00A723BD">
            <w:pPr>
              <w:spacing w:after="0"/>
              <w:rPr>
                <w:sz w:val="24"/>
                <w:szCs w:val="24"/>
              </w:rPr>
            </w:pPr>
            <w:r w:rsidRPr="00EA5D49">
              <w:rPr>
                <w:rFonts w:ascii="Times New Roman" w:hAnsi="Times New Roman"/>
                <w:color w:val="000000"/>
                <w:sz w:val="24"/>
                <w:szCs w:val="24"/>
              </w:rPr>
              <w:t>38</w:t>
            </w:r>
          </w:p>
        </w:tc>
        <w:tc>
          <w:tcPr>
            <w:tcW w:w="3520" w:type="dxa"/>
            <w:tcMar>
              <w:top w:w="50" w:type="dxa"/>
              <w:left w:w="100" w:type="dxa"/>
            </w:tcMar>
            <w:vAlign w:val="center"/>
          </w:tcPr>
          <w:p w14:paraId="79D7D14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Обобщающий урок «Молекулярная физика. Основы термодинамики»</w:t>
            </w:r>
          </w:p>
        </w:tc>
        <w:tc>
          <w:tcPr>
            <w:tcW w:w="793" w:type="dxa"/>
            <w:tcMar>
              <w:top w:w="50" w:type="dxa"/>
              <w:left w:w="100" w:type="dxa"/>
            </w:tcMar>
            <w:vAlign w:val="center"/>
          </w:tcPr>
          <w:p w14:paraId="678386D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3BD923C0"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143D4C5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0EA5E240" w14:textId="77777777" w:rsidR="00C86C07" w:rsidRPr="00EA5D49" w:rsidRDefault="00C86C07">
            <w:pPr>
              <w:spacing w:after="0"/>
              <w:ind w:left="135"/>
              <w:rPr>
                <w:sz w:val="24"/>
                <w:szCs w:val="24"/>
              </w:rPr>
            </w:pPr>
          </w:p>
        </w:tc>
        <w:tc>
          <w:tcPr>
            <w:tcW w:w="1933" w:type="dxa"/>
            <w:tcMar>
              <w:top w:w="50" w:type="dxa"/>
              <w:left w:w="100" w:type="dxa"/>
            </w:tcMar>
            <w:vAlign w:val="center"/>
          </w:tcPr>
          <w:p w14:paraId="0CE5596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6938</w:t>
              </w:r>
            </w:hyperlink>
          </w:p>
        </w:tc>
      </w:tr>
      <w:tr w:rsidR="00C86C07" w:rsidRPr="00EA5D49" w14:paraId="5413A7E9" w14:textId="77777777">
        <w:trPr>
          <w:trHeight w:val="144"/>
          <w:tblCellSpacing w:w="20" w:type="nil"/>
        </w:trPr>
        <w:tc>
          <w:tcPr>
            <w:tcW w:w="356" w:type="dxa"/>
            <w:tcMar>
              <w:top w:w="50" w:type="dxa"/>
              <w:left w:w="100" w:type="dxa"/>
            </w:tcMar>
            <w:vAlign w:val="center"/>
          </w:tcPr>
          <w:p w14:paraId="0E8B7F6D" w14:textId="77777777" w:rsidR="00C86C07" w:rsidRPr="00EA5D49" w:rsidRDefault="00A723BD">
            <w:pPr>
              <w:spacing w:after="0"/>
              <w:rPr>
                <w:sz w:val="24"/>
                <w:szCs w:val="24"/>
              </w:rPr>
            </w:pPr>
            <w:r w:rsidRPr="00EA5D49">
              <w:rPr>
                <w:rFonts w:ascii="Times New Roman" w:hAnsi="Times New Roman"/>
                <w:color w:val="000000"/>
                <w:sz w:val="24"/>
                <w:szCs w:val="24"/>
              </w:rPr>
              <w:t>39</w:t>
            </w:r>
          </w:p>
        </w:tc>
        <w:tc>
          <w:tcPr>
            <w:tcW w:w="3520" w:type="dxa"/>
            <w:tcMar>
              <w:top w:w="50" w:type="dxa"/>
              <w:left w:w="100" w:type="dxa"/>
            </w:tcMar>
            <w:vAlign w:val="center"/>
          </w:tcPr>
          <w:p w14:paraId="18A4349E"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Контрольная работа по теме «Молекулярная физика. </w:t>
            </w:r>
            <w:proofErr w:type="spellStart"/>
            <w:r w:rsidRPr="00EA5D49">
              <w:rPr>
                <w:rFonts w:ascii="Times New Roman" w:hAnsi="Times New Roman"/>
                <w:color w:val="000000"/>
                <w:sz w:val="24"/>
                <w:szCs w:val="24"/>
              </w:rPr>
              <w:t>Основы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термодинамики</w:t>
            </w:r>
            <w:proofErr w:type="spellEnd"/>
            <w:r w:rsidRPr="00EA5D49">
              <w:rPr>
                <w:rFonts w:ascii="Times New Roman" w:hAnsi="Times New Roman"/>
                <w:color w:val="000000"/>
                <w:sz w:val="24"/>
                <w:szCs w:val="24"/>
              </w:rPr>
              <w:t>»</w:t>
            </w:r>
          </w:p>
        </w:tc>
        <w:tc>
          <w:tcPr>
            <w:tcW w:w="793" w:type="dxa"/>
            <w:tcMar>
              <w:top w:w="50" w:type="dxa"/>
              <w:left w:w="100" w:type="dxa"/>
            </w:tcMar>
            <w:vAlign w:val="center"/>
          </w:tcPr>
          <w:p w14:paraId="6E8357D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3FCD565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587" w:type="dxa"/>
            <w:tcMar>
              <w:top w:w="50" w:type="dxa"/>
              <w:left w:w="100" w:type="dxa"/>
            </w:tcMar>
            <w:vAlign w:val="center"/>
          </w:tcPr>
          <w:p w14:paraId="4375A729"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39AB726" w14:textId="77777777" w:rsidR="00C86C07" w:rsidRPr="00EA5D49" w:rsidRDefault="00C86C07">
            <w:pPr>
              <w:spacing w:after="0"/>
              <w:ind w:left="135"/>
              <w:rPr>
                <w:sz w:val="24"/>
                <w:szCs w:val="24"/>
              </w:rPr>
            </w:pPr>
          </w:p>
        </w:tc>
        <w:tc>
          <w:tcPr>
            <w:tcW w:w="1933" w:type="dxa"/>
            <w:tcMar>
              <w:top w:w="50" w:type="dxa"/>
              <w:left w:w="100" w:type="dxa"/>
            </w:tcMar>
            <w:vAlign w:val="center"/>
          </w:tcPr>
          <w:p w14:paraId="3170EBD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w:t>
              </w:r>
              <w:r w:rsidRPr="00EA5D49">
                <w:rPr>
                  <w:rFonts w:ascii="Times New Roman" w:hAnsi="Times New Roman"/>
                  <w:color w:val="0000FF"/>
                  <w:sz w:val="24"/>
                  <w:szCs w:val="24"/>
                  <w:u w:val="single"/>
                </w:rPr>
                <w:t>a</w:t>
              </w:r>
              <w:r w:rsidRPr="00EA5D49">
                <w:rPr>
                  <w:rFonts w:ascii="Times New Roman" w:hAnsi="Times New Roman"/>
                  <w:color w:val="0000FF"/>
                  <w:sz w:val="24"/>
                  <w:szCs w:val="24"/>
                  <w:u w:val="single"/>
                  <w:lang w:val="ru-RU"/>
                </w:rPr>
                <w:t>50</w:t>
              </w:r>
            </w:hyperlink>
          </w:p>
        </w:tc>
      </w:tr>
      <w:tr w:rsidR="00C86C07" w:rsidRPr="00EA5D49" w14:paraId="4AB7990C" w14:textId="77777777">
        <w:trPr>
          <w:trHeight w:val="144"/>
          <w:tblCellSpacing w:w="20" w:type="nil"/>
        </w:trPr>
        <w:tc>
          <w:tcPr>
            <w:tcW w:w="356" w:type="dxa"/>
            <w:tcMar>
              <w:top w:w="50" w:type="dxa"/>
              <w:left w:w="100" w:type="dxa"/>
            </w:tcMar>
            <w:vAlign w:val="center"/>
          </w:tcPr>
          <w:p w14:paraId="111D8092" w14:textId="77777777" w:rsidR="00C86C07" w:rsidRPr="00EA5D49" w:rsidRDefault="00A723BD">
            <w:pPr>
              <w:spacing w:after="0"/>
              <w:rPr>
                <w:sz w:val="24"/>
                <w:szCs w:val="24"/>
              </w:rPr>
            </w:pPr>
            <w:r w:rsidRPr="00EA5D49">
              <w:rPr>
                <w:rFonts w:ascii="Times New Roman" w:hAnsi="Times New Roman"/>
                <w:color w:val="000000"/>
                <w:sz w:val="24"/>
                <w:szCs w:val="24"/>
              </w:rPr>
              <w:t>40</w:t>
            </w:r>
          </w:p>
        </w:tc>
        <w:tc>
          <w:tcPr>
            <w:tcW w:w="3520" w:type="dxa"/>
            <w:tcMar>
              <w:top w:w="50" w:type="dxa"/>
              <w:left w:w="100" w:type="dxa"/>
            </w:tcMar>
            <w:vAlign w:val="center"/>
          </w:tcPr>
          <w:p w14:paraId="33DA1C3C"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Парообразование и конденсация. Испарение и кипение</w:t>
            </w:r>
          </w:p>
        </w:tc>
        <w:tc>
          <w:tcPr>
            <w:tcW w:w="793" w:type="dxa"/>
            <w:tcMar>
              <w:top w:w="50" w:type="dxa"/>
              <w:left w:w="100" w:type="dxa"/>
            </w:tcMar>
            <w:vAlign w:val="center"/>
          </w:tcPr>
          <w:p w14:paraId="5179F04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4E04B741"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5F70711"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0D6D179" w14:textId="77777777" w:rsidR="00C86C07" w:rsidRPr="00EA5D49" w:rsidRDefault="00C86C07">
            <w:pPr>
              <w:spacing w:after="0"/>
              <w:ind w:left="135"/>
              <w:rPr>
                <w:sz w:val="24"/>
                <w:szCs w:val="24"/>
              </w:rPr>
            </w:pPr>
          </w:p>
        </w:tc>
        <w:tc>
          <w:tcPr>
            <w:tcW w:w="1933" w:type="dxa"/>
            <w:tcMar>
              <w:top w:w="50" w:type="dxa"/>
              <w:left w:w="100" w:type="dxa"/>
            </w:tcMar>
            <w:vAlign w:val="center"/>
          </w:tcPr>
          <w:p w14:paraId="1C2ECE9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63</w:t>
              </w:r>
              <w:r w:rsidRPr="00EA5D49">
                <w:rPr>
                  <w:rFonts w:ascii="Times New Roman" w:hAnsi="Times New Roman"/>
                  <w:color w:val="0000FF"/>
                  <w:sz w:val="24"/>
                  <w:szCs w:val="24"/>
                  <w:u w:val="single"/>
                </w:rPr>
                <w:t>b</w:t>
              </w:r>
              <w:r w:rsidRPr="00EA5D49">
                <w:rPr>
                  <w:rFonts w:ascii="Times New Roman" w:hAnsi="Times New Roman"/>
                  <w:color w:val="0000FF"/>
                  <w:sz w:val="24"/>
                  <w:szCs w:val="24"/>
                  <w:u w:val="single"/>
                  <w:lang w:val="ru-RU"/>
                </w:rPr>
                <w:t>6</w:t>
              </w:r>
            </w:hyperlink>
          </w:p>
        </w:tc>
      </w:tr>
      <w:tr w:rsidR="00C86C07" w:rsidRPr="00EA5D49" w14:paraId="2A70CBDE" w14:textId="77777777">
        <w:trPr>
          <w:trHeight w:val="144"/>
          <w:tblCellSpacing w:w="20" w:type="nil"/>
        </w:trPr>
        <w:tc>
          <w:tcPr>
            <w:tcW w:w="356" w:type="dxa"/>
            <w:tcMar>
              <w:top w:w="50" w:type="dxa"/>
              <w:left w:w="100" w:type="dxa"/>
            </w:tcMar>
            <w:vAlign w:val="center"/>
          </w:tcPr>
          <w:p w14:paraId="00772B51" w14:textId="77777777" w:rsidR="00C86C07" w:rsidRPr="00EA5D49" w:rsidRDefault="00A723BD">
            <w:pPr>
              <w:spacing w:after="0"/>
              <w:rPr>
                <w:sz w:val="24"/>
                <w:szCs w:val="24"/>
              </w:rPr>
            </w:pPr>
            <w:r w:rsidRPr="00EA5D49">
              <w:rPr>
                <w:rFonts w:ascii="Times New Roman" w:hAnsi="Times New Roman"/>
                <w:color w:val="000000"/>
                <w:sz w:val="24"/>
                <w:szCs w:val="24"/>
              </w:rPr>
              <w:t>41</w:t>
            </w:r>
          </w:p>
        </w:tc>
        <w:tc>
          <w:tcPr>
            <w:tcW w:w="3520" w:type="dxa"/>
            <w:tcMar>
              <w:top w:w="50" w:type="dxa"/>
              <w:left w:w="100" w:type="dxa"/>
            </w:tcMar>
            <w:vAlign w:val="center"/>
          </w:tcPr>
          <w:p w14:paraId="76C5809D"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Абсолютная и относительная влажность воздуха. </w:t>
            </w:r>
            <w:proofErr w:type="spellStart"/>
            <w:r w:rsidRPr="00EA5D49">
              <w:rPr>
                <w:rFonts w:ascii="Times New Roman" w:hAnsi="Times New Roman"/>
                <w:color w:val="000000"/>
                <w:sz w:val="24"/>
                <w:szCs w:val="24"/>
              </w:rPr>
              <w:t>Насыщенный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пар</w:t>
            </w:r>
            <w:proofErr w:type="spellEnd"/>
          </w:p>
        </w:tc>
        <w:tc>
          <w:tcPr>
            <w:tcW w:w="793" w:type="dxa"/>
            <w:tcMar>
              <w:top w:w="50" w:type="dxa"/>
              <w:left w:w="100" w:type="dxa"/>
            </w:tcMar>
            <w:vAlign w:val="center"/>
          </w:tcPr>
          <w:p w14:paraId="11E3FE1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7297DC39"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6E85A10"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5AD3EC41" w14:textId="77777777" w:rsidR="00C86C07" w:rsidRPr="00EA5D49" w:rsidRDefault="00C86C07">
            <w:pPr>
              <w:spacing w:after="0"/>
              <w:ind w:left="135"/>
              <w:rPr>
                <w:sz w:val="24"/>
                <w:szCs w:val="24"/>
              </w:rPr>
            </w:pPr>
          </w:p>
        </w:tc>
        <w:tc>
          <w:tcPr>
            <w:tcW w:w="1933" w:type="dxa"/>
            <w:tcMar>
              <w:top w:w="50" w:type="dxa"/>
              <w:left w:w="100" w:type="dxa"/>
            </w:tcMar>
            <w:vAlign w:val="center"/>
          </w:tcPr>
          <w:p w14:paraId="0F1B6EA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64</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8</w:t>
              </w:r>
            </w:hyperlink>
          </w:p>
        </w:tc>
      </w:tr>
      <w:tr w:rsidR="00C86C07" w:rsidRPr="00EA5D49" w14:paraId="21A9E4E5" w14:textId="77777777">
        <w:trPr>
          <w:trHeight w:val="144"/>
          <w:tblCellSpacing w:w="20" w:type="nil"/>
        </w:trPr>
        <w:tc>
          <w:tcPr>
            <w:tcW w:w="356" w:type="dxa"/>
            <w:tcMar>
              <w:top w:w="50" w:type="dxa"/>
              <w:left w:w="100" w:type="dxa"/>
            </w:tcMar>
            <w:vAlign w:val="center"/>
          </w:tcPr>
          <w:p w14:paraId="4449DD43" w14:textId="77777777" w:rsidR="00C86C07" w:rsidRPr="00EA5D49" w:rsidRDefault="00A723BD">
            <w:pPr>
              <w:spacing w:after="0"/>
              <w:rPr>
                <w:sz w:val="24"/>
                <w:szCs w:val="24"/>
              </w:rPr>
            </w:pPr>
            <w:r w:rsidRPr="00EA5D49">
              <w:rPr>
                <w:rFonts w:ascii="Times New Roman" w:hAnsi="Times New Roman"/>
                <w:color w:val="000000"/>
                <w:sz w:val="24"/>
                <w:szCs w:val="24"/>
              </w:rPr>
              <w:t>42</w:t>
            </w:r>
          </w:p>
        </w:tc>
        <w:tc>
          <w:tcPr>
            <w:tcW w:w="3520" w:type="dxa"/>
            <w:tcMar>
              <w:top w:w="50" w:type="dxa"/>
              <w:left w:w="100" w:type="dxa"/>
            </w:tcMar>
            <w:vAlign w:val="center"/>
          </w:tcPr>
          <w:p w14:paraId="60BA3678"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lang w:val="ru-RU"/>
              </w:rPr>
              <w:t>Твёрдое</w:t>
            </w:r>
            <w:proofErr w:type="spellEnd"/>
            <w:r w:rsidRPr="00EA5D49">
              <w:rPr>
                <w:rFonts w:ascii="Times New Roman" w:hAnsi="Times New Roman"/>
                <w:color w:val="000000"/>
                <w:sz w:val="24"/>
                <w:szCs w:val="24"/>
                <w:lang w:val="ru-RU"/>
              </w:rPr>
              <w:t xml:space="preserve"> тело. Кристаллические и аморфные тела. Анизотропия </w:t>
            </w:r>
            <w:proofErr w:type="spellStart"/>
            <w:r w:rsidRPr="00EA5D49">
              <w:rPr>
                <w:rFonts w:ascii="Times New Roman" w:hAnsi="Times New Roman"/>
                <w:color w:val="000000"/>
                <w:sz w:val="24"/>
                <w:szCs w:val="24"/>
                <w:lang w:val="ru-RU"/>
              </w:rPr>
              <w:t>свойств</w:t>
            </w:r>
            <w:proofErr w:type="spellEnd"/>
            <w:r w:rsidRPr="00EA5D49">
              <w:rPr>
                <w:rFonts w:ascii="Times New Roman" w:hAnsi="Times New Roman"/>
                <w:color w:val="000000"/>
                <w:sz w:val="24"/>
                <w:szCs w:val="24"/>
                <w:lang w:val="ru-RU"/>
              </w:rPr>
              <w:t xml:space="preserve"> кристаллов. Жидкие кристаллы. </w:t>
            </w:r>
            <w:proofErr w:type="spellStart"/>
            <w:r w:rsidRPr="00EA5D49">
              <w:rPr>
                <w:rFonts w:ascii="Times New Roman" w:hAnsi="Times New Roman"/>
                <w:color w:val="000000"/>
                <w:sz w:val="24"/>
                <w:szCs w:val="24"/>
              </w:rPr>
              <w:t>Современные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материалы</w:t>
            </w:r>
            <w:proofErr w:type="spellEnd"/>
          </w:p>
        </w:tc>
        <w:tc>
          <w:tcPr>
            <w:tcW w:w="793" w:type="dxa"/>
            <w:tcMar>
              <w:top w:w="50" w:type="dxa"/>
              <w:left w:w="100" w:type="dxa"/>
            </w:tcMar>
            <w:vAlign w:val="center"/>
          </w:tcPr>
          <w:p w14:paraId="62C87F5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40CA466F"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AFCE6A5"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43290502" w14:textId="77777777" w:rsidR="00C86C07" w:rsidRPr="00EA5D49" w:rsidRDefault="00C86C07">
            <w:pPr>
              <w:spacing w:after="0"/>
              <w:ind w:left="135"/>
              <w:rPr>
                <w:sz w:val="24"/>
                <w:szCs w:val="24"/>
              </w:rPr>
            </w:pPr>
          </w:p>
        </w:tc>
        <w:tc>
          <w:tcPr>
            <w:tcW w:w="1933" w:type="dxa"/>
            <w:tcMar>
              <w:top w:w="50" w:type="dxa"/>
              <w:left w:w="100" w:type="dxa"/>
            </w:tcMar>
            <w:vAlign w:val="center"/>
          </w:tcPr>
          <w:p w14:paraId="17B1F8F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65</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0</w:t>
              </w:r>
            </w:hyperlink>
          </w:p>
        </w:tc>
      </w:tr>
      <w:tr w:rsidR="00C86C07" w:rsidRPr="00EA5D49" w14:paraId="171BFE08" w14:textId="77777777">
        <w:trPr>
          <w:trHeight w:val="144"/>
          <w:tblCellSpacing w:w="20" w:type="nil"/>
        </w:trPr>
        <w:tc>
          <w:tcPr>
            <w:tcW w:w="356" w:type="dxa"/>
            <w:tcMar>
              <w:top w:w="50" w:type="dxa"/>
              <w:left w:w="100" w:type="dxa"/>
            </w:tcMar>
            <w:vAlign w:val="center"/>
          </w:tcPr>
          <w:p w14:paraId="0DBED6A6" w14:textId="77777777" w:rsidR="00C86C07" w:rsidRPr="00EA5D49" w:rsidRDefault="00A723BD">
            <w:pPr>
              <w:spacing w:after="0"/>
              <w:rPr>
                <w:sz w:val="24"/>
                <w:szCs w:val="24"/>
              </w:rPr>
            </w:pPr>
            <w:r w:rsidRPr="00EA5D49">
              <w:rPr>
                <w:rFonts w:ascii="Times New Roman" w:hAnsi="Times New Roman"/>
                <w:color w:val="000000"/>
                <w:sz w:val="24"/>
                <w:szCs w:val="24"/>
              </w:rPr>
              <w:t>43</w:t>
            </w:r>
          </w:p>
        </w:tc>
        <w:tc>
          <w:tcPr>
            <w:tcW w:w="3520" w:type="dxa"/>
            <w:tcMar>
              <w:top w:w="50" w:type="dxa"/>
              <w:left w:w="100" w:type="dxa"/>
            </w:tcMar>
            <w:vAlign w:val="center"/>
          </w:tcPr>
          <w:p w14:paraId="6D3D4D48"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Плавление и кристаллизация. Удельная теплота плавления. </w:t>
            </w:r>
            <w:proofErr w:type="spellStart"/>
            <w:r w:rsidRPr="00EA5D49">
              <w:rPr>
                <w:rFonts w:ascii="Times New Roman" w:hAnsi="Times New Roman"/>
                <w:color w:val="000000"/>
                <w:sz w:val="24"/>
                <w:szCs w:val="24"/>
              </w:rPr>
              <w:t>Сублимация</w:t>
            </w:r>
            <w:proofErr w:type="spellEnd"/>
          </w:p>
        </w:tc>
        <w:tc>
          <w:tcPr>
            <w:tcW w:w="793" w:type="dxa"/>
            <w:tcMar>
              <w:top w:w="50" w:type="dxa"/>
              <w:left w:w="100" w:type="dxa"/>
            </w:tcMar>
            <w:vAlign w:val="center"/>
          </w:tcPr>
          <w:p w14:paraId="63CABF1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7411999D"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23F081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725E4C6" w14:textId="77777777" w:rsidR="00C86C07" w:rsidRPr="00EA5D49" w:rsidRDefault="00C86C07">
            <w:pPr>
              <w:spacing w:after="0"/>
              <w:ind w:left="135"/>
              <w:rPr>
                <w:sz w:val="24"/>
                <w:szCs w:val="24"/>
              </w:rPr>
            </w:pPr>
          </w:p>
        </w:tc>
        <w:tc>
          <w:tcPr>
            <w:tcW w:w="1933" w:type="dxa"/>
            <w:tcMar>
              <w:top w:w="50" w:type="dxa"/>
              <w:left w:w="100" w:type="dxa"/>
            </w:tcMar>
            <w:vAlign w:val="center"/>
          </w:tcPr>
          <w:p w14:paraId="73C63CE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5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6708</w:t>
              </w:r>
            </w:hyperlink>
          </w:p>
        </w:tc>
      </w:tr>
      <w:tr w:rsidR="00C86C07" w:rsidRPr="00EA5D49" w14:paraId="6B95EC29" w14:textId="77777777">
        <w:trPr>
          <w:trHeight w:val="144"/>
          <w:tblCellSpacing w:w="20" w:type="nil"/>
        </w:trPr>
        <w:tc>
          <w:tcPr>
            <w:tcW w:w="356" w:type="dxa"/>
            <w:tcMar>
              <w:top w:w="50" w:type="dxa"/>
              <w:left w:w="100" w:type="dxa"/>
            </w:tcMar>
            <w:vAlign w:val="center"/>
          </w:tcPr>
          <w:p w14:paraId="27ED39B9" w14:textId="77777777" w:rsidR="00C86C07" w:rsidRPr="00EA5D49" w:rsidRDefault="00A723BD">
            <w:pPr>
              <w:spacing w:after="0"/>
              <w:rPr>
                <w:sz w:val="24"/>
                <w:szCs w:val="24"/>
              </w:rPr>
            </w:pPr>
            <w:r w:rsidRPr="00EA5D49">
              <w:rPr>
                <w:rFonts w:ascii="Times New Roman" w:hAnsi="Times New Roman"/>
                <w:color w:val="000000"/>
                <w:sz w:val="24"/>
                <w:szCs w:val="24"/>
              </w:rPr>
              <w:t>44</w:t>
            </w:r>
          </w:p>
        </w:tc>
        <w:tc>
          <w:tcPr>
            <w:tcW w:w="3520" w:type="dxa"/>
            <w:tcMar>
              <w:top w:w="50" w:type="dxa"/>
              <w:left w:w="100" w:type="dxa"/>
            </w:tcMar>
            <w:vAlign w:val="center"/>
          </w:tcPr>
          <w:p w14:paraId="52CC2641"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Уравнение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теплового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баланса</w:t>
            </w:r>
            <w:proofErr w:type="spellEnd"/>
          </w:p>
        </w:tc>
        <w:tc>
          <w:tcPr>
            <w:tcW w:w="793" w:type="dxa"/>
            <w:tcMar>
              <w:top w:w="50" w:type="dxa"/>
              <w:left w:w="100" w:type="dxa"/>
            </w:tcMar>
            <w:vAlign w:val="center"/>
          </w:tcPr>
          <w:p w14:paraId="7CE4605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60516D9B"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EE6B88A"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44248D1" w14:textId="77777777" w:rsidR="00C86C07" w:rsidRPr="00EA5D49" w:rsidRDefault="00C86C07">
            <w:pPr>
              <w:spacing w:after="0"/>
              <w:ind w:left="135"/>
              <w:rPr>
                <w:sz w:val="24"/>
                <w:szCs w:val="24"/>
              </w:rPr>
            </w:pPr>
          </w:p>
        </w:tc>
        <w:tc>
          <w:tcPr>
            <w:tcW w:w="1933" w:type="dxa"/>
            <w:tcMar>
              <w:top w:w="50" w:type="dxa"/>
              <w:left w:w="100" w:type="dxa"/>
            </w:tcMar>
            <w:vAlign w:val="center"/>
          </w:tcPr>
          <w:p w14:paraId="5DF06D1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6820</w:t>
              </w:r>
            </w:hyperlink>
          </w:p>
        </w:tc>
      </w:tr>
      <w:tr w:rsidR="00C86C07" w:rsidRPr="00EA5D49" w14:paraId="621F1594" w14:textId="77777777">
        <w:trPr>
          <w:trHeight w:val="144"/>
          <w:tblCellSpacing w:w="20" w:type="nil"/>
        </w:trPr>
        <w:tc>
          <w:tcPr>
            <w:tcW w:w="356" w:type="dxa"/>
            <w:tcMar>
              <w:top w:w="50" w:type="dxa"/>
              <w:left w:w="100" w:type="dxa"/>
            </w:tcMar>
            <w:vAlign w:val="center"/>
          </w:tcPr>
          <w:p w14:paraId="7191D4CE" w14:textId="77777777" w:rsidR="00C86C07" w:rsidRPr="00EA5D49" w:rsidRDefault="00A723BD">
            <w:pPr>
              <w:spacing w:after="0"/>
              <w:rPr>
                <w:sz w:val="24"/>
                <w:szCs w:val="24"/>
              </w:rPr>
            </w:pPr>
            <w:r w:rsidRPr="00EA5D49">
              <w:rPr>
                <w:rFonts w:ascii="Times New Roman" w:hAnsi="Times New Roman"/>
                <w:color w:val="000000"/>
                <w:sz w:val="24"/>
                <w:szCs w:val="24"/>
              </w:rPr>
              <w:t>45</w:t>
            </w:r>
          </w:p>
        </w:tc>
        <w:tc>
          <w:tcPr>
            <w:tcW w:w="3520" w:type="dxa"/>
            <w:tcMar>
              <w:top w:w="50" w:type="dxa"/>
              <w:left w:w="100" w:type="dxa"/>
            </w:tcMar>
            <w:vAlign w:val="center"/>
          </w:tcPr>
          <w:p w14:paraId="029DE30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Электризация тел. </w:t>
            </w:r>
            <w:proofErr w:type="spellStart"/>
            <w:r w:rsidRPr="00EA5D49">
              <w:rPr>
                <w:rFonts w:ascii="Times New Roman" w:hAnsi="Times New Roman"/>
                <w:color w:val="000000"/>
                <w:sz w:val="24"/>
                <w:szCs w:val="24"/>
                <w:lang w:val="ru-RU"/>
              </w:rPr>
              <w:t>Электрическии</w:t>
            </w:r>
            <w:proofErr w:type="spellEnd"/>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lang w:val="ru-RU"/>
              </w:rPr>
              <w:lastRenderedPageBreak/>
              <w:t>заряд. Два вида электрических зарядов</w:t>
            </w:r>
          </w:p>
        </w:tc>
        <w:tc>
          <w:tcPr>
            <w:tcW w:w="793" w:type="dxa"/>
            <w:tcMar>
              <w:top w:w="50" w:type="dxa"/>
              <w:left w:w="100" w:type="dxa"/>
            </w:tcMar>
            <w:vAlign w:val="center"/>
          </w:tcPr>
          <w:p w14:paraId="7E1BC86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lastRenderedPageBreak/>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0AE3119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426FBC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695583C" w14:textId="77777777" w:rsidR="00C86C07" w:rsidRPr="00EA5D49" w:rsidRDefault="00C86C07">
            <w:pPr>
              <w:spacing w:after="0"/>
              <w:ind w:left="135"/>
              <w:rPr>
                <w:sz w:val="24"/>
                <w:szCs w:val="24"/>
              </w:rPr>
            </w:pPr>
          </w:p>
        </w:tc>
        <w:tc>
          <w:tcPr>
            <w:tcW w:w="1933" w:type="dxa"/>
            <w:tcMar>
              <w:top w:w="50" w:type="dxa"/>
              <w:left w:w="100" w:type="dxa"/>
            </w:tcMar>
            <w:vAlign w:val="center"/>
          </w:tcPr>
          <w:p w14:paraId="4A66BAF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w:t>
              </w:r>
              <w:r w:rsidRPr="00EA5D49">
                <w:rPr>
                  <w:rFonts w:ascii="Times New Roman" w:hAnsi="Times New Roman"/>
                  <w:color w:val="0000FF"/>
                  <w:sz w:val="24"/>
                  <w:szCs w:val="24"/>
                  <w:u w:val="single"/>
                </w:rPr>
                <w:t>bcc</w:t>
              </w:r>
            </w:hyperlink>
          </w:p>
        </w:tc>
      </w:tr>
      <w:tr w:rsidR="00C86C07" w:rsidRPr="00EA5D49" w14:paraId="55E30C0D" w14:textId="77777777">
        <w:trPr>
          <w:trHeight w:val="144"/>
          <w:tblCellSpacing w:w="20" w:type="nil"/>
        </w:trPr>
        <w:tc>
          <w:tcPr>
            <w:tcW w:w="356" w:type="dxa"/>
            <w:tcMar>
              <w:top w:w="50" w:type="dxa"/>
              <w:left w:w="100" w:type="dxa"/>
            </w:tcMar>
            <w:vAlign w:val="center"/>
          </w:tcPr>
          <w:p w14:paraId="5D8BC108"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46</w:t>
            </w:r>
          </w:p>
        </w:tc>
        <w:tc>
          <w:tcPr>
            <w:tcW w:w="3520" w:type="dxa"/>
            <w:tcMar>
              <w:top w:w="50" w:type="dxa"/>
              <w:left w:w="100" w:type="dxa"/>
            </w:tcMar>
            <w:vAlign w:val="center"/>
          </w:tcPr>
          <w:p w14:paraId="557929D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244635E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348FC0BB"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9E19489"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E0C1400" w14:textId="77777777" w:rsidR="00C86C07" w:rsidRPr="00EA5D49" w:rsidRDefault="00C86C07">
            <w:pPr>
              <w:spacing w:after="0"/>
              <w:ind w:left="135"/>
              <w:rPr>
                <w:sz w:val="24"/>
                <w:szCs w:val="24"/>
              </w:rPr>
            </w:pPr>
          </w:p>
        </w:tc>
        <w:tc>
          <w:tcPr>
            <w:tcW w:w="1933" w:type="dxa"/>
            <w:tcMar>
              <w:top w:w="50" w:type="dxa"/>
              <w:left w:w="100" w:type="dxa"/>
            </w:tcMar>
            <w:vAlign w:val="center"/>
          </w:tcPr>
          <w:p w14:paraId="206821B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w:t>
              </w:r>
              <w:r w:rsidRPr="00EA5D49">
                <w:rPr>
                  <w:rFonts w:ascii="Times New Roman" w:hAnsi="Times New Roman"/>
                  <w:color w:val="0000FF"/>
                  <w:sz w:val="24"/>
                  <w:szCs w:val="24"/>
                  <w:u w:val="single"/>
                </w:rPr>
                <w:t>bcc</w:t>
              </w:r>
            </w:hyperlink>
          </w:p>
        </w:tc>
      </w:tr>
      <w:tr w:rsidR="00C86C07" w:rsidRPr="00EA5D49" w14:paraId="16B15DD0" w14:textId="77777777">
        <w:trPr>
          <w:trHeight w:val="144"/>
          <w:tblCellSpacing w:w="20" w:type="nil"/>
        </w:trPr>
        <w:tc>
          <w:tcPr>
            <w:tcW w:w="356" w:type="dxa"/>
            <w:tcMar>
              <w:top w:w="50" w:type="dxa"/>
              <w:left w:w="100" w:type="dxa"/>
            </w:tcMar>
            <w:vAlign w:val="center"/>
          </w:tcPr>
          <w:p w14:paraId="02523800" w14:textId="77777777" w:rsidR="00C86C07" w:rsidRPr="00EA5D49" w:rsidRDefault="00A723BD">
            <w:pPr>
              <w:spacing w:after="0"/>
              <w:rPr>
                <w:sz w:val="24"/>
                <w:szCs w:val="24"/>
              </w:rPr>
            </w:pPr>
            <w:r w:rsidRPr="00EA5D49">
              <w:rPr>
                <w:rFonts w:ascii="Times New Roman" w:hAnsi="Times New Roman"/>
                <w:color w:val="000000"/>
                <w:sz w:val="24"/>
                <w:szCs w:val="24"/>
              </w:rPr>
              <w:t>47</w:t>
            </w:r>
          </w:p>
        </w:tc>
        <w:tc>
          <w:tcPr>
            <w:tcW w:w="3520" w:type="dxa"/>
            <w:tcMar>
              <w:top w:w="50" w:type="dxa"/>
              <w:left w:w="100" w:type="dxa"/>
            </w:tcMar>
            <w:vAlign w:val="center"/>
          </w:tcPr>
          <w:p w14:paraId="273B1358"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Взаимодействие</w:t>
            </w:r>
            <w:proofErr w:type="spellEnd"/>
            <w:r w:rsidRPr="00EA5D49">
              <w:rPr>
                <w:rFonts w:ascii="Times New Roman" w:hAnsi="Times New Roman"/>
                <w:color w:val="000000"/>
                <w:sz w:val="24"/>
                <w:szCs w:val="24"/>
                <w:lang w:val="ru-RU"/>
              </w:rPr>
              <w:t xml:space="preserve"> зарядов. Закон Кулона. </w:t>
            </w:r>
            <w:proofErr w:type="spellStart"/>
            <w:r w:rsidRPr="00EA5D49">
              <w:rPr>
                <w:rFonts w:ascii="Times New Roman" w:hAnsi="Times New Roman"/>
                <w:color w:val="000000"/>
                <w:sz w:val="24"/>
                <w:szCs w:val="24"/>
                <w:lang w:val="ru-RU"/>
              </w:rPr>
              <w:t>Точечныи</w:t>
            </w:r>
            <w:proofErr w:type="spellEnd"/>
            <w:r w:rsidRPr="00EA5D49">
              <w:rPr>
                <w:rFonts w:ascii="Times New Roman" w:hAnsi="Times New Roman"/>
                <w:color w:val="000000"/>
                <w:sz w:val="24"/>
                <w:szCs w:val="24"/>
                <w:lang w:val="ru-RU"/>
              </w:rPr>
              <w:t xml:space="preserve">̆ </w:t>
            </w:r>
            <w:proofErr w:type="spellStart"/>
            <w:r w:rsidRPr="00EA5D49">
              <w:rPr>
                <w:rFonts w:ascii="Times New Roman" w:hAnsi="Times New Roman"/>
                <w:color w:val="000000"/>
                <w:sz w:val="24"/>
                <w:szCs w:val="24"/>
                <w:lang w:val="ru-RU"/>
              </w:rPr>
              <w:t>электрическии</w:t>
            </w:r>
            <w:proofErr w:type="spellEnd"/>
            <w:r w:rsidRPr="00EA5D49">
              <w:rPr>
                <w:rFonts w:ascii="Times New Roman" w:hAnsi="Times New Roman"/>
                <w:color w:val="000000"/>
                <w:sz w:val="24"/>
                <w:szCs w:val="24"/>
                <w:lang w:val="ru-RU"/>
              </w:rPr>
              <w:t>̆ заряд</w:t>
            </w:r>
          </w:p>
        </w:tc>
        <w:tc>
          <w:tcPr>
            <w:tcW w:w="793" w:type="dxa"/>
            <w:tcMar>
              <w:top w:w="50" w:type="dxa"/>
              <w:left w:w="100" w:type="dxa"/>
            </w:tcMar>
            <w:vAlign w:val="center"/>
          </w:tcPr>
          <w:p w14:paraId="2061EB6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6791272F"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6992292"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7BD01579" w14:textId="77777777" w:rsidR="00C86C07" w:rsidRPr="00EA5D49" w:rsidRDefault="00C86C07">
            <w:pPr>
              <w:spacing w:after="0"/>
              <w:ind w:left="135"/>
              <w:rPr>
                <w:sz w:val="24"/>
                <w:szCs w:val="24"/>
              </w:rPr>
            </w:pPr>
          </w:p>
        </w:tc>
        <w:tc>
          <w:tcPr>
            <w:tcW w:w="1933" w:type="dxa"/>
            <w:tcMar>
              <w:top w:w="50" w:type="dxa"/>
              <w:left w:w="100" w:type="dxa"/>
            </w:tcMar>
            <w:vAlign w:val="center"/>
          </w:tcPr>
          <w:p w14:paraId="78D4CC5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w:t>
              </w:r>
              <w:proofErr w:type="spellStart"/>
              <w:r w:rsidRPr="00EA5D49">
                <w:rPr>
                  <w:rFonts w:ascii="Times New Roman" w:hAnsi="Times New Roman"/>
                  <w:color w:val="0000FF"/>
                  <w:sz w:val="24"/>
                  <w:szCs w:val="24"/>
                  <w:u w:val="single"/>
                </w:rPr>
                <w:t>ce</w:t>
              </w:r>
              <w:proofErr w:type="spellEnd"/>
              <w:r w:rsidRPr="00EA5D49">
                <w:rPr>
                  <w:rFonts w:ascii="Times New Roman" w:hAnsi="Times New Roman"/>
                  <w:color w:val="0000FF"/>
                  <w:sz w:val="24"/>
                  <w:szCs w:val="24"/>
                  <w:u w:val="single"/>
                  <w:lang w:val="ru-RU"/>
                </w:rPr>
                <w:t>4</w:t>
              </w:r>
            </w:hyperlink>
          </w:p>
        </w:tc>
      </w:tr>
      <w:tr w:rsidR="00C86C07" w:rsidRPr="00EA5D49" w14:paraId="1AC9AEB1" w14:textId="77777777">
        <w:trPr>
          <w:trHeight w:val="144"/>
          <w:tblCellSpacing w:w="20" w:type="nil"/>
        </w:trPr>
        <w:tc>
          <w:tcPr>
            <w:tcW w:w="356" w:type="dxa"/>
            <w:tcMar>
              <w:top w:w="50" w:type="dxa"/>
              <w:left w:w="100" w:type="dxa"/>
            </w:tcMar>
            <w:vAlign w:val="center"/>
          </w:tcPr>
          <w:p w14:paraId="2D68AD6F" w14:textId="77777777" w:rsidR="00C86C07" w:rsidRPr="00EA5D49" w:rsidRDefault="00A723BD">
            <w:pPr>
              <w:spacing w:after="0"/>
              <w:rPr>
                <w:sz w:val="24"/>
                <w:szCs w:val="24"/>
              </w:rPr>
            </w:pPr>
            <w:r w:rsidRPr="00EA5D49">
              <w:rPr>
                <w:rFonts w:ascii="Times New Roman" w:hAnsi="Times New Roman"/>
                <w:color w:val="000000"/>
                <w:sz w:val="24"/>
                <w:szCs w:val="24"/>
              </w:rPr>
              <w:t>48</w:t>
            </w:r>
          </w:p>
        </w:tc>
        <w:tc>
          <w:tcPr>
            <w:tcW w:w="3520" w:type="dxa"/>
            <w:tcMar>
              <w:top w:w="50" w:type="dxa"/>
              <w:left w:w="100" w:type="dxa"/>
            </w:tcMar>
            <w:vAlign w:val="center"/>
          </w:tcPr>
          <w:p w14:paraId="23D24FFF"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lang w:val="ru-RU"/>
              </w:rPr>
              <w:t>Напряжённость</w:t>
            </w:r>
            <w:proofErr w:type="spellEnd"/>
            <w:r w:rsidRPr="00EA5D49">
              <w:rPr>
                <w:rFonts w:ascii="Times New Roman" w:hAnsi="Times New Roman"/>
                <w:color w:val="000000"/>
                <w:sz w:val="24"/>
                <w:szCs w:val="24"/>
                <w:lang w:val="ru-RU"/>
              </w:rPr>
              <w:t xml:space="preserve"> электрического поля. Принцип суперпозиции электрических </w:t>
            </w:r>
            <w:proofErr w:type="spellStart"/>
            <w:r w:rsidRPr="00EA5D49">
              <w:rPr>
                <w:rFonts w:ascii="Times New Roman" w:hAnsi="Times New Roman"/>
                <w:color w:val="000000"/>
                <w:sz w:val="24"/>
                <w:szCs w:val="24"/>
                <w:lang w:val="ru-RU"/>
              </w:rPr>
              <w:t>полеи</w:t>
            </w:r>
            <w:proofErr w:type="spellEnd"/>
            <w:r w:rsidRPr="00EA5D49">
              <w:rPr>
                <w:rFonts w:ascii="Times New Roman" w:hAnsi="Times New Roman"/>
                <w:color w:val="000000"/>
                <w:sz w:val="24"/>
                <w:szCs w:val="24"/>
                <w:lang w:val="ru-RU"/>
              </w:rPr>
              <w:t xml:space="preserve">̆. </w:t>
            </w:r>
            <w:proofErr w:type="spellStart"/>
            <w:r w:rsidRPr="00EA5D49">
              <w:rPr>
                <w:rFonts w:ascii="Times New Roman" w:hAnsi="Times New Roman"/>
                <w:color w:val="000000"/>
                <w:sz w:val="24"/>
                <w:szCs w:val="24"/>
              </w:rPr>
              <w:t>Линии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напряжённости</w:t>
            </w:r>
            <w:proofErr w:type="spellEnd"/>
          </w:p>
        </w:tc>
        <w:tc>
          <w:tcPr>
            <w:tcW w:w="793" w:type="dxa"/>
            <w:tcMar>
              <w:top w:w="50" w:type="dxa"/>
              <w:left w:w="100" w:type="dxa"/>
            </w:tcMar>
            <w:vAlign w:val="center"/>
          </w:tcPr>
          <w:p w14:paraId="5653A6D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6234E265"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1DE176F"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035AF86" w14:textId="77777777" w:rsidR="00C86C07" w:rsidRPr="00EA5D49" w:rsidRDefault="00C86C07">
            <w:pPr>
              <w:spacing w:after="0"/>
              <w:ind w:left="135"/>
              <w:rPr>
                <w:sz w:val="24"/>
                <w:szCs w:val="24"/>
              </w:rPr>
            </w:pPr>
          </w:p>
        </w:tc>
        <w:tc>
          <w:tcPr>
            <w:tcW w:w="1933" w:type="dxa"/>
            <w:tcMar>
              <w:top w:w="50" w:type="dxa"/>
              <w:left w:w="100" w:type="dxa"/>
            </w:tcMar>
            <w:vAlign w:val="center"/>
          </w:tcPr>
          <w:p w14:paraId="069B9C5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w:t>
              </w:r>
              <w:proofErr w:type="spellStart"/>
              <w:r w:rsidRPr="00EA5D49">
                <w:rPr>
                  <w:rFonts w:ascii="Times New Roman" w:hAnsi="Times New Roman"/>
                  <w:color w:val="0000FF"/>
                  <w:sz w:val="24"/>
                  <w:szCs w:val="24"/>
                  <w:u w:val="single"/>
                </w:rPr>
                <w:t>df</w:t>
              </w:r>
              <w:proofErr w:type="spellEnd"/>
              <w:r w:rsidRPr="00EA5D49">
                <w:rPr>
                  <w:rFonts w:ascii="Times New Roman" w:hAnsi="Times New Roman"/>
                  <w:color w:val="0000FF"/>
                  <w:sz w:val="24"/>
                  <w:szCs w:val="24"/>
                  <w:u w:val="single"/>
                  <w:lang w:val="ru-RU"/>
                </w:rPr>
                <w:t>2</w:t>
              </w:r>
            </w:hyperlink>
          </w:p>
        </w:tc>
      </w:tr>
      <w:tr w:rsidR="00C86C07" w:rsidRPr="00EA5D49" w14:paraId="33CA7CD1" w14:textId="77777777">
        <w:trPr>
          <w:trHeight w:val="144"/>
          <w:tblCellSpacing w:w="20" w:type="nil"/>
        </w:trPr>
        <w:tc>
          <w:tcPr>
            <w:tcW w:w="356" w:type="dxa"/>
            <w:tcMar>
              <w:top w:w="50" w:type="dxa"/>
              <w:left w:w="100" w:type="dxa"/>
            </w:tcMar>
            <w:vAlign w:val="center"/>
          </w:tcPr>
          <w:p w14:paraId="463F8428" w14:textId="77777777" w:rsidR="00C86C07" w:rsidRPr="00EA5D49" w:rsidRDefault="00A723BD">
            <w:pPr>
              <w:spacing w:after="0"/>
              <w:rPr>
                <w:sz w:val="24"/>
                <w:szCs w:val="24"/>
              </w:rPr>
            </w:pPr>
            <w:r w:rsidRPr="00EA5D49">
              <w:rPr>
                <w:rFonts w:ascii="Times New Roman" w:hAnsi="Times New Roman"/>
                <w:color w:val="000000"/>
                <w:sz w:val="24"/>
                <w:szCs w:val="24"/>
              </w:rPr>
              <w:t>49</w:t>
            </w:r>
          </w:p>
        </w:tc>
        <w:tc>
          <w:tcPr>
            <w:tcW w:w="3520" w:type="dxa"/>
            <w:tcMar>
              <w:top w:w="50" w:type="dxa"/>
              <w:left w:w="100" w:type="dxa"/>
            </w:tcMar>
            <w:vAlign w:val="center"/>
          </w:tcPr>
          <w:p w14:paraId="0DBDD3CB"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Работа сил электростатического поля. Потенциал. </w:t>
            </w:r>
            <w:proofErr w:type="spellStart"/>
            <w:r w:rsidRPr="00EA5D49">
              <w:rPr>
                <w:rFonts w:ascii="Times New Roman" w:hAnsi="Times New Roman"/>
                <w:color w:val="000000"/>
                <w:sz w:val="24"/>
                <w:szCs w:val="24"/>
              </w:rPr>
              <w:t>Разность</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потенциалов</w:t>
            </w:r>
            <w:proofErr w:type="spellEnd"/>
          </w:p>
        </w:tc>
        <w:tc>
          <w:tcPr>
            <w:tcW w:w="793" w:type="dxa"/>
            <w:tcMar>
              <w:top w:w="50" w:type="dxa"/>
              <w:left w:w="100" w:type="dxa"/>
            </w:tcMar>
            <w:vAlign w:val="center"/>
          </w:tcPr>
          <w:p w14:paraId="4672BD6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3AD819A4"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F5C7588"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915AAC9" w14:textId="77777777" w:rsidR="00C86C07" w:rsidRPr="00EA5D49" w:rsidRDefault="00C86C07">
            <w:pPr>
              <w:spacing w:after="0"/>
              <w:ind w:left="135"/>
              <w:rPr>
                <w:sz w:val="24"/>
                <w:szCs w:val="24"/>
              </w:rPr>
            </w:pPr>
          </w:p>
        </w:tc>
        <w:tc>
          <w:tcPr>
            <w:tcW w:w="1933" w:type="dxa"/>
            <w:tcMar>
              <w:top w:w="50" w:type="dxa"/>
              <w:left w:w="100" w:type="dxa"/>
            </w:tcMar>
            <w:vAlign w:val="center"/>
          </w:tcPr>
          <w:p w14:paraId="7F45CCB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6</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00</w:t>
              </w:r>
            </w:hyperlink>
          </w:p>
        </w:tc>
      </w:tr>
      <w:tr w:rsidR="00C86C07" w:rsidRPr="00EA5D49" w14:paraId="49B5D10F" w14:textId="77777777">
        <w:trPr>
          <w:trHeight w:val="144"/>
          <w:tblCellSpacing w:w="20" w:type="nil"/>
        </w:trPr>
        <w:tc>
          <w:tcPr>
            <w:tcW w:w="356" w:type="dxa"/>
            <w:tcMar>
              <w:top w:w="50" w:type="dxa"/>
              <w:left w:w="100" w:type="dxa"/>
            </w:tcMar>
            <w:vAlign w:val="center"/>
          </w:tcPr>
          <w:p w14:paraId="7A232195" w14:textId="77777777" w:rsidR="00C86C07" w:rsidRPr="00EA5D49" w:rsidRDefault="00A723BD">
            <w:pPr>
              <w:spacing w:after="0"/>
              <w:rPr>
                <w:sz w:val="24"/>
                <w:szCs w:val="24"/>
              </w:rPr>
            </w:pPr>
            <w:r w:rsidRPr="00EA5D49">
              <w:rPr>
                <w:rFonts w:ascii="Times New Roman" w:hAnsi="Times New Roman"/>
                <w:color w:val="000000"/>
                <w:sz w:val="24"/>
                <w:szCs w:val="24"/>
              </w:rPr>
              <w:t>50</w:t>
            </w:r>
          </w:p>
        </w:tc>
        <w:tc>
          <w:tcPr>
            <w:tcW w:w="3520" w:type="dxa"/>
            <w:tcMar>
              <w:top w:w="50" w:type="dxa"/>
              <w:left w:w="100" w:type="dxa"/>
            </w:tcMar>
            <w:vAlign w:val="center"/>
          </w:tcPr>
          <w:p w14:paraId="30CC5228"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Проводники и диэлектрики в электростатическом поле. </w:t>
            </w:r>
            <w:proofErr w:type="spellStart"/>
            <w:r w:rsidRPr="00EA5D49">
              <w:rPr>
                <w:rFonts w:ascii="Times New Roman" w:hAnsi="Times New Roman"/>
                <w:color w:val="000000"/>
                <w:sz w:val="24"/>
                <w:szCs w:val="24"/>
              </w:rPr>
              <w:t>Диэлектрическая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проницаемость</w:t>
            </w:r>
            <w:proofErr w:type="spellEnd"/>
          </w:p>
        </w:tc>
        <w:tc>
          <w:tcPr>
            <w:tcW w:w="793" w:type="dxa"/>
            <w:tcMar>
              <w:top w:w="50" w:type="dxa"/>
              <w:left w:w="100" w:type="dxa"/>
            </w:tcMar>
            <w:vAlign w:val="center"/>
          </w:tcPr>
          <w:p w14:paraId="29789A4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12C37627"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F988045"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487DC98F" w14:textId="77777777" w:rsidR="00C86C07" w:rsidRPr="00EA5D49" w:rsidRDefault="00C86C07">
            <w:pPr>
              <w:spacing w:after="0"/>
              <w:ind w:left="135"/>
              <w:rPr>
                <w:sz w:val="24"/>
                <w:szCs w:val="24"/>
              </w:rPr>
            </w:pPr>
          </w:p>
        </w:tc>
        <w:tc>
          <w:tcPr>
            <w:tcW w:w="1933" w:type="dxa"/>
            <w:tcMar>
              <w:top w:w="50" w:type="dxa"/>
              <w:left w:w="100" w:type="dxa"/>
            </w:tcMar>
            <w:vAlign w:val="center"/>
          </w:tcPr>
          <w:p w14:paraId="1CAA3B6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7018</w:t>
              </w:r>
            </w:hyperlink>
          </w:p>
        </w:tc>
      </w:tr>
      <w:tr w:rsidR="00C86C07" w:rsidRPr="00EA5D49" w14:paraId="3073157F" w14:textId="77777777">
        <w:trPr>
          <w:trHeight w:val="144"/>
          <w:tblCellSpacing w:w="20" w:type="nil"/>
        </w:trPr>
        <w:tc>
          <w:tcPr>
            <w:tcW w:w="356" w:type="dxa"/>
            <w:tcMar>
              <w:top w:w="50" w:type="dxa"/>
              <w:left w:w="100" w:type="dxa"/>
            </w:tcMar>
            <w:vAlign w:val="center"/>
          </w:tcPr>
          <w:p w14:paraId="5F2202D7" w14:textId="77777777" w:rsidR="00C86C07" w:rsidRPr="00EA5D49" w:rsidRDefault="00A723BD">
            <w:pPr>
              <w:spacing w:after="0"/>
              <w:rPr>
                <w:sz w:val="24"/>
                <w:szCs w:val="24"/>
              </w:rPr>
            </w:pPr>
            <w:r w:rsidRPr="00EA5D49">
              <w:rPr>
                <w:rFonts w:ascii="Times New Roman" w:hAnsi="Times New Roman"/>
                <w:color w:val="000000"/>
                <w:sz w:val="24"/>
                <w:szCs w:val="24"/>
              </w:rPr>
              <w:t>51</w:t>
            </w:r>
          </w:p>
        </w:tc>
        <w:tc>
          <w:tcPr>
            <w:tcW w:w="3520" w:type="dxa"/>
            <w:tcMar>
              <w:top w:w="50" w:type="dxa"/>
              <w:left w:w="100" w:type="dxa"/>
            </w:tcMar>
            <w:vAlign w:val="center"/>
          </w:tcPr>
          <w:p w14:paraId="36D3DC81"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Электроёмкость</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Конденсатор</w:t>
            </w:r>
            <w:proofErr w:type="spellEnd"/>
          </w:p>
        </w:tc>
        <w:tc>
          <w:tcPr>
            <w:tcW w:w="793" w:type="dxa"/>
            <w:tcMar>
              <w:top w:w="50" w:type="dxa"/>
              <w:left w:w="100" w:type="dxa"/>
            </w:tcMar>
            <w:vAlign w:val="center"/>
          </w:tcPr>
          <w:p w14:paraId="78BF180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5608C1B8"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8FC844A"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7A6BD98E" w14:textId="77777777" w:rsidR="00C86C07" w:rsidRPr="00EA5D49" w:rsidRDefault="00C86C07">
            <w:pPr>
              <w:spacing w:after="0"/>
              <w:ind w:left="135"/>
              <w:rPr>
                <w:sz w:val="24"/>
                <w:szCs w:val="24"/>
              </w:rPr>
            </w:pPr>
          </w:p>
        </w:tc>
        <w:tc>
          <w:tcPr>
            <w:tcW w:w="1933" w:type="dxa"/>
            <w:tcMar>
              <w:top w:w="50" w:type="dxa"/>
              <w:left w:w="100" w:type="dxa"/>
            </w:tcMar>
            <w:vAlign w:val="center"/>
          </w:tcPr>
          <w:p w14:paraId="1686122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7126</w:t>
              </w:r>
            </w:hyperlink>
          </w:p>
        </w:tc>
      </w:tr>
      <w:tr w:rsidR="00C86C07" w:rsidRPr="00EA5D49" w14:paraId="5151CD99" w14:textId="77777777">
        <w:trPr>
          <w:trHeight w:val="144"/>
          <w:tblCellSpacing w:w="20" w:type="nil"/>
        </w:trPr>
        <w:tc>
          <w:tcPr>
            <w:tcW w:w="356" w:type="dxa"/>
            <w:tcMar>
              <w:top w:w="50" w:type="dxa"/>
              <w:left w:w="100" w:type="dxa"/>
            </w:tcMar>
            <w:vAlign w:val="center"/>
          </w:tcPr>
          <w:p w14:paraId="4A0C6CDF" w14:textId="77777777" w:rsidR="00C86C07" w:rsidRPr="00EA5D49" w:rsidRDefault="00A723BD">
            <w:pPr>
              <w:spacing w:after="0"/>
              <w:rPr>
                <w:sz w:val="24"/>
                <w:szCs w:val="24"/>
              </w:rPr>
            </w:pPr>
            <w:r w:rsidRPr="00EA5D49">
              <w:rPr>
                <w:rFonts w:ascii="Times New Roman" w:hAnsi="Times New Roman"/>
                <w:color w:val="000000"/>
                <w:sz w:val="24"/>
                <w:szCs w:val="24"/>
              </w:rPr>
              <w:t>52</w:t>
            </w:r>
          </w:p>
        </w:tc>
        <w:tc>
          <w:tcPr>
            <w:tcW w:w="3520" w:type="dxa"/>
            <w:tcMar>
              <w:top w:w="50" w:type="dxa"/>
              <w:left w:w="100" w:type="dxa"/>
            </w:tcMar>
            <w:vAlign w:val="center"/>
          </w:tcPr>
          <w:p w14:paraId="59B988A4"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Электроёмкость</w:t>
            </w:r>
            <w:proofErr w:type="spellEnd"/>
            <w:r w:rsidRPr="00EA5D49">
              <w:rPr>
                <w:rFonts w:ascii="Times New Roman" w:hAnsi="Times New Roman"/>
                <w:color w:val="000000"/>
                <w:sz w:val="24"/>
                <w:szCs w:val="24"/>
                <w:lang w:val="ru-RU"/>
              </w:rPr>
              <w:t xml:space="preserve"> плоского конденсатора. Энергия заряженного конденсатора</w:t>
            </w:r>
          </w:p>
        </w:tc>
        <w:tc>
          <w:tcPr>
            <w:tcW w:w="793" w:type="dxa"/>
            <w:tcMar>
              <w:top w:w="50" w:type="dxa"/>
              <w:left w:w="100" w:type="dxa"/>
            </w:tcMar>
            <w:vAlign w:val="center"/>
          </w:tcPr>
          <w:p w14:paraId="3DBBEF6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6DDCAEA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625A4F2"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D35B50D" w14:textId="77777777" w:rsidR="00C86C07" w:rsidRPr="00EA5D49" w:rsidRDefault="00C86C07">
            <w:pPr>
              <w:spacing w:after="0"/>
              <w:ind w:left="135"/>
              <w:rPr>
                <w:sz w:val="24"/>
                <w:szCs w:val="24"/>
              </w:rPr>
            </w:pPr>
          </w:p>
        </w:tc>
        <w:tc>
          <w:tcPr>
            <w:tcW w:w="1933" w:type="dxa"/>
            <w:tcMar>
              <w:top w:w="50" w:type="dxa"/>
              <w:left w:w="100" w:type="dxa"/>
            </w:tcMar>
            <w:vAlign w:val="center"/>
          </w:tcPr>
          <w:p w14:paraId="006F851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72</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0</w:t>
              </w:r>
            </w:hyperlink>
          </w:p>
        </w:tc>
      </w:tr>
      <w:tr w:rsidR="00C86C07" w:rsidRPr="00EA5D49" w14:paraId="25691B5D" w14:textId="77777777">
        <w:trPr>
          <w:trHeight w:val="144"/>
          <w:tblCellSpacing w:w="20" w:type="nil"/>
        </w:trPr>
        <w:tc>
          <w:tcPr>
            <w:tcW w:w="356" w:type="dxa"/>
            <w:tcMar>
              <w:top w:w="50" w:type="dxa"/>
              <w:left w:w="100" w:type="dxa"/>
            </w:tcMar>
            <w:vAlign w:val="center"/>
          </w:tcPr>
          <w:p w14:paraId="4A49454B" w14:textId="77777777" w:rsidR="00C86C07" w:rsidRPr="00EA5D49" w:rsidRDefault="00A723BD">
            <w:pPr>
              <w:spacing w:after="0"/>
              <w:rPr>
                <w:sz w:val="24"/>
                <w:szCs w:val="24"/>
              </w:rPr>
            </w:pPr>
            <w:r w:rsidRPr="00EA5D49">
              <w:rPr>
                <w:rFonts w:ascii="Times New Roman" w:hAnsi="Times New Roman"/>
                <w:color w:val="000000"/>
                <w:sz w:val="24"/>
                <w:szCs w:val="24"/>
              </w:rPr>
              <w:t>53</w:t>
            </w:r>
          </w:p>
        </w:tc>
        <w:tc>
          <w:tcPr>
            <w:tcW w:w="3520" w:type="dxa"/>
            <w:tcMar>
              <w:top w:w="50" w:type="dxa"/>
              <w:left w:w="100" w:type="dxa"/>
            </w:tcMar>
            <w:vAlign w:val="center"/>
          </w:tcPr>
          <w:p w14:paraId="77F423F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Лабораторная работа "Измерение </w:t>
            </w:r>
            <w:proofErr w:type="spellStart"/>
            <w:r w:rsidRPr="00EA5D49">
              <w:rPr>
                <w:rFonts w:ascii="Times New Roman" w:hAnsi="Times New Roman"/>
                <w:color w:val="000000"/>
                <w:sz w:val="24"/>
                <w:szCs w:val="24"/>
                <w:lang w:val="ru-RU"/>
              </w:rPr>
              <w:t>электроёмкости</w:t>
            </w:r>
            <w:proofErr w:type="spellEnd"/>
            <w:r w:rsidRPr="00EA5D49">
              <w:rPr>
                <w:rFonts w:ascii="Times New Roman" w:hAnsi="Times New Roman"/>
                <w:color w:val="000000"/>
                <w:sz w:val="24"/>
                <w:szCs w:val="24"/>
                <w:lang w:val="ru-RU"/>
              </w:rPr>
              <w:t xml:space="preserve"> конденсатора"</w:t>
            </w:r>
          </w:p>
        </w:tc>
        <w:tc>
          <w:tcPr>
            <w:tcW w:w="793" w:type="dxa"/>
            <w:tcMar>
              <w:top w:w="50" w:type="dxa"/>
              <w:left w:w="100" w:type="dxa"/>
            </w:tcMar>
            <w:vAlign w:val="center"/>
          </w:tcPr>
          <w:p w14:paraId="6C148CC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6B69843C"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A02D8D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120" w:type="dxa"/>
            <w:tcMar>
              <w:top w:w="50" w:type="dxa"/>
              <w:left w:w="100" w:type="dxa"/>
            </w:tcMar>
            <w:vAlign w:val="center"/>
          </w:tcPr>
          <w:p w14:paraId="6A44E733" w14:textId="77777777" w:rsidR="00C86C07" w:rsidRPr="00EA5D49" w:rsidRDefault="00C86C07">
            <w:pPr>
              <w:spacing w:after="0"/>
              <w:ind w:left="135"/>
              <w:rPr>
                <w:sz w:val="24"/>
                <w:szCs w:val="24"/>
              </w:rPr>
            </w:pPr>
          </w:p>
        </w:tc>
        <w:tc>
          <w:tcPr>
            <w:tcW w:w="1933" w:type="dxa"/>
            <w:tcMar>
              <w:top w:w="50" w:type="dxa"/>
              <w:left w:w="100" w:type="dxa"/>
            </w:tcMar>
            <w:vAlign w:val="center"/>
          </w:tcPr>
          <w:p w14:paraId="7066737B" w14:textId="77777777" w:rsidR="00C86C07" w:rsidRPr="00EA5D49" w:rsidRDefault="00C86C07">
            <w:pPr>
              <w:spacing w:after="0"/>
              <w:ind w:left="135"/>
              <w:rPr>
                <w:sz w:val="24"/>
                <w:szCs w:val="24"/>
              </w:rPr>
            </w:pPr>
          </w:p>
        </w:tc>
      </w:tr>
      <w:tr w:rsidR="00C86C07" w:rsidRPr="00EA5D49" w14:paraId="0E3218AE" w14:textId="77777777">
        <w:trPr>
          <w:trHeight w:val="144"/>
          <w:tblCellSpacing w:w="20" w:type="nil"/>
        </w:trPr>
        <w:tc>
          <w:tcPr>
            <w:tcW w:w="356" w:type="dxa"/>
            <w:tcMar>
              <w:top w:w="50" w:type="dxa"/>
              <w:left w:w="100" w:type="dxa"/>
            </w:tcMar>
            <w:vAlign w:val="center"/>
          </w:tcPr>
          <w:p w14:paraId="4C4B84FE" w14:textId="77777777" w:rsidR="00C86C07" w:rsidRPr="00EA5D49" w:rsidRDefault="00A723BD">
            <w:pPr>
              <w:spacing w:after="0"/>
              <w:rPr>
                <w:sz w:val="24"/>
                <w:szCs w:val="24"/>
              </w:rPr>
            </w:pPr>
            <w:r w:rsidRPr="00EA5D49">
              <w:rPr>
                <w:rFonts w:ascii="Times New Roman" w:hAnsi="Times New Roman"/>
                <w:color w:val="000000"/>
                <w:sz w:val="24"/>
                <w:szCs w:val="24"/>
              </w:rPr>
              <w:t>54</w:t>
            </w:r>
          </w:p>
        </w:tc>
        <w:tc>
          <w:tcPr>
            <w:tcW w:w="3520" w:type="dxa"/>
            <w:tcMar>
              <w:top w:w="50" w:type="dxa"/>
              <w:left w:w="100" w:type="dxa"/>
            </w:tcMar>
            <w:vAlign w:val="center"/>
          </w:tcPr>
          <w:p w14:paraId="0839E5AF"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Принцип действия и применение конденсаторов, копировального аппарата, струйного принтера. </w:t>
            </w:r>
            <w:proofErr w:type="spellStart"/>
            <w:r w:rsidRPr="00EA5D49">
              <w:rPr>
                <w:rFonts w:ascii="Times New Roman" w:hAnsi="Times New Roman"/>
                <w:color w:val="000000"/>
                <w:sz w:val="24"/>
                <w:szCs w:val="24"/>
              </w:rPr>
              <w:t>Электростатическая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защита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lastRenderedPageBreak/>
              <w:t>Заземление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электроприборов</w:t>
            </w:r>
            <w:proofErr w:type="spellEnd"/>
          </w:p>
        </w:tc>
        <w:tc>
          <w:tcPr>
            <w:tcW w:w="793" w:type="dxa"/>
            <w:tcMar>
              <w:top w:w="50" w:type="dxa"/>
              <w:left w:w="100" w:type="dxa"/>
            </w:tcMar>
            <w:vAlign w:val="center"/>
          </w:tcPr>
          <w:p w14:paraId="302D232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lastRenderedPageBreak/>
              <w:t xml:space="preserve"> 1 </w:t>
            </w:r>
          </w:p>
        </w:tc>
        <w:tc>
          <w:tcPr>
            <w:tcW w:w="1485" w:type="dxa"/>
            <w:tcMar>
              <w:top w:w="50" w:type="dxa"/>
              <w:left w:w="100" w:type="dxa"/>
            </w:tcMar>
            <w:vAlign w:val="center"/>
          </w:tcPr>
          <w:p w14:paraId="4EAA219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FD7DEA5"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478547A4" w14:textId="77777777" w:rsidR="00C86C07" w:rsidRPr="00EA5D49" w:rsidRDefault="00C86C07">
            <w:pPr>
              <w:spacing w:after="0"/>
              <w:ind w:left="135"/>
              <w:rPr>
                <w:sz w:val="24"/>
                <w:szCs w:val="24"/>
              </w:rPr>
            </w:pPr>
          </w:p>
        </w:tc>
        <w:tc>
          <w:tcPr>
            <w:tcW w:w="1933" w:type="dxa"/>
            <w:tcMar>
              <w:top w:w="50" w:type="dxa"/>
              <w:left w:w="100" w:type="dxa"/>
            </w:tcMar>
            <w:vAlign w:val="center"/>
          </w:tcPr>
          <w:p w14:paraId="5F1A4767" w14:textId="77777777" w:rsidR="00C86C07" w:rsidRPr="00EA5D49" w:rsidRDefault="00C86C07">
            <w:pPr>
              <w:spacing w:after="0"/>
              <w:ind w:left="135"/>
              <w:rPr>
                <w:sz w:val="24"/>
                <w:szCs w:val="24"/>
              </w:rPr>
            </w:pPr>
          </w:p>
        </w:tc>
      </w:tr>
      <w:tr w:rsidR="00C86C07" w:rsidRPr="00EA5D49" w14:paraId="42FC2801" w14:textId="77777777">
        <w:trPr>
          <w:trHeight w:val="144"/>
          <w:tblCellSpacing w:w="20" w:type="nil"/>
        </w:trPr>
        <w:tc>
          <w:tcPr>
            <w:tcW w:w="356" w:type="dxa"/>
            <w:tcMar>
              <w:top w:w="50" w:type="dxa"/>
              <w:left w:w="100" w:type="dxa"/>
            </w:tcMar>
            <w:vAlign w:val="center"/>
          </w:tcPr>
          <w:p w14:paraId="32E99205" w14:textId="77777777" w:rsidR="00C86C07" w:rsidRPr="00EA5D49" w:rsidRDefault="00A723BD">
            <w:pPr>
              <w:spacing w:after="0"/>
              <w:rPr>
                <w:sz w:val="24"/>
                <w:szCs w:val="24"/>
              </w:rPr>
            </w:pPr>
            <w:r w:rsidRPr="00EA5D49">
              <w:rPr>
                <w:rFonts w:ascii="Times New Roman" w:hAnsi="Times New Roman"/>
                <w:color w:val="000000"/>
                <w:sz w:val="24"/>
                <w:szCs w:val="24"/>
              </w:rPr>
              <w:t>55</w:t>
            </w:r>
          </w:p>
        </w:tc>
        <w:tc>
          <w:tcPr>
            <w:tcW w:w="3520" w:type="dxa"/>
            <w:tcMar>
              <w:top w:w="50" w:type="dxa"/>
              <w:left w:w="100" w:type="dxa"/>
            </w:tcMar>
            <w:vAlign w:val="center"/>
          </w:tcPr>
          <w:p w14:paraId="4593963E"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Электрический ток, условия его существования. Постоянный ток. Сила тока. Напряжение. </w:t>
            </w:r>
            <w:proofErr w:type="spellStart"/>
            <w:r w:rsidRPr="00EA5D49">
              <w:rPr>
                <w:rFonts w:ascii="Times New Roman" w:hAnsi="Times New Roman"/>
                <w:color w:val="000000"/>
                <w:sz w:val="24"/>
                <w:szCs w:val="24"/>
              </w:rPr>
              <w:t>Сопротивление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Закон</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Ома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для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участка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цепи</w:t>
            </w:r>
            <w:proofErr w:type="spellEnd"/>
          </w:p>
        </w:tc>
        <w:tc>
          <w:tcPr>
            <w:tcW w:w="793" w:type="dxa"/>
            <w:tcMar>
              <w:top w:w="50" w:type="dxa"/>
              <w:left w:w="100" w:type="dxa"/>
            </w:tcMar>
            <w:vAlign w:val="center"/>
          </w:tcPr>
          <w:p w14:paraId="49F7ACD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3DAF095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7F069995"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B3EEBCE" w14:textId="77777777" w:rsidR="00C86C07" w:rsidRPr="00EA5D49" w:rsidRDefault="00C86C07">
            <w:pPr>
              <w:spacing w:after="0"/>
              <w:ind w:left="135"/>
              <w:rPr>
                <w:sz w:val="24"/>
                <w:szCs w:val="24"/>
              </w:rPr>
            </w:pPr>
          </w:p>
        </w:tc>
        <w:tc>
          <w:tcPr>
            <w:tcW w:w="1933" w:type="dxa"/>
            <w:tcMar>
              <w:top w:w="50" w:type="dxa"/>
              <w:left w:w="100" w:type="dxa"/>
            </w:tcMar>
            <w:vAlign w:val="center"/>
          </w:tcPr>
          <w:p w14:paraId="77E90F48" w14:textId="77777777" w:rsidR="00C86C07" w:rsidRPr="00EA5D49" w:rsidRDefault="00C86C07">
            <w:pPr>
              <w:spacing w:after="0"/>
              <w:ind w:left="135"/>
              <w:rPr>
                <w:sz w:val="24"/>
                <w:szCs w:val="24"/>
              </w:rPr>
            </w:pPr>
          </w:p>
        </w:tc>
      </w:tr>
      <w:tr w:rsidR="00C86C07" w:rsidRPr="00EA5D49" w14:paraId="58C3581E" w14:textId="77777777">
        <w:trPr>
          <w:trHeight w:val="144"/>
          <w:tblCellSpacing w:w="20" w:type="nil"/>
        </w:trPr>
        <w:tc>
          <w:tcPr>
            <w:tcW w:w="356" w:type="dxa"/>
            <w:tcMar>
              <w:top w:w="50" w:type="dxa"/>
              <w:left w:w="100" w:type="dxa"/>
            </w:tcMar>
            <w:vAlign w:val="center"/>
          </w:tcPr>
          <w:p w14:paraId="5E97891A" w14:textId="77777777" w:rsidR="00C86C07" w:rsidRPr="00EA5D49" w:rsidRDefault="00A723BD">
            <w:pPr>
              <w:spacing w:after="0"/>
              <w:rPr>
                <w:sz w:val="24"/>
                <w:szCs w:val="24"/>
              </w:rPr>
            </w:pPr>
            <w:r w:rsidRPr="00EA5D49">
              <w:rPr>
                <w:rFonts w:ascii="Times New Roman" w:hAnsi="Times New Roman"/>
                <w:color w:val="000000"/>
                <w:sz w:val="24"/>
                <w:szCs w:val="24"/>
              </w:rPr>
              <w:t>56</w:t>
            </w:r>
          </w:p>
        </w:tc>
        <w:tc>
          <w:tcPr>
            <w:tcW w:w="3520" w:type="dxa"/>
            <w:tcMar>
              <w:top w:w="50" w:type="dxa"/>
              <w:left w:w="100" w:type="dxa"/>
            </w:tcMar>
            <w:vAlign w:val="center"/>
          </w:tcPr>
          <w:p w14:paraId="76738302"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Последовательное, параллельное, смешанное соединение проводников. </w:t>
            </w:r>
            <w:proofErr w:type="spellStart"/>
            <w:r w:rsidRPr="00EA5D49">
              <w:rPr>
                <w:rFonts w:ascii="Times New Roman" w:hAnsi="Times New Roman"/>
                <w:color w:val="000000"/>
                <w:sz w:val="24"/>
                <w:szCs w:val="24"/>
              </w:rPr>
              <w:t>Лабораторная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работа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Изучение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смешанного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соединения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резисторов</w:t>
            </w:r>
            <w:proofErr w:type="spellEnd"/>
            <w:r w:rsidRPr="00EA5D49">
              <w:rPr>
                <w:rFonts w:ascii="Times New Roman" w:hAnsi="Times New Roman"/>
                <w:color w:val="000000"/>
                <w:sz w:val="24"/>
                <w:szCs w:val="24"/>
              </w:rPr>
              <w:t>»</w:t>
            </w:r>
          </w:p>
        </w:tc>
        <w:tc>
          <w:tcPr>
            <w:tcW w:w="793" w:type="dxa"/>
            <w:tcMar>
              <w:top w:w="50" w:type="dxa"/>
              <w:left w:w="100" w:type="dxa"/>
            </w:tcMar>
            <w:vAlign w:val="center"/>
          </w:tcPr>
          <w:p w14:paraId="4875D86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6BFB471F"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21E4657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0.5 </w:t>
            </w:r>
          </w:p>
        </w:tc>
        <w:tc>
          <w:tcPr>
            <w:tcW w:w="1120" w:type="dxa"/>
            <w:tcMar>
              <w:top w:w="50" w:type="dxa"/>
              <w:left w:w="100" w:type="dxa"/>
            </w:tcMar>
            <w:vAlign w:val="center"/>
          </w:tcPr>
          <w:p w14:paraId="5214C9EA" w14:textId="77777777" w:rsidR="00C86C07" w:rsidRPr="00EA5D49" w:rsidRDefault="00C86C07">
            <w:pPr>
              <w:spacing w:after="0"/>
              <w:ind w:left="135"/>
              <w:rPr>
                <w:sz w:val="24"/>
                <w:szCs w:val="24"/>
              </w:rPr>
            </w:pPr>
          </w:p>
        </w:tc>
        <w:tc>
          <w:tcPr>
            <w:tcW w:w="1933" w:type="dxa"/>
            <w:tcMar>
              <w:top w:w="50" w:type="dxa"/>
              <w:left w:w="100" w:type="dxa"/>
            </w:tcMar>
            <w:vAlign w:val="center"/>
          </w:tcPr>
          <w:p w14:paraId="0292E76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6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74</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0</w:t>
              </w:r>
            </w:hyperlink>
          </w:p>
        </w:tc>
      </w:tr>
      <w:tr w:rsidR="00C86C07" w:rsidRPr="00EA5D49" w14:paraId="763C3711" w14:textId="77777777">
        <w:trPr>
          <w:trHeight w:val="144"/>
          <w:tblCellSpacing w:w="20" w:type="nil"/>
        </w:trPr>
        <w:tc>
          <w:tcPr>
            <w:tcW w:w="356" w:type="dxa"/>
            <w:tcMar>
              <w:top w:w="50" w:type="dxa"/>
              <w:left w:w="100" w:type="dxa"/>
            </w:tcMar>
            <w:vAlign w:val="center"/>
          </w:tcPr>
          <w:p w14:paraId="5918559C" w14:textId="77777777" w:rsidR="00C86C07" w:rsidRPr="00EA5D49" w:rsidRDefault="00A723BD">
            <w:pPr>
              <w:spacing w:after="0"/>
              <w:rPr>
                <w:sz w:val="24"/>
                <w:szCs w:val="24"/>
              </w:rPr>
            </w:pPr>
            <w:r w:rsidRPr="00EA5D49">
              <w:rPr>
                <w:rFonts w:ascii="Times New Roman" w:hAnsi="Times New Roman"/>
                <w:color w:val="000000"/>
                <w:sz w:val="24"/>
                <w:szCs w:val="24"/>
              </w:rPr>
              <w:t>57</w:t>
            </w:r>
          </w:p>
        </w:tc>
        <w:tc>
          <w:tcPr>
            <w:tcW w:w="3520" w:type="dxa"/>
            <w:tcMar>
              <w:top w:w="50" w:type="dxa"/>
              <w:left w:w="100" w:type="dxa"/>
            </w:tcMar>
            <w:vAlign w:val="center"/>
          </w:tcPr>
          <w:p w14:paraId="159922EF"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Работа и мощность электрического тока. </w:t>
            </w:r>
            <w:proofErr w:type="spellStart"/>
            <w:r w:rsidRPr="00EA5D49">
              <w:rPr>
                <w:rFonts w:ascii="Times New Roman" w:hAnsi="Times New Roman"/>
                <w:color w:val="000000"/>
                <w:sz w:val="24"/>
                <w:szCs w:val="24"/>
              </w:rPr>
              <w:t>Закон</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Джоуля-Ленца</w:t>
            </w:r>
            <w:proofErr w:type="spellEnd"/>
          </w:p>
        </w:tc>
        <w:tc>
          <w:tcPr>
            <w:tcW w:w="793" w:type="dxa"/>
            <w:tcMar>
              <w:top w:w="50" w:type="dxa"/>
              <w:left w:w="100" w:type="dxa"/>
            </w:tcMar>
            <w:vAlign w:val="center"/>
          </w:tcPr>
          <w:p w14:paraId="2EDDD57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0F52D0E9"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7725213B"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678C32D" w14:textId="77777777" w:rsidR="00C86C07" w:rsidRPr="00EA5D49" w:rsidRDefault="00C86C07">
            <w:pPr>
              <w:spacing w:after="0"/>
              <w:ind w:left="135"/>
              <w:rPr>
                <w:sz w:val="24"/>
                <w:szCs w:val="24"/>
              </w:rPr>
            </w:pPr>
          </w:p>
        </w:tc>
        <w:tc>
          <w:tcPr>
            <w:tcW w:w="1933" w:type="dxa"/>
            <w:tcMar>
              <w:top w:w="50" w:type="dxa"/>
              <w:left w:w="100" w:type="dxa"/>
            </w:tcMar>
            <w:vAlign w:val="center"/>
          </w:tcPr>
          <w:p w14:paraId="41E4812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7838</w:t>
              </w:r>
            </w:hyperlink>
          </w:p>
        </w:tc>
      </w:tr>
      <w:tr w:rsidR="00C86C07" w:rsidRPr="00EA5D49" w14:paraId="3947D459" w14:textId="77777777">
        <w:trPr>
          <w:trHeight w:val="144"/>
          <w:tblCellSpacing w:w="20" w:type="nil"/>
        </w:trPr>
        <w:tc>
          <w:tcPr>
            <w:tcW w:w="356" w:type="dxa"/>
            <w:tcMar>
              <w:top w:w="50" w:type="dxa"/>
              <w:left w:w="100" w:type="dxa"/>
            </w:tcMar>
            <w:vAlign w:val="center"/>
          </w:tcPr>
          <w:p w14:paraId="7F198F51" w14:textId="77777777" w:rsidR="00C86C07" w:rsidRPr="00EA5D49" w:rsidRDefault="00A723BD">
            <w:pPr>
              <w:spacing w:after="0"/>
              <w:rPr>
                <w:sz w:val="24"/>
                <w:szCs w:val="24"/>
              </w:rPr>
            </w:pPr>
            <w:r w:rsidRPr="00EA5D49">
              <w:rPr>
                <w:rFonts w:ascii="Times New Roman" w:hAnsi="Times New Roman"/>
                <w:color w:val="000000"/>
                <w:sz w:val="24"/>
                <w:szCs w:val="24"/>
              </w:rPr>
              <w:t>58</w:t>
            </w:r>
          </w:p>
        </w:tc>
        <w:tc>
          <w:tcPr>
            <w:tcW w:w="3520" w:type="dxa"/>
            <w:tcMar>
              <w:top w:w="50" w:type="dxa"/>
              <w:left w:w="100" w:type="dxa"/>
            </w:tcMar>
            <w:vAlign w:val="center"/>
          </w:tcPr>
          <w:p w14:paraId="129C184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095C2D6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304627C0"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0E6FC31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0.5 </w:t>
            </w:r>
          </w:p>
        </w:tc>
        <w:tc>
          <w:tcPr>
            <w:tcW w:w="1120" w:type="dxa"/>
            <w:tcMar>
              <w:top w:w="50" w:type="dxa"/>
              <w:left w:w="100" w:type="dxa"/>
            </w:tcMar>
            <w:vAlign w:val="center"/>
          </w:tcPr>
          <w:p w14:paraId="709C6175" w14:textId="77777777" w:rsidR="00C86C07" w:rsidRPr="00EA5D49" w:rsidRDefault="00C86C07">
            <w:pPr>
              <w:spacing w:after="0"/>
              <w:ind w:left="135"/>
              <w:rPr>
                <w:sz w:val="24"/>
                <w:szCs w:val="24"/>
              </w:rPr>
            </w:pPr>
          </w:p>
        </w:tc>
        <w:tc>
          <w:tcPr>
            <w:tcW w:w="1933" w:type="dxa"/>
            <w:tcMar>
              <w:top w:w="50" w:type="dxa"/>
              <w:left w:w="100" w:type="dxa"/>
            </w:tcMar>
            <w:vAlign w:val="center"/>
          </w:tcPr>
          <w:p w14:paraId="3A53BB5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ae</w:t>
              </w:r>
              <w:r w:rsidRPr="00EA5D49">
                <w:rPr>
                  <w:rFonts w:ascii="Times New Roman" w:hAnsi="Times New Roman"/>
                  <w:color w:val="0000FF"/>
                  <w:sz w:val="24"/>
                  <w:szCs w:val="24"/>
                  <w:u w:val="single"/>
                  <w:lang w:val="ru-RU"/>
                </w:rPr>
                <w:t>0</w:t>
              </w:r>
            </w:hyperlink>
          </w:p>
        </w:tc>
      </w:tr>
      <w:tr w:rsidR="00C86C07" w:rsidRPr="00EA5D49" w14:paraId="411D5273" w14:textId="77777777">
        <w:trPr>
          <w:trHeight w:val="144"/>
          <w:tblCellSpacing w:w="20" w:type="nil"/>
        </w:trPr>
        <w:tc>
          <w:tcPr>
            <w:tcW w:w="356" w:type="dxa"/>
            <w:tcMar>
              <w:top w:w="50" w:type="dxa"/>
              <w:left w:w="100" w:type="dxa"/>
            </w:tcMar>
            <w:vAlign w:val="center"/>
          </w:tcPr>
          <w:p w14:paraId="13AA33F3" w14:textId="77777777" w:rsidR="00C86C07" w:rsidRPr="00EA5D49" w:rsidRDefault="00A723BD">
            <w:pPr>
              <w:spacing w:after="0"/>
              <w:rPr>
                <w:sz w:val="24"/>
                <w:szCs w:val="24"/>
              </w:rPr>
            </w:pPr>
            <w:r w:rsidRPr="00EA5D49">
              <w:rPr>
                <w:rFonts w:ascii="Times New Roman" w:hAnsi="Times New Roman"/>
                <w:color w:val="000000"/>
                <w:sz w:val="24"/>
                <w:szCs w:val="24"/>
              </w:rPr>
              <w:t>59</w:t>
            </w:r>
          </w:p>
        </w:tc>
        <w:tc>
          <w:tcPr>
            <w:tcW w:w="3520" w:type="dxa"/>
            <w:tcMar>
              <w:top w:w="50" w:type="dxa"/>
              <w:left w:w="100" w:type="dxa"/>
            </w:tcMar>
            <w:vAlign w:val="center"/>
          </w:tcPr>
          <w:p w14:paraId="0397AE0C"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Электронная проводимость </w:t>
            </w:r>
            <w:proofErr w:type="spellStart"/>
            <w:r w:rsidRPr="00EA5D49">
              <w:rPr>
                <w:rFonts w:ascii="Times New Roman" w:hAnsi="Times New Roman"/>
                <w:color w:val="000000"/>
                <w:sz w:val="24"/>
                <w:szCs w:val="24"/>
                <w:lang w:val="ru-RU"/>
              </w:rPr>
              <w:t>твёрдых</w:t>
            </w:r>
            <w:proofErr w:type="spellEnd"/>
            <w:r w:rsidRPr="00EA5D49">
              <w:rPr>
                <w:rFonts w:ascii="Times New Roman" w:hAnsi="Times New Roman"/>
                <w:color w:val="000000"/>
                <w:sz w:val="24"/>
                <w:szCs w:val="24"/>
                <w:lang w:val="ru-RU"/>
              </w:rPr>
              <w:t xml:space="preserve"> металлов. Зависимость сопротивления металлов от температуры. </w:t>
            </w:r>
            <w:proofErr w:type="spellStart"/>
            <w:r w:rsidRPr="00EA5D49">
              <w:rPr>
                <w:rFonts w:ascii="Times New Roman" w:hAnsi="Times New Roman"/>
                <w:color w:val="000000"/>
                <w:sz w:val="24"/>
                <w:szCs w:val="24"/>
              </w:rPr>
              <w:t>Сверхпроводимость</w:t>
            </w:r>
            <w:proofErr w:type="spellEnd"/>
          </w:p>
        </w:tc>
        <w:tc>
          <w:tcPr>
            <w:tcW w:w="793" w:type="dxa"/>
            <w:tcMar>
              <w:top w:w="50" w:type="dxa"/>
              <w:left w:w="100" w:type="dxa"/>
            </w:tcMar>
            <w:vAlign w:val="center"/>
          </w:tcPr>
          <w:p w14:paraId="6CFCC1B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37A1AFDA"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50E41496"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58F6A8E4" w14:textId="77777777" w:rsidR="00C86C07" w:rsidRPr="00EA5D49" w:rsidRDefault="00C86C07">
            <w:pPr>
              <w:spacing w:after="0"/>
              <w:ind w:left="135"/>
              <w:rPr>
                <w:sz w:val="24"/>
                <w:szCs w:val="24"/>
              </w:rPr>
            </w:pPr>
          </w:p>
        </w:tc>
        <w:tc>
          <w:tcPr>
            <w:tcW w:w="1933" w:type="dxa"/>
            <w:tcMar>
              <w:top w:w="50" w:type="dxa"/>
              <w:left w:w="100" w:type="dxa"/>
            </w:tcMar>
            <w:vAlign w:val="center"/>
          </w:tcPr>
          <w:p w14:paraId="09BA09F9" w14:textId="77777777" w:rsidR="00C86C07" w:rsidRPr="00EA5D49" w:rsidRDefault="00C86C07">
            <w:pPr>
              <w:spacing w:after="0"/>
              <w:ind w:left="135"/>
              <w:rPr>
                <w:sz w:val="24"/>
                <w:szCs w:val="24"/>
              </w:rPr>
            </w:pPr>
          </w:p>
        </w:tc>
      </w:tr>
      <w:tr w:rsidR="00C86C07" w:rsidRPr="00EA5D49" w14:paraId="7FC4EB76" w14:textId="77777777">
        <w:trPr>
          <w:trHeight w:val="144"/>
          <w:tblCellSpacing w:w="20" w:type="nil"/>
        </w:trPr>
        <w:tc>
          <w:tcPr>
            <w:tcW w:w="356" w:type="dxa"/>
            <w:tcMar>
              <w:top w:w="50" w:type="dxa"/>
              <w:left w:w="100" w:type="dxa"/>
            </w:tcMar>
            <w:vAlign w:val="center"/>
          </w:tcPr>
          <w:p w14:paraId="1CF0DA13" w14:textId="77777777" w:rsidR="00C86C07" w:rsidRPr="00EA5D49" w:rsidRDefault="00A723BD">
            <w:pPr>
              <w:spacing w:after="0"/>
              <w:rPr>
                <w:sz w:val="24"/>
                <w:szCs w:val="24"/>
              </w:rPr>
            </w:pPr>
            <w:r w:rsidRPr="00EA5D49">
              <w:rPr>
                <w:rFonts w:ascii="Times New Roman" w:hAnsi="Times New Roman"/>
                <w:color w:val="000000"/>
                <w:sz w:val="24"/>
                <w:szCs w:val="24"/>
              </w:rPr>
              <w:t>60</w:t>
            </w:r>
          </w:p>
        </w:tc>
        <w:tc>
          <w:tcPr>
            <w:tcW w:w="3520" w:type="dxa"/>
            <w:tcMar>
              <w:top w:w="50" w:type="dxa"/>
              <w:left w:w="100" w:type="dxa"/>
            </w:tcMar>
            <w:vAlign w:val="center"/>
          </w:tcPr>
          <w:p w14:paraId="5EEACBA4"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Электрическии</w:t>
            </w:r>
            <w:proofErr w:type="spellEnd"/>
            <w:r w:rsidRPr="00EA5D49">
              <w:rPr>
                <w:rFonts w:ascii="Times New Roman" w:hAnsi="Times New Roman"/>
                <w:color w:val="000000"/>
                <w:sz w:val="24"/>
                <w:szCs w:val="24"/>
                <w:lang w:val="ru-RU"/>
              </w:rPr>
              <w:t xml:space="preserve">̆ ток в вакууме. </w:t>
            </w:r>
            <w:proofErr w:type="spellStart"/>
            <w:r w:rsidRPr="00EA5D49">
              <w:rPr>
                <w:rFonts w:ascii="Times New Roman" w:hAnsi="Times New Roman"/>
                <w:color w:val="000000"/>
                <w:sz w:val="24"/>
                <w:szCs w:val="24"/>
                <w:lang w:val="ru-RU"/>
              </w:rPr>
              <w:t>Свойства</w:t>
            </w:r>
            <w:proofErr w:type="spellEnd"/>
            <w:r w:rsidRPr="00EA5D49">
              <w:rPr>
                <w:rFonts w:ascii="Times New Roman" w:hAnsi="Times New Roman"/>
                <w:color w:val="000000"/>
                <w:sz w:val="24"/>
                <w:szCs w:val="24"/>
                <w:lang w:val="ru-RU"/>
              </w:rPr>
              <w:t xml:space="preserve"> электронных пучков</w:t>
            </w:r>
          </w:p>
        </w:tc>
        <w:tc>
          <w:tcPr>
            <w:tcW w:w="793" w:type="dxa"/>
            <w:tcMar>
              <w:top w:w="50" w:type="dxa"/>
              <w:left w:w="100" w:type="dxa"/>
            </w:tcMar>
            <w:vAlign w:val="center"/>
          </w:tcPr>
          <w:p w14:paraId="70932A0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58BFDAAE"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53352F89"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A6D6AF2" w14:textId="77777777" w:rsidR="00C86C07" w:rsidRPr="00EA5D49" w:rsidRDefault="00C86C07">
            <w:pPr>
              <w:spacing w:after="0"/>
              <w:ind w:left="135"/>
              <w:rPr>
                <w:sz w:val="24"/>
                <w:szCs w:val="24"/>
              </w:rPr>
            </w:pPr>
          </w:p>
        </w:tc>
        <w:tc>
          <w:tcPr>
            <w:tcW w:w="1933" w:type="dxa"/>
            <w:tcMar>
              <w:top w:w="50" w:type="dxa"/>
              <w:left w:w="100" w:type="dxa"/>
            </w:tcMar>
            <w:vAlign w:val="center"/>
          </w:tcPr>
          <w:p w14:paraId="12AC8708" w14:textId="77777777" w:rsidR="00C86C07" w:rsidRPr="00EA5D49" w:rsidRDefault="00C86C07">
            <w:pPr>
              <w:spacing w:after="0"/>
              <w:ind w:left="135"/>
              <w:rPr>
                <w:sz w:val="24"/>
                <w:szCs w:val="24"/>
              </w:rPr>
            </w:pPr>
          </w:p>
        </w:tc>
      </w:tr>
      <w:tr w:rsidR="00C86C07" w:rsidRPr="00EA5D49" w14:paraId="340D192F" w14:textId="77777777">
        <w:trPr>
          <w:trHeight w:val="144"/>
          <w:tblCellSpacing w:w="20" w:type="nil"/>
        </w:trPr>
        <w:tc>
          <w:tcPr>
            <w:tcW w:w="356" w:type="dxa"/>
            <w:tcMar>
              <w:top w:w="50" w:type="dxa"/>
              <w:left w:w="100" w:type="dxa"/>
            </w:tcMar>
            <w:vAlign w:val="center"/>
          </w:tcPr>
          <w:p w14:paraId="4089F87E" w14:textId="77777777" w:rsidR="00C86C07" w:rsidRPr="00EA5D49" w:rsidRDefault="00A723BD">
            <w:pPr>
              <w:spacing w:after="0"/>
              <w:rPr>
                <w:sz w:val="24"/>
                <w:szCs w:val="24"/>
              </w:rPr>
            </w:pPr>
            <w:r w:rsidRPr="00EA5D49">
              <w:rPr>
                <w:rFonts w:ascii="Times New Roman" w:hAnsi="Times New Roman"/>
                <w:color w:val="000000"/>
                <w:sz w:val="24"/>
                <w:szCs w:val="24"/>
              </w:rPr>
              <w:t>61</w:t>
            </w:r>
          </w:p>
        </w:tc>
        <w:tc>
          <w:tcPr>
            <w:tcW w:w="3520" w:type="dxa"/>
            <w:tcMar>
              <w:top w:w="50" w:type="dxa"/>
              <w:left w:w="100" w:type="dxa"/>
            </w:tcMar>
            <w:vAlign w:val="center"/>
          </w:tcPr>
          <w:p w14:paraId="080EBF8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Полупроводники, их собственная и примесная проводимость. </w:t>
            </w:r>
            <w:proofErr w:type="spellStart"/>
            <w:r w:rsidRPr="00EA5D49">
              <w:rPr>
                <w:rFonts w:ascii="Times New Roman" w:hAnsi="Times New Roman"/>
                <w:color w:val="000000"/>
                <w:sz w:val="24"/>
                <w:szCs w:val="24"/>
                <w:lang w:val="ru-RU"/>
              </w:rPr>
              <w:t>Свойства</w:t>
            </w:r>
            <w:proofErr w:type="spellEnd"/>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p</w:t>
            </w:r>
            <w:r w:rsidRPr="00EA5D49">
              <w:rPr>
                <w:rFonts w:ascii="Times New Roman" w:hAnsi="Times New Roman"/>
                <w:color w:val="000000"/>
                <w:sz w:val="24"/>
                <w:szCs w:val="24"/>
                <w:lang w:val="ru-RU"/>
              </w:rPr>
              <w:t>—</w:t>
            </w:r>
            <w:r w:rsidRPr="00EA5D49">
              <w:rPr>
                <w:rFonts w:ascii="Times New Roman" w:hAnsi="Times New Roman"/>
                <w:color w:val="000000"/>
                <w:sz w:val="24"/>
                <w:szCs w:val="24"/>
              </w:rPr>
              <w:t>n</w:t>
            </w:r>
            <w:r w:rsidRPr="00EA5D49">
              <w:rPr>
                <w:rFonts w:ascii="Times New Roman" w:hAnsi="Times New Roman"/>
                <w:color w:val="000000"/>
                <w:sz w:val="24"/>
                <w:szCs w:val="24"/>
                <w:lang w:val="ru-RU"/>
              </w:rPr>
              <w:t>-перехода. Полупроводниковые приборы</w:t>
            </w:r>
          </w:p>
        </w:tc>
        <w:tc>
          <w:tcPr>
            <w:tcW w:w="793" w:type="dxa"/>
            <w:tcMar>
              <w:top w:w="50" w:type="dxa"/>
              <w:left w:w="100" w:type="dxa"/>
            </w:tcMar>
            <w:vAlign w:val="center"/>
          </w:tcPr>
          <w:p w14:paraId="38D6A25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1D1FC173"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64D0F53"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3551C5FC" w14:textId="77777777" w:rsidR="00C86C07" w:rsidRPr="00EA5D49" w:rsidRDefault="00C86C07">
            <w:pPr>
              <w:spacing w:after="0"/>
              <w:ind w:left="135"/>
              <w:rPr>
                <w:sz w:val="24"/>
                <w:szCs w:val="24"/>
              </w:rPr>
            </w:pPr>
          </w:p>
        </w:tc>
        <w:tc>
          <w:tcPr>
            <w:tcW w:w="1933" w:type="dxa"/>
            <w:tcMar>
              <w:top w:w="50" w:type="dxa"/>
              <w:left w:w="100" w:type="dxa"/>
            </w:tcMar>
            <w:vAlign w:val="center"/>
          </w:tcPr>
          <w:p w14:paraId="1D251E6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84</w:t>
              </w:r>
              <w:r w:rsidRPr="00EA5D49">
                <w:rPr>
                  <w:rFonts w:ascii="Times New Roman" w:hAnsi="Times New Roman"/>
                  <w:color w:val="0000FF"/>
                  <w:sz w:val="24"/>
                  <w:szCs w:val="24"/>
                  <w:u w:val="single"/>
                </w:rPr>
                <w:t>ae</w:t>
              </w:r>
            </w:hyperlink>
          </w:p>
        </w:tc>
      </w:tr>
      <w:tr w:rsidR="00C86C07" w:rsidRPr="00EA5D49" w14:paraId="42D6E4A9" w14:textId="77777777">
        <w:trPr>
          <w:trHeight w:val="144"/>
          <w:tblCellSpacing w:w="20" w:type="nil"/>
        </w:trPr>
        <w:tc>
          <w:tcPr>
            <w:tcW w:w="356" w:type="dxa"/>
            <w:tcMar>
              <w:top w:w="50" w:type="dxa"/>
              <w:left w:w="100" w:type="dxa"/>
            </w:tcMar>
            <w:vAlign w:val="center"/>
          </w:tcPr>
          <w:p w14:paraId="758BF4E4"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62</w:t>
            </w:r>
          </w:p>
        </w:tc>
        <w:tc>
          <w:tcPr>
            <w:tcW w:w="3520" w:type="dxa"/>
            <w:tcMar>
              <w:top w:w="50" w:type="dxa"/>
              <w:left w:w="100" w:type="dxa"/>
            </w:tcMar>
            <w:vAlign w:val="center"/>
          </w:tcPr>
          <w:p w14:paraId="153EC059"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lang w:val="ru-RU"/>
              </w:rPr>
              <w:t>Электрическии</w:t>
            </w:r>
            <w:proofErr w:type="spellEnd"/>
            <w:r w:rsidRPr="00EA5D49">
              <w:rPr>
                <w:rFonts w:ascii="Times New Roman" w:hAnsi="Times New Roman"/>
                <w:color w:val="000000"/>
                <w:sz w:val="24"/>
                <w:szCs w:val="24"/>
                <w:lang w:val="ru-RU"/>
              </w:rPr>
              <w:t xml:space="preserve">̆ ток в растворах и расплавах электролитов. </w:t>
            </w:r>
            <w:proofErr w:type="spellStart"/>
            <w:r w:rsidRPr="00EA5D49">
              <w:rPr>
                <w:rFonts w:ascii="Times New Roman" w:hAnsi="Times New Roman"/>
                <w:color w:val="000000"/>
                <w:sz w:val="24"/>
                <w:szCs w:val="24"/>
              </w:rPr>
              <w:t>Электролитическая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диссоциация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Электролиз</w:t>
            </w:r>
            <w:proofErr w:type="spellEnd"/>
          </w:p>
        </w:tc>
        <w:tc>
          <w:tcPr>
            <w:tcW w:w="793" w:type="dxa"/>
            <w:tcMar>
              <w:top w:w="50" w:type="dxa"/>
              <w:left w:w="100" w:type="dxa"/>
            </w:tcMar>
            <w:vAlign w:val="center"/>
          </w:tcPr>
          <w:p w14:paraId="2365D10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140FCF75"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3D9688E8"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530EF81C" w14:textId="77777777" w:rsidR="00C86C07" w:rsidRPr="00EA5D49" w:rsidRDefault="00C86C07">
            <w:pPr>
              <w:spacing w:after="0"/>
              <w:ind w:left="135"/>
              <w:rPr>
                <w:sz w:val="24"/>
                <w:szCs w:val="24"/>
              </w:rPr>
            </w:pPr>
          </w:p>
        </w:tc>
        <w:tc>
          <w:tcPr>
            <w:tcW w:w="1933" w:type="dxa"/>
            <w:tcMar>
              <w:top w:w="50" w:type="dxa"/>
              <w:left w:w="100" w:type="dxa"/>
            </w:tcMar>
            <w:vAlign w:val="center"/>
          </w:tcPr>
          <w:p w14:paraId="00511D1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82</w:t>
              </w:r>
              <w:proofErr w:type="spellStart"/>
              <w:r w:rsidRPr="00EA5D49">
                <w:rPr>
                  <w:rFonts w:ascii="Times New Roman" w:hAnsi="Times New Roman"/>
                  <w:color w:val="0000FF"/>
                  <w:sz w:val="24"/>
                  <w:szCs w:val="24"/>
                  <w:u w:val="single"/>
                </w:rPr>
                <w:t>ba</w:t>
              </w:r>
              <w:proofErr w:type="spellEnd"/>
            </w:hyperlink>
          </w:p>
        </w:tc>
      </w:tr>
      <w:tr w:rsidR="00C86C07" w:rsidRPr="00EA5D49" w14:paraId="2FB0B435" w14:textId="77777777">
        <w:trPr>
          <w:trHeight w:val="144"/>
          <w:tblCellSpacing w:w="20" w:type="nil"/>
        </w:trPr>
        <w:tc>
          <w:tcPr>
            <w:tcW w:w="356" w:type="dxa"/>
            <w:tcMar>
              <w:top w:w="50" w:type="dxa"/>
              <w:left w:w="100" w:type="dxa"/>
            </w:tcMar>
            <w:vAlign w:val="center"/>
          </w:tcPr>
          <w:p w14:paraId="490EFC4A" w14:textId="77777777" w:rsidR="00C86C07" w:rsidRPr="00EA5D49" w:rsidRDefault="00A723BD">
            <w:pPr>
              <w:spacing w:after="0"/>
              <w:rPr>
                <w:sz w:val="24"/>
                <w:szCs w:val="24"/>
              </w:rPr>
            </w:pPr>
            <w:r w:rsidRPr="00EA5D49">
              <w:rPr>
                <w:rFonts w:ascii="Times New Roman" w:hAnsi="Times New Roman"/>
                <w:color w:val="000000"/>
                <w:sz w:val="24"/>
                <w:szCs w:val="24"/>
              </w:rPr>
              <w:t>63</w:t>
            </w:r>
          </w:p>
        </w:tc>
        <w:tc>
          <w:tcPr>
            <w:tcW w:w="3520" w:type="dxa"/>
            <w:tcMar>
              <w:top w:w="50" w:type="dxa"/>
              <w:left w:w="100" w:type="dxa"/>
            </w:tcMar>
            <w:vAlign w:val="center"/>
          </w:tcPr>
          <w:p w14:paraId="5EF18364"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lang w:val="ru-RU"/>
              </w:rPr>
              <w:t>Электрическии</w:t>
            </w:r>
            <w:proofErr w:type="spellEnd"/>
            <w:r w:rsidRPr="00EA5D49">
              <w:rPr>
                <w:rFonts w:ascii="Times New Roman" w:hAnsi="Times New Roman"/>
                <w:color w:val="000000"/>
                <w:sz w:val="24"/>
                <w:szCs w:val="24"/>
                <w:lang w:val="ru-RU"/>
              </w:rPr>
              <w:t xml:space="preserve">̆ ток в газах. </w:t>
            </w:r>
            <w:proofErr w:type="spellStart"/>
            <w:r w:rsidRPr="00EA5D49">
              <w:rPr>
                <w:rFonts w:ascii="Times New Roman" w:hAnsi="Times New Roman"/>
                <w:color w:val="000000"/>
                <w:sz w:val="24"/>
                <w:szCs w:val="24"/>
                <w:lang w:val="ru-RU"/>
              </w:rPr>
              <w:t>Самостоятельныи</w:t>
            </w:r>
            <w:proofErr w:type="spellEnd"/>
            <w:r w:rsidRPr="00EA5D49">
              <w:rPr>
                <w:rFonts w:ascii="Times New Roman" w:hAnsi="Times New Roman"/>
                <w:color w:val="000000"/>
                <w:sz w:val="24"/>
                <w:szCs w:val="24"/>
                <w:lang w:val="ru-RU"/>
              </w:rPr>
              <w:t xml:space="preserve">̆ и </w:t>
            </w:r>
            <w:proofErr w:type="spellStart"/>
            <w:r w:rsidRPr="00EA5D49">
              <w:rPr>
                <w:rFonts w:ascii="Times New Roman" w:hAnsi="Times New Roman"/>
                <w:color w:val="000000"/>
                <w:sz w:val="24"/>
                <w:szCs w:val="24"/>
                <w:lang w:val="ru-RU"/>
              </w:rPr>
              <w:t>несамостоятельныи</w:t>
            </w:r>
            <w:proofErr w:type="spellEnd"/>
            <w:r w:rsidRPr="00EA5D49">
              <w:rPr>
                <w:rFonts w:ascii="Times New Roman" w:hAnsi="Times New Roman"/>
                <w:color w:val="000000"/>
                <w:sz w:val="24"/>
                <w:szCs w:val="24"/>
                <w:lang w:val="ru-RU"/>
              </w:rPr>
              <w:t xml:space="preserve">̆ разряд. </w:t>
            </w:r>
            <w:proofErr w:type="spellStart"/>
            <w:r w:rsidRPr="00EA5D49">
              <w:rPr>
                <w:rFonts w:ascii="Times New Roman" w:hAnsi="Times New Roman"/>
                <w:color w:val="000000"/>
                <w:sz w:val="24"/>
                <w:szCs w:val="24"/>
              </w:rPr>
              <w:t>Молния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Плазма</w:t>
            </w:r>
            <w:proofErr w:type="spellEnd"/>
          </w:p>
        </w:tc>
        <w:tc>
          <w:tcPr>
            <w:tcW w:w="793" w:type="dxa"/>
            <w:tcMar>
              <w:top w:w="50" w:type="dxa"/>
              <w:left w:w="100" w:type="dxa"/>
            </w:tcMar>
            <w:vAlign w:val="center"/>
          </w:tcPr>
          <w:p w14:paraId="724A6B5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2C05DF66"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78581568"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63A3050" w14:textId="77777777" w:rsidR="00C86C07" w:rsidRPr="00EA5D49" w:rsidRDefault="00C86C07">
            <w:pPr>
              <w:spacing w:after="0"/>
              <w:ind w:left="135"/>
              <w:rPr>
                <w:sz w:val="24"/>
                <w:szCs w:val="24"/>
              </w:rPr>
            </w:pPr>
          </w:p>
        </w:tc>
        <w:tc>
          <w:tcPr>
            <w:tcW w:w="1933" w:type="dxa"/>
            <w:tcMar>
              <w:top w:w="50" w:type="dxa"/>
              <w:left w:w="100" w:type="dxa"/>
            </w:tcMar>
            <w:vAlign w:val="center"/>
          </w:tcPr>
          <w:p w14:paraId="615C5EE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84</w:t>
              </w:r>
              <w:r w:rsidRPr="00EA5D49">
                <w:rPr>
                  <w:rFonts w:ascii="Times New Roman" w:hAnsi="Times New Roman"/>
                  <w:color w:val="0000FF"/>
                  <w:sz w:val="24"/>
                  <w:szCs w:val="24"/>
                  <w:u w:val="single"/>
                </w:rPr>
                <w:t>ae</w:t>
              </w:r>
            </w:hyperlink>
          </w:p>
        </w:tc>
      </w:tr>
      <w:tr w:rsidR="00C86C07" w:rsidRPr="00EA5D49" w14:paraId="03D113C0" w14:textId="77777777">
        <w:trPr>
          <w:trHeight w:val="144"/>
          <w:tblCellSpacing w:w="20" w:type="nil"/>
        </w:trPr>
        <w:tc>
          <w:tcPr>
            <w:tcW w:w="356" w:type="dxa"/>
            <w:tcMar>
              <w:top w:w="50" w:type="dxa"/>
              <w:left w:w="100" w:type="dxa"/>
            </w:tcMar>
            <w:vAlign w:val="center"/>
          </w:tcPr>
          <w:p w14:paraId="28FE2042" w14:textId="77777777" w:rsidR="00C86C07" w:rsidRPr="00EA5D49" w:rsidRDefault="00A723BD">
            <w:pPr>
              <w:spacing w:after="0"/>
              <w:rPr>
                <w:sz w:val="24"/>
                <w:szCs w:val="24"/>
              </w:rPr>
            </w:pPr>
            <w:r w:rsidRPr="00EA5D49">
              <w:rPr>
                <w:rFonts w:ascii="Times New Roman" w:hAnsi="Times New Roman"/>
                <w:color w:val="000000"/>
                <w:sz w:val="24"/>
                <w:szCs w:val="24"/>
              </w:rPr>
              <w:t>64</w:t>
            </w:r>
          </w:p>
        </w:tc>
        <w:tc>
          <w:tcPr>
            <w:tcW w:w="3520" w:type="dxa"/>
            <w:tcMar>
              <w:top w:w="50" w:type="dxa"/>
              <w:left w:w="100" w:type="dxa"/>
            </w:tcMar>
            <w:vAlign w:val="center"/>
          </w:tcPr>
          <w:p w14:paraId="382856FF"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Электрические приборы и устройства и их практическое применение. </w:t>
            </w:r>
            <w:proofErr w:type="spellStart"/>
            <w:r w:rsidRPr="00EA5D49">
              <w:rPr>
                <w:rFonts w:ascii="Times New Roman" w:hAnsi="Times New Roman"/>
                <w:color w:val="000000"/>
                <w:sz w:val="24"/>
                <w:szCs w:val="24"/>
              </w:rPr>
              <w:t>Правила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техники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безопасности</w:t>
            </w:r>
            <w:proofErr w:type="spellEnd"/>
          </w:p>
        </w:tc>
        <w:tc>
          <w:tcPr>
            <w:tcW w:w="793" w:type="dxa"/>
            <w:tcMar>
              <w:top w:w="50" w:type="dxa"/>
              <w:left w:w="100" w:type="dxa"/>
            </w:tcMar>
            <w:vAlign w:val="center"/>
          </w:tcPr>
          <w:p w14:paraId="7E9E585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1BB0DEEC"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B64D661"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6812E7E" w14:textId="77777777" w:rsidR="00C86C07" w:rsidRPr="00EA5D49" w:rsidRDefault="00C86C07">
            <w:pPr>
              <w:spacing w:after="0"/>
              <w:ind w:left="135"/>
              <w:rPr>
                <w:sz w:val="24"/>
                <w:szCs w:val="24"/>
              </w:rPr>
            </w:pPr>
          </w:p>
        </w:tc>
        <w:tc>
          <w:tcPr>
            <w:tcW w:w="1933" w:type="dxa"/>
            <w:tcMar>
              <w:top w:w="50" w:type="dxa"/>
              <w:left w:w="100" w:type="dxa"/>
            </w:tcMar>
            <w:vAlign w:val="center"/>
          </w:tcPr>
          <w:p w14:paraId="74E156E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86</w:t>
              </w:r>
              <w:r w:rsidRPr="00EA5D49">
                <w:rPr>
                  <w:rFonts w:ascii="Times New Roman" w:hAnsi="Times New Roman"/>
                  <w:color w:val="0000FF"/>
                  <w:sz w:val="24"/>
                  <w:szCs w:val="24"/>
                  <w:u w:val="single"/>
                </w:rPr>
                <w:t>fc</w:t>
              </w:r>
            </w:hyperlink>
          </w:p>
        </w:tc>
      </w:tr>
      <w:tr w:rsidR="00C86C07" w:rsidRPr="00EA5D49" w14:paraId="609E06EF" w14:textId="77777777">
        <w:trPr>
          <w:trHeight w:val="144"/>
          <w:tblCellSpacing w:w="20" w:type="nil"/>
        </w:trPr>
        <w:tc>
          <w:tcPr>
            <w:tcW w:w="356" w:type="dxa"/>
            <w:tcMar>
              <w:top w:w="50" w:type="dxa"/>
              <w:left w:w="100" w:type="dxa"/>
            </w:tcMar>
            <w:vAlign w:val="center"/>
          </w:tcPr>
          <w:p w14:paraId="06EF6939" w14:textId="77777777" w:rsidR="00C86C07" w:rsidRPr="00EA5D49" w:rsidRDefault="00A723BD">
            <w:pPr>
              <w:spacing w:after="0"/>
              <w:rPr>
                <w:sz w:val="24"/>
                <w:szCs w:val="24"/>
              </w:rPr>
            </w:pPr>
            <w:r w:rsidRPr="00EA5D49">
              <w:rPr>
                <w:rFonts w:ascii="Times New Roman" w:hAnsi="Times New Roman"/>
                <w:color w:val="000000"/>
                <w:sz w:val="24"/>
                <w:szCs w:val="24"/>
              </w:rPr>
              <w:t>65</w:t>
            </w:r>
          </w:p>
        </w:tc>
        <w:tc>
          <w:tcPr>
            <w:tcW w:w="3520" w:type="dxa"/>
            <w:tcMar>
              <w:top w:w="50" w:type="dxa"/>
              <w:left w:w="100" w:type="dxa"/>
            </w:tcMar>
            <w:vAlign w:val="center"/>
          </w:tcPr>
          <w:p w14:paraId="29A4533A"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Обобщающий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урок</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Электродинамика</w:t>
            </w:r>
            <w:proofErr w:type="spellEnd"/>
            <w:r w:rsidRPr="00EA5D49">
              <w:rPr>
                <w:rFonts w:ascii="Times New Roman" w:hAnsi="Times New Roman"/>
                <w:color w:val="000000"/>
                <w:sz w:val="24"/>
                <w:szCs w:val="24"/>
              </w:rPr>
              <w:t>»</w:t>
            </w:r>
          </w:p>
        </w:tc>
        <w:tc>
          <w:tcPr>
            <w:tcW w:w="793" w:type="dxa"/>
            <w:tcMar>
              <w:top w:w="50" w:type="dxa"/>
              <w:left w:w="100" w:type="dxa"/>
            </w:tcMar>
            <w:vAlign w:val="center"/>
          </w:tcPr>
          <w:p w14:paraId="20198F4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485" w:type="dxa"/>
            <w:tcMar>
              <w:top w:w="50" w:type="dxa"/>
              <w:left w:w="100" w:type="dxa"/>
            </w:tcMar>
            <w:vAlign w:val="center"/>
          </w:tcPr>
          <w:p w14:paraId="0F9B0511"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491E2854"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24FDFF7A" w14:textId="77777777" w:rsidR="00C86C07" w:rsidRPr="00EA5D49" w:rsidRDefault="00C86C07">
            <w:pPr>
              <w:spacing w:after="0"/>
              <w:ind w:left="135"/>
              <w:rPr>
                <w:sz w:val="24"/>
                <w:szCs w:val="24"/>
              </w:rPr>
            </w:pPr>
          </w:p>
        </w:tc>
        <w:tc>
          <w:tcPr>
            <w:tcW w:w="1933" w:type="dxa"/>
            <w:tcMar>
              <w:top w:w="50" w:type="dxa"/>
              <w:left w:w="100" w:type="dxa"/>
            </w:tcMar>
            <w:vAlign w:val="center"/>
          </w:tcPr>
          <w:p w14:paraId="3F3EA07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88</w:t>
              </w:r>
              <w:r w:rsidRPr="00EA5D49">
                <w:rPr>
                  <w:rFonts w:ascii="Times New Roman" w:hAnsi="Times New Roman"/>
                  <w:color w:val="0000FF"/>
                  <w:sz w:val="24"/>
                  <w:szCs w:val="24"/>
                  <w:u w:val="single"/>
                </w:rPr>
                <w:t>be</w:t>
              </w:r>
            </w:hyperlink>
          </w:p>
        </w:tc>
      </w:tr>
      <w:tr w:rsidR="00C86C07" w:rsidRPr="00EA5D49" w14:paraId="2AA290BF" w14:textId="77777777">
        <w:trPr>
          <w:trHeight w:val="144"/>
          <w:tblCellSpacing w:w="20" w:type="nil"/>
        </w:trPr>
        <w:tc>
          <w:tcPr>
            <w:tcW w:w="356" w:type="dxa"/>
            <w:tcMar>
              <w:top w:w="50" w:type="dxa"/>
              <w:left w:w="100" w:type="dxa"/>
            </w:tcMar>
            <w:vAlign w:val="center"/>
          </w:tcPr>
          <w:p w14:paraId="297CF0A4" w14:textId="77777777" w:rsidR="00C86C07" w:rsidRPr="00EA5D49" w:rsidRDefault="00A723BD">
            <w:pPr>
              <w:spacing w:after="0"/>
              <w:rPr>
                <w:sz w:val="24"/>
                <w:szCs w:val="24"/>
              </w:rPr>
            </w:pPr>
            <w:r w:rsidRPr="00EA5D49">
              <w:rPr>
                <w:rFonts w:ascii="Times New Roman" w:hAnsi="Times New Roman"/>
                <w:color w:val="000000"/>
                <w:sz w:val="24"/>
                <w:szCs w:val="24"/>
              </w:rPr>
              <w:t>66</w:t>
            </w:r>
          </w:p>
        </w:tc>
        <w:tc>
          <w:tcPr>
            <w:tcW w:w="3520" w:type="dxa"/>
            <w:tcMar>
              <w:top w:w="50" w:type="dxa"/>
              <w:left w:w="100" w:type="dxa"/>
            </w:tcMar>
            <w:vAlign w:val="center"/>
          </w:tcPr>
          <w:p w14:paraId="39289A0C"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65AA895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5A6487C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587" w:type="dxa"/>
            <w:tcMar>
              <w:top w:w="50" w:type="dxa"/>
              <w:left w:w="100" w:type="dxa"/>
            </w:tcMar>
            <w:vAlign w:val="center"/>
          </w:tcPr>
          <w:p w14:paraId="5DBACD90"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626D0472" w14:textId="77777777" w:rsidR="00C86C07" w:rsidRPr="00EA5D49" w:rsidRDefault="00C86C07">
            <w:pPr>
              <w:spacing w:after="0"/>
              <w:ind w:left="135"/>
              <w:rPr>
                <w:sz w:val="24"/>
                <w:szCs w:val="24"/>
              </w:rPr>
            </w:pPr>
          </w:p>
        </w:tc>
        <w:tc>
          <w:tcPr>
            <w:tcW w:w="1933" w:type="dxa"/>
            <w:tcMar>
              <w:top w:w="50" w:type="dxa"/>
              <w:left w:w="100" w:type="dxa"/>
            </w:tcMar>
            <w:vAlign w:val="center"/>
          </w:tcPr>
          <w:p w14:paraId="0B50824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8</w:t>
              </w:r>
              <w:r w:rsidRPr="00EA5D49">
                <w:rPr>
                  <w:rFonts w:ascii="Times New Roman" w:hAnsi="Times New Roman"/>
                  <w:color w:val="0000FF"/>
                  <w:sz w:val="24"/>
                  <w:szCs w:val="24"/>
                  <w:u w:val="single"/>
                </w:rPr>
                <w:t>a</w:t>
              </w:r>
              <w:r w:rsidRPr="00EA5D49">
                <w:rPr>
                  <w:rFonts w:ascii="Times New Roman" w:hAnsi="Times New Roman"/>
                  <w:color w:val="0000FF"/>
                  <w:sz w:val="24"/>
                  <w:szCs w:val="24"/>
                  <w:u w:val="single"/>
                  <w:lang w:val="ru-RU"/>
                </w:rPr>
                <w:t>8</w:t>
              </w:r>
              <w:r w:rsidRPr="00EA5D49">
                <w:rPr>
                  <w:rFonts w:ascii="Times New Roman" w:hAnsi="Times New Roman"/>
                  <w:color w:val="0000FF"/>
                  <w:sz w:val="24"/>
                  <w:szCs w:val="24"/>
                  <w:u w:val="single"/>
                </w:rPr>
                <w:t>a</w:t>
              </w:r>
            </w:hyperlink>
          </w:p>
        </w:tc>
      </w:tr>
      <w:tr w:rsidR="00C86C07" w:rsidRPr="00EA5D49" w14:paraId="08965A00" w14:textId="77777777">
        <w:trPr>
          <w:trHeight w:val="144"/>
          <w:tblCellSpacing w:w="20" w:type="nil"/>
        </w:trPr>
        <w:tc>
          <w:tcPr>
            <w:tcW w:w="356" w:type="dxa"/>
            <w:tcMar>
              <w:top w:w="50" w:type="dxa"/>
              <w:left w:w="100" w:type="dxa"/>
            </w:tcMar>
            <w:vAlign w:val="center"/>
          </w:tcPr>
          <w:p w14:paraId="3997B6A5" w14:textId="77777777" w:rsidR="00C86C07" w:rsidRPr="00EA5D49" w:rsidRDefault="00A723BD">
            <w:pPr>
              <w:spacing w:after="0"/>
              <w:rPr>
                <w:sz w:val="24"/>
                <w:szCs w:val="24"/>
              </w:rPr>
            </w:pPr>
            <w:r w:rsidRPr="00EA5D49">
              <w:rPr>
                <w:rFonts w:ascii="Times New Roman" w:hAnsi="Times New Roman"/>
                <w:color w:val="000000"/>
                <w:sz w:val="24"/>
                <w:szCs w:val="24"/>
              </w:rPr>
              <w:t>67</w:t>
            </w:r>
          </w:p>
        </w:tc>
        <w:tc>
          <w:tcPr>
            <w:tcW w:w="3520" w:type="dxa"/>
            <w:tcMar>
              <w:top w:w="50" w:type="dxa"/>
              <w:left w:w="100" w:type="dxa"/>
            </w:tcMar>
            <w:vAlign w:val="center"/>
          </w:tcPr>
          <w:p w14:paraId="0C46A7D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Резервный урок. Контрольная работа по теме "Электродинамика"</w:t>
            </w:r>
          </w:p>
        </w:tc>
        <w:tc>
          <w:tcPr>
            <w:tcW w:w="793" w:type="dxa"/>
            <w:tcMar>
              <w:top w:w="50" w:type="dxa"/>
              <w:left w:w="100" w:type="dxa"/>
            </w:tcMar>
            <w:vAlign w:val="center"/>
          </w:tcPr>
          <w:p w14:paraId="0DA0C88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6C39C77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587" w:type="dxa"/>
            <w:tcMar>
              <w:top w:w="50" w:type="dxa"/>
              <w:left w:w="100" w:type="dxa"/>
            </w:tcMar>
            <w:vAlign w:val="center"/>
          </w:tcPr>
          <w:p w14:paraId="7FA54989"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030306FB" w14:textId="77777777" w:rsidR="00C86C07" w:rsidRPr="00EA5D49" w:rsidRDefault="00C86C07">
            <w:pPr>
              <w:spacing w:after="0"/>
              <w:ind w:left="135"/>
              <w:rPr>
                <w:sz w:val="24"/>
                <w:szCs w:val="24"/>
              </w:rPr>
            </w:pPr>
          </w:p>
        </w:tc>
        <w:tc>
          <w:tcPr>
            <w:tcW w:w="1933" w:type="dxa"/>
            <w:tcMar>
              <w:top w:w="50" w:type="dxa"/>
              <w:left w:w="100" w:type="dxa"/>
            </w:tcMar>
            <w:vAlign w:val="center"/>
          </w:tcPr>
          <w:p w14:paraId="262F888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8</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56</w:t>
              </w:r>
            </w:hyperlink>
          </w:p>
        </w:tc>
      </w:tr>
      <w:tr w:rsidR="00C86C07" w:rsidRPr="00EA5D49" w14:paraId="18A85358" w14:textId="77777777">
        <w:trPr>
          <w:trHeight w:val="144"/>
          <w:tblCellSpacing w:w="20" w:type="nil"/>
        </w:trPr>
        <w:tc>
          <w:tcPr>
            <w:tcW w:w="356" w:type="dxa"/>
            <w:tcMar>
              <w:top w:w="50" w:type="dxa"/>
              <w:left w:w="100" w:type="dxa"/>
            </w:tcMar>
            <w:vAlign w:val="center"/>
          </w:tcPr>
          <w:p w14:paraId="0B077524" w14:textId="77777777" w:rsidR="00C86C07" w:rsidRPr="00EA5D49" w:rsidRDefault="00A723BD">
            <w:pPr>
              <w:spacing w:after="0"/>
              <w:rPr>
                <w:sz w:val="24"/>
                <w:szCs w:val="24"/>
              </w:rPr>
            </w:pPr>
            <w:r w:rsidRPr="00EA5D49">
              <w:rPr>
                <w:rFonts w:ascii="Times New Roman" w:hAnsi="Times New Roman"/>
                <w:color w:val="000000"/>
                <w:sz w:val="24"/>
                <w:szCs w:val="24"/>
              </w:rPr>
              <w:t>68</w:t>
            </w:r>
          </w:p>
        </w:tc>
        <w:tc>
          <w:tcPr>
            <w:tcW w:w="3520" w:type="dxa"/>
            <w:tcMar>
              <w:top w:w="50" w:type="dxa"/>
              <w:left w:w="100" w:type="dxa"/>
            </w:tcMar>
            <w:vAlign w:val="center"/>
          </w:tcPr>
          <w:p w14:paraId="38258FF7" w14:textId="1C5EE2C5" w:rsidR="00C86C07" w:rsidRPr="00EA5D49" w:rsidRDefault="008C670B">
            <w:pPr>
              <w:spacing w:after="0"/>
              <w:ind w:left="135"/>
              <w:rPr>
                <w:sz w:val="24"/>
                <w:szCs w:val="24"/>
                <w:lang w:val="ru-RU"/>
              </w:rPr>
            </w:pPr>
            <w:r w:rsidRPr="00EA5D49">
              <w:rPr>
                <w:sz w:val="24"/>
                <w:szCs w:val="24"/>
                <w:lang w:val="ru-RU"/>
              </w:rPr>
              <w:t>Итоговая аттестация</w:t>
            </w:r>
          </w:p>
        </w:tc>
        <w:tc>
          <w:tcPr>
            <w:tcW w:w="793" w:type="dxa"/>
            <w:tcMar>
              <w:top w:w="50" w:type="dxa"/>
              <w:left w:w="100" w:type="dxa"/>
            </w:tcMar>
            <w:vAlign w:val="center"/>
          </w:tcPr>
          <w:p w14:paraId="1410BED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485" w:type="dxa"/>
            <w:tcMar>
              <w:top w:w="50" w:type="dxa"/>
              <w:left w:w="100" w:type="dxa"/>
            </w:tcMar>
            <w:vAlign w:val="center"/>
          </w:tcPr>
          <w:p w14:paraId="6175015C" w14:textId="77777777" w:rsidR="00C86C07" w:rsidRPr="00EA5D49" w:rsidRDefault="00C86C07">
            <w:pPr>
              <w:spacing w:after="0"/>
              <w:ind w:left="135"/>
              <w:jc w:val="center"/>
              <w:rPr>
                <w:sz w:val="24"/>
                <w:szCs w:val="24"/>
              </w:rPr>
            </w:pPr>
          </w:p>
        </w:tc>
        <w:tc>
          <w:tcPr>
            <w:tcW w:w="1587" w:type="dxa"/>
            <w:tcMar>
              <w:top w:w="50" w:type="dxa"/>
              <w:left w:w="100" w:type="dxa"/>
            </w:tcMar>
            <w:vAlign w:val="center"/>
          </w:tcPr>
          <w:p w14:paraId="60C2116B" w14:textId="77777777" w:rsidR="00C86C07" w:rsidRPr="00EA5D49" w:rsidRDefault="00C86C07">
            <w:pPr>
              <w:spacing w:after="0"/>
              <w:ind w:left="135"/>
              <w:jc w:val="center"/>
              <w:rPr>
                <w:sz w:val="24"/>
                <w:szCs w:val="24"/>
              </w:rPr>
            </w:pPr>
          </w:p>
        </w:tc>
        <w:tc>
          <w:tcPr>
            <w:tcW w:w="1120" w:type="dxa"/>
            <w:tcMar>
              <w:top w:w="50" w:type="dxa"/>
              <w:left w:w="100" w:type="dxa"/>
            </w:tcMar>
            <w:vAlign w:val="center"/>
          </w:tcPr>
          <w:p w14:paraId="10231E66" w14:textId="77777777" w:rsidR="00C86C07" w:rsidRPr="00EA5D49" w:rsidRDefault="00C86C07">
            <w:pPr>
              <w:spacing w:after="0"/>
              <w:ind w:left="135"/>
              <w:rPr>
                <w:sz w:val="24"/>
                <w:szCs w:val="24"/>
              </w:rPr>
            </w:pPr>
          </w:p>
        </w:tc>
        <w:tc>
          <w:tcPr>
            <w:tcW w:w="1933" w:type="dxa"/>
            <w:tcMar>
              <w:top w:w="50" w:type="dxa"/>
              <w:left w:w="100" w:type="dxa"/>
            </w:tcMar>
            <w:vAlign w:val="center"/>
          </w:tcPr>
          <w:p w14:paraId="2E51F17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7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8</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6</w:t>
              </w:r>
              <w:r w:rsidRPr="00EA5D49">
                <w:rPr>
                  <w:rFonts w:ascii="Times New Roman" w:hAnsi="Times New Roman"/>
                  <w:color w:val="0000FF"/>
                  <w:sz w:val="24"/>
                  <w:szCs w:val="24"/>
                  <w:u w:val="single"/>
                </w:rPr>
                <w:t>c</w:t>
              </w:r>
            </w:hyperlink>
          </w:p>
        </w:tc>
      </w:tr>
      <w:tr w:rsidR="00C86C07" w:rsidRPr="00EA5D49" w14:paraId="50BF2642" w14:textId="77777777">
        <w:trPr>
          <w:trHeight w:val="144"/>
          <w:tblCellSpacing w:w="20" w:type="nil"/>
        </w:trPr>
        <w:tc>
          <w:tcPr>
            <w:tcW w:w="0" w:type="auto"/>
            <w:gridSpan w:val="2"/>
            <w:tcMar>
              <w:top w:w="50" w:type="dxa"/>
              <w:left w:w="100" w:type="dxa"/>
            </w:tcMar>
            <w:vAlign w:val="center"/>
          </w:tcPr>
          <w:p w14:paraId="0C9221E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ОБЩЕЕ КОЛИЧЕСТВО ЧАСОВ ПО ПРОГРАММЕ</w:t>
            </w:r>
          </w:p>
        </w:tc>
        <w:tc>
          <w:tcPr>
            <w:tcW w:w="1246" w:type="dxa"/>
            <w:tcMar>
              <w:top w:w="50" w:type="dxa"/>
              <w:left w:w="100" w:type="dxa"/>
            </w:tcMar>
            <w:vAlign w:val="center"/>
          </w:tcPr>
          <w:p w14:paraId="5D2B409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68 </w:t>
            </w:r>
          </w:p>
        </w:tc>
        <w:tc>
          <w:tcPr>
            <w:tcW w:w="1485" w:type="dxa"/>
            <w:tcMar>
              <w:top w:w="50" w:type="dxa"/>
              <w:left w:w="100" w:type="dxa"/>
            </w:tcMar>
            <w:vAlign w:val="center"/>
          </w:tcPr>
          <w:p w14:paraId="5F5A622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1587" w:type="dxa"/>
            <w:tcMar>
              <w:top w:w="50" w:type="dxa"/>
              <w:left w:w="100" w:type="dxa"/>
            </w:tcMar>
            <w:vAlign w:val="center"/>
          </w:tcPr>
          <w:p w14:paraId="29748F4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0" w:type="auto"/>
            <w:gridSpan w:val="2"/>
            <w:tcMar>
              <w:top w:w="50" w:type="dxa"/>
              <w:left w:w="100" w:type="dxa"/>
            </w:tcMar>
            <w:vAlign w:val="center"/>
          </w:tcPr>
          <w:p w14:paraId="77AA0643" w14:textId="77777777" w:rsidR="00C86C07" w:rsidRPr="00EA5D49" w:rsidRDefault="00C86C07">
            <w:pPr>
              <w:rPr>
                <w:sz w:val="24"/>
                <w:szCs w:val="24"/>
              </w:rPr>
            </w:pPr>
          </w:p>
        </w:tc>
      </w:tr>
    </w:tbl>
    <w:p w14:paraId="502B9DCC" w14:textId="77777777" w:rsidR="00C86C07" w:rsidRPr="00EA5D49" w:rsidRDefault="00C86C07">
      <w:pPr>
        <w:rPr>
          <w:sz w:val="24"/>
          <w:szCs w:val="24"/>
        </w:rPr>
        <w:sectPr w:rsidR="00C86C07" w:rsidRPr="00EA5D49" w:rsidSect="002C40C3">
          <w:pgSz w:w="16383" w:h="11906" w:orient="landscape"/>
          <w:pgMar w:top="1134" w:right="850" w:bottom="993" w:left="1701" w:header="720" w:footer="720" w:gutter="0"/>
          <w:cols w:space="720"/>
        </w:sectPr>
      </w:pPr>
    </w:p>
    <w:p w14:paraId="3451838F" w14:textId="77777777" w:rsidR="00C86C07" w:rsidRPr="00EA5D49" w:rsidRDefault="00A723BD">
      <w:pPr>
        <w:spacing w:after="0"/>
        <w:ind w:left="120"/>
        <w:rPr>
          <w:sz w:val="24"/>
          <w:szCs w:val="24"/>
        </w:rPr>
      </w:pPr>
      <w:r w:rsidRPr="00EA5D49">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3938"/>
        <w:gridCol w:w="1055"/>
        <w:gridCol w:w="1841"/>
        <w:gridCol w:w="1910"/>
        <w:gridCol w:w="1347"/>
        <w:gridCol w:w="3023"/>
      </w:tblGrid>
      <w:tr w:rsidR="00C86C07" w:rsidRPr="00EA5D49" w14:paraId="2573B7B4" w14:textId="77777777" w:rsidTr="003263CA">
        <w:trPr>
          <w:trHeight w:val="144"/>
          <w:tblCellSpacing w:w="20" w:type="nil"/>
        </w:trPr>
        <w:tc>
          <w:tcPr>
            <w:tcW w:w="921" w:type="dxa"/>
            <w:vMerge w:val="restart"/>
            <w:tcMar>
              <w:top w:w="50" w:type="dxa"/>
              <w:left w:w="100" w:type="dxa"/>
            </w:tcMar>
            <w:vAlign w:val="center"/>
          </w:tcPr>
          <w:p w14:paraId="3630E6BB" w14:textId="77777777" w:rsidR="00C86C07" w:rsidRPr="00EA5D49" w:rsidRDefault="00A723BD">
            <w:pPr>
              <w:spacing w:after="0"/>
              <w:ind w:left="135"/>
              <w:rPr>
                <w:sz w:val="24"/>
                <w:szCs w:val="24"/>
              </w:rPr>
            </w:pPr>
            <w:r w:rsidRPr="00EA5D49">
              <w:rPr>
                <w:rFonts w:ascii="Times New Roman" w:hAnsi="Times New Roman"/>
                <w:b/>
                <w:color w:val="000000"/>
                <w:sz w:val="24"/>
                <w:szCs w:val="24"/>
              </w:rPr>
              <w:t xml:space="preserve">№ п/п </w:t>
            </w:r>
          </w:p>
          <w:p w14:paraId="0D106F59" w14:textId="77777777" w:rsidR="00C86C07" w:rsidRPr="00EA5D49" w:rsidRDefault="00C86C07">
            <w:pPr>
              <w:spacing w:after="0"/>
              <w:ind w:left="135"/>
              <w:rPr>
                <w:sz w:val="24"/>
                <w:szCs w:val="24"/>
              </w:rPr>
            </w:pPr>
          </w:p>
        </w:tc>
        <w:tc>
          <w:tcPr>
            <w:tcW w:w="4111" w:type="dxa"/>
            <w:vMerge w:val="restart"/>
            <w:tcMar>
              <w:top w:w="50" w:type="dxa"/>
              <w:left w:w="100" w:type="dxa"/>
            </w:tcMar>
            <w:vAlign w:val="center"/>
          </w:tcPr>
          <w:p w14:paraId="4A8C73E3"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Тема</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урока</w:t>
            </w:r>
            <w:proofErr w:type="spellEnd"/>
            <w:r w:rsidRPr="00EA5D49">
              <w:rPr>
                <w:rFonts w:ascii="Times New Roman" w:hAnsi="Times New Roman"/>
                <w:b/>
                <w:color w:val="000000"/>
                <w:sz w:val="24"/>
                <w:szCs w:val="24"/>
              </w:rPr>
              <w:t xml:space="preserve"> </w:t>
            </w:r>
          </w:p>
          <w:p w14:paraId="09469B0B" w14:textId="77777777" w:rsidR="00C86C07" w:rsidRPr="00EA5D49" w:rsidRDefault="00C86C07">
            <w:pPr>
              <w:spacing w:after="0"/>
              <w:ind w:left="135"/>
              <w:rPr>
                <w:sz w:val="24"/>
                <w:szCs w:val="24"/>
              </w:rPr>
            </w:pPr>
          </w:p>
        </w:tc>
        <w:tc>
          <w:tcPr>
            <w:tcW w:w="0" w:type="auto"/>
            <w:gridSpan w:val="3"/>
            <w:tcMar>
              <w:top w:w="50" w:type="dxa"/>
              <w:left w:w="100" w:type="dxa"/>
            </w:tcMar>
            <w:vAlign w:val="center"/>
          </w:tcPr>
          <w:p w14:paraId="74B6A4B9" w14:textId="77777777" w:rsidR="00C86C07" w:rsidRPr="00EA5D49" w:rsidRDefault="00A723BD">
            <w:pPr>
              <w:spacing w:after="0"/>
              <w:rPr>
                <w:sz w:val="24"/>
                <w:szCs w:val="24"/>
              </w:rPr>
            </w:pPr>
            <w:proofErr w:type="spellStart"/>
            <w:r w:rsidRPr="00EA5D49">
              <w:rPr>
                <w:rFonts w:ascii="Times New Roman" w:hAnsi="Times New Roman"/>
                <w:b/>
                <w:color w:val="000000"/>
                <w:sz w:val="24"/>
                <w:szCs w:val="24"/>
              </w:rPr>
              <w:t>Количество</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1DDA4219"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Дата</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изучения</w:t>
            </w:r>
            <w:proofErr w:type="spellEnd"/>
            <w:r w:rsidRPr="00EA5D49">
              <w:rPr>
                <w:rFonts w:ascii="Times New Roman" w:hAnsi="Times New Roman"/>
                <w:b/>
                <w:color w:val="000000"/>
                <w:sz w:val="24"/>
                <w:szCs w:val="24"/>
              </w:rPr>
              <w:t xml:space="preserve"> </w:t>
            </w:r>
          </w:p>
          <w:p w14:paraId="59267A58" w14:textId="77777777" w:rsidR="00C86C07" w:rsidRPr="00EA5D49" w:rsidRDefault="00C86C07">
            <w:pPr>
              <w:spacing w:after="0"/>
              <w:ind w:left="135"/>
              <w:rPr>
                <w:sz w:val="24"/>
                <w:szCs w:val="24"/>
              </w:rPr>
            </w:pPr>
          </w:p>
        </w:tc>
        <w:tc>
          <w:tcPr>
            <w:tcW w:w="2800" w:type="dxa"/>
            <w:vMerge w:val="restart"/>
            <w:tcMar>
              <w:top w:w="50" w:type="dxa"/>
              <w:left w:w="100" w:type="dxa"/>
            </w:tcMar>
            <w:vAlign w:val="center"/>
          </w:tcPr>
          <w:p w14:paraId="343063D3"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Электронные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цифровые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образовательные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ресурсы</w:t>
            </w:r>
            <w:proofErr w:type="spellEnd"/>
            <w:r w:rsidRPr="00EA5D49">
              <w:rPr>
                <w:rFonts w:ascii="Times New Roman" w:hAnsi="Times New Roman"/>
                <w:b/>
                <w:color w:val="000000"/>
                <w:sz w:val="24"/>
                <w:szCs w:val="24"/>
              </w:rPr>
              <w:t xml:space="preserve"> </w:t>
            </w:r>
          </w:p>
          <w:p w14:paraId="3F727809" w14:textId="77777777" w:rsidR="00C86C07" w:rsidRPr="00EA5D49" w:rsidRDefault="00C86C07">
            <w:pPr>
              <w:spacing w:after="0"/>
              <w:ind w:left="135"/>
              <w:rPr>
                <w:sz w:val="24"/>
                <w:szCs w:val="24"/>
              </w:rPr>
            </w:pPr>
          </w:p>
        </w:tc>
      </w:tr>
      <w:tr w:rsidR="00C86C07" w:rsidRPr="00EA5D49" w14:paraId="3F282BF7" w14:textId="77777777" w:rsidTr="003263CA">
        <w:trPr>
          <w:trHeight w:val="144"/>
          <w:tblCellSpacing w:w="20" w:type="nil"/>
        </w:trPr>
        <w:tc>
          <w:tcPr>
            <w:tcW w:w="0" w:type="auto"/>
            <w:vMerge/>
            <w:tcBorders>
              <w:top w:val="nil"/>
            </w:tcBorders>
            <w:tcMar>
              <w:top w:w="50" w:type="dxa"/>
              <w:left w:w="100" w:type="dxa"/>
            </w:tcMar>
          </w:tcPr>
          <w:p w14:paraId="635B4456" w14:textId="77777777" w:rsidR="00C86C07" w:rsidRPr="00EA5D49" w:rsidRDefault="00C86C07">
            <w:pPr>
              <w:rPr>
                <w:sz w:val="24"/>
                <w:szCs w:val="24"/>
              </w:rPr>
            </w:pPr>
          </w:p>
        </w:tc>
        <w:tc>
          <w:tcPr>
            <w:tcW w:w="0" w:type="auto"/>
            <w:vMerge/>
            <w:tcBorders>
              <w:top w:val="nil"/>
            </w:tcBorders>
            <w:tcMar>
              <w:top w:w="50" w:type="dxa"/>
              <w:left w:w="100" w:type="dxa"/>
            </w:tcMar>
          </w:tcPr>
          <w:p w14:paraId="3F59902D" w14:textId="77777777" w:rsidR="00C86C07" w:rsidRPr="00EA5D49" w:rsidRDefault="00C86C07">
            <w:pPr>
              <w:rPr>
                <w:sz w:val="24"/>
                <w:szCs w:val="24"/>
              </w:rPr>
            </w:pPr>
          </w:p>
        </w:tc>
        <w:tc>
          <w:tcPr>
            <w:tcW w:w="1110" w:type="dxa"/>
            <w:tcMar>
              <w:top w:w="50" w:type="dxa"/>
              <w:left w:w="100" w:type="dxa"/>
            </w:tcMar>
            <w:vAlign w:val="center"/>
          </w:tcPr>
          <w:p w14:paraId="69FCEEA1"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Всего</w:t>
            </w:r>
            <w:proofErr w:type="spellEnd"/>
            <w:r w:rsidRPr="00EA5D49">
              <w:rPr>
                <w:rFonts w:ascii="Times New Roman" w:hAnsi="Times New Roman"/>
                <w:b/>
                <w:color w:val="000000"/>
                <w:sz w:val="24"/>
                <w:szCs w:val="24"/>
              </w:rPr>
              <w:t xml:space="preserve"> </w:t>
            </w:r>
          </w:p>
          <w:p w14:paraId="275B7FFD" w14:textId="77777777" w:rsidR="00C86C07" w:rsidRPr="00EA5D49" w:rsidRDefault="00C86C07">
            <w:pPr>
              <w:spacing w:after="0"/>
              <w:ind w:left="135"/>
              <w:rPr>
                <w:sz w:val="24"/>
                <w:szCs w:val="24"/>
              </w:rPr>
            </w:pPr>
          </w:p>
        </w:tc>
        <w:tc>
          <w:tcPr>
            <w:tcW w:w="1841" w:type="dxa"/>
            <w:tcMar>
              <w:top w:w="50" w:type="dxa"/>
              <w:left w:w="100" w:type="dxa"/>
            </w:tcMar>
            <w:vAlign w:val="center"/>
          </w:tcPr>
          <w:p w14:paraId="7C49DD28"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Контрольные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работы</w:t>
            </w:r>
            <w:proofErr w:type="spellEnd"/>
            <w:r w:rsidRPr="00EA5D49">
              <w:rPr>
                <w:rFonts w:ascii="Times New Roman" w:hAnsi="Times New Roman"/>
                <w:b/>
                <w:color w:val="000000"/>
                <w:sz w:val="24"/>
                <w:szCs w:val="24"/>
              </w:rPr>
              <w:t xml:space="preserve"> </w:t>
            </w:r>
          </w:p>
          <w:p w14:paraId="38B635FA" w14:textId="77777777" w:rsidR="00C86C07" w:rsidRPr="00EA5D49" w:rsidRDefault="00C86C07">
            <w:pPr>
              <w:spacing w:after="0"/>
              <w:ind w:left="135"/>
              <w:rPr>
                <w:sz w:val="24"/>
                <w:szCs w:val="24"/>
              </w:rPr>
            </w:pPr>
          </w:p>
        </w:tc>
        <w:tc>
          <w:tcPr>
            <w:tcW w:w="1910" w:type="dxa"/>
            <w:tcMar>
              <w:top w:w="50" w:type="dxa"/>
              <w:left w:w="100" w:type="dxa"/>
            </w:tcMar>
            <w:vAlign w:val="center"/>
          </w:tcPr>
          <w:p w14:paraId="414187C5" w14:textId="77777777" w:rsidR="00C86C07" w:rsidRPr="00EA5D49" w:rsidRDefault="00A723BD">
            <w:pPr>
              <w:spacing w:after="0"/>
              <w:ind w:left="135"/>
              <w:rPr>
                <w:sz w:val="24"/>
                <w:szCs w:val="24"/>
              </w:rPr>
            </w:pPr>
            <w:proofErr w:type="spellStart"/>
            <w:r w:rsidRPr="00EA5D49">
              <w:rPr>
                <w:rFonts w:ascii="Times New Roman" w:hAnsi="Times New Roman"/>
                <w:b/>
                <w:color w:val="000000"/>
                <w:sz w:val="24"/>
                <w:szCs w:val="24"/>
              </w:rPr>
              <w:t>Практические</w:t>
            </w:r>
            <w:proofErr w:type="spellEnd"/>
            <w:r w:rsidRPr="00EA5D49">
              <w:rPr>
                <w:rFonts w:ascii="Times New Roman" w:hAnsi="Times New Roman"/>
                <w:b/>
                <w:color w:val="000000"/>
                <w:sz w:val="24"/>
                <w:szCs w:val="24"/>
              </w:rPr>
              <w:t xml:space="preserve"> </w:t>
            </w:r>
            <w:proofErr w:type="spellStart"/>
            <w:r w:rsidRPr="00EA5D49">
              <w:rPr>
                <w:rFonts w:ascii="Times New Roman" w:hAnsi="Times New Roman"/>
                <w:b/>
                <w:color w:val="000000"/>
                <w:sz w:val="24"/>
                <w:szCs w:val="24"/>
              </w:rPr>
              <w:t>работы</w:t>
            </w:r>
            <w:proofErr w:type="spellEnd"/>
            <w:r w:rsidRPr="00EA5D49">
              <w:rPr>
                <w:rFonts w:ascii="Times New Roman" w:hAnsi="Times New Roman"/>
                <w:b/>
                <w:color w:val="000000"/>
                <w:sz w:val="24"/>
                <w:szCs w:val="24"/>
              </w:rPr>
              <w:t xml:space="preserve"> </w:t>
            </w:r>
          </w:p>
          <w:p w14:paraId="0A026324" w14:textId="77777777" w:rsidR="00C86C07" w:rsidRPr="00EA5D49" w:rsidRDefault="00C86C07">
            <w:pPr>
              <w:spacing w:after="0"/>
              <w:ind w:left="135"/>
              <w:rPr>
                <w:sz w:val="24"/>
                <w:szCs w:val="24"/>
              </w:rPr>
            </w:pPr>
          </w:p>
        </w:tc>
        <w:tc>
          <w:tcPr>
            <w:tcW w:w="0" w:type="auto"/>
            <w:vMerge/>
            <w:tcBorders>
              <w:top w:val="nil"/>
            </w:tcBorders>
            <w:tcMar>
              <w:top w:w="50" w:type="dxa"/>
              <w:left w:w="100" w:type="dxa"/>
            </w:tcMar>
          </w:tcPr>
          <w:p w14:paraId="18A21600" w14:textId="77777777" w:rsidR="00C86C07" w:rsidRPr="00EA5D49" w:rsidRDefault="00C86C07">
            <w:pPr>
              <w:rPr>
                <w:sz w:val="24"/>
                <w:szCs w:val="24"/>
              </w:rPr>
            </w:pPr>
          </w:p>
        </w:tc>
        <w:tc>
          <w:tcPr>
            <w:tcW w:w="0" w:type="auto"/>
            <w:vMerge/>
            <w:tcBorders>
              <w:top w:val="nil"/>
            </w:tcBorders>
            <w:tcMar>
              <w:top w:w="50" w:type="dxa"/>
              <w:left w:w="100" w:type="dxa"/>
            </w:tcMar>
          </w:tcPr>
          <w:p w14:paraId="1D32C123" w14:textId="77777777" w:rsidR="00C86C07" w:rsidRPr="00EA5D49" w:rsidRDefault="00C86C07">
            <w:pPr>
              <w:rPr>
                <w:sz w:val="24"/>
                <w:szCs w:val="24"/>
              </w:rPr>
            </w:pPr>
          </w:p>
        </w:tc>
      </w:tr>
      <w:tr w:rsidR="00C86C07" w:rsidRPr="00EA5D49" w14:paraId="2851A2E4" w14:textId="77777777" w:rsidTr="003263CA">
        <w:trPr>
          <w:trHeight w:val="144"/>
          <w:tblCellSpacing w:w="20" w:type="nil"/>
        </w:trPr>
        <w:tc>
          <w:tcPr>
            <w:tcW w:w="921" w:type="dxa"/>
            <w:tcMar>
              <w:top w:w="50" w:type="dxa"/>
              <w:left w:w="100" w:type="dxa"/>
            </w:tcMar>
            <w:vAlign w:val="center"/>
          </w:tcPr>
          <w:p w14:paraId="032B6AD1" w14:textId="77777777" w:rsidR="00C86C07" w:rsidRPr="00EA5D49" w:rsidRDefault="00A723BD">
            <w:pPr>
              <w:spacing w:after="0"/>
              <w:rPr>
                <w:sz w:val="24"/>
                <w:szCs w:val="24"/>
              </w:rPr>
            </w:pPr>
            <w:r w:rsidRPr="00EA5D49">
              <w:rPr>
                <w:rFonts w:ascii="Times New Roman" w:hAnsi="Times New Roman"/>
                <w:color w:val="000000"/>
                <w:sz w:val="24"/>
                <w:szCs w:val="24"/>
              </w:rPr>
              <w:t>1</w:t>
            </w:r>
          </w:p>
        </w:tc>
        <w:tc>
          <w:tcPr>
            <w:tcW w:w="4111" w:type="dxa"/>
            <w:tcMar>
              <w:top w:w="50" w:type="dxa"/>
              <w:left w:w="100" w:type="dxa"/>
            </w:tcMar>
            <w:vAlign w:val="center"/>
          </w:tcPr>
          <w:p w14:paraId="33AD7D5D"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Постоянные магниты и их взаимодействие. Магнитное поле. Вектор магнитной индукции. </w:t>
            </w:r>
            <w:proofErr w:type="spellStart"/>
            <w:r w:rsidRPr="00EA5D49">
              <w:rPr>
                <w:rFonts w:ascii="Times New Roman" w:hAnsi="Times New Roman"/>
                <w:color w:val="000000"/>
                <w:sz w:val="24"/>
                <w:szCs w:val="24"/>
              </w:rPr>
              <w:t>Линии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магнитной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индукции</w:t>
            </w:r>
            <w:proofErr w:type="spellEnd"/>
          </w:p>
        </w:tc>
        <w:tc>
          <w:tcPr>
            <w:tcW w:w="1110" w:type="dxa"/>
            <w:tcMar>
              <w:top w:w="50" w:type="dxa"/>
              <w:left w:w="100" w:type="dxa"/>
            </w:tcMar>
            <w:vAlign w:val="center"/>
          </w:tcPr>
          <w:p w14:paraId="21AF1D6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56089166"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21BED5BE"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11A8BC7" w14:textId="77777777" w:rsidR="00C86C07" w:rsidRPr="00EA5D49" w:rsidRDefault="00C86C07">
            <w:pPr>
              <w:spacing w:after="0"/>
              <w:ind w:left="135"/>
              <w:rPr>
                <w:sz w:val="24"/>
                <w:szCs w:val="24"/>
              </w:rPr>
            </w:pPr>
          </w:p>
        </w:tc>
        <w:tc>
          <w:tcPr>
            <w:tcW w:w="2800" w:type="dxa"/>
            <w:tcMar>
              <w:top w:w="50" w:type="dxa"/>
              <w:left w:w="100" w:type="dxa"/>
            </w:tcMar>
            <w:vAlign w:val="center"/>
          </w:tcPr>
          <w:p w14:paraId="62711C2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9778</w:t>
              </w:r>
            </w:hyperlink>
          </w:p>
        </w:tc>
      </w:tr>
      <w:tr w:rsidR="00C86C07" w:rsidRPr="00EA5D49" w14:paraId="2819DF7E" w14:textId="77777777" w:rsidTr="003263CA">
        <w:trPr>
          <w:trHeight w:val="144"/>
          <w:tblCellSpacing w:w="20" w:type="nil"/>
        </w:trPr>
        <w:tc>
          <w:tcPr>
            <w:tcW w:w="921" w:type="dxa"/>
            <w:tcMar>
              <w:top w:w="50" w:type="dxa"/>
              <w:left w:w="100" w:type="dxa"/>
            </w:tcMar>
            <w:vAlign w:val="center"/>
          </w:tcPr>
          <w:p w14:paraId="5EE2CA6F" w14:textId="77777777" w:rsidR="00C86C07" w:rsidRPr="00EA5D49" w:rsidRDefault="00A723BD">
            <w:pPr>
              <w:spacing w:after="0"/>
              <w:rPr>
                <w:sz w:val="24"/>
                <w:szCs w:val="24"/>
              </w:rPr>
            </w:pPr>
            <w:r w:rsidRPr="00EA5D49">
              <w:rPr>
                <w:rFonts w:ascii="Times New Roman" w:hAnsi="Times New Roman"/>
                <w:color w:val="000000"/>
                <w:sz w:val="24"/>
                <w:szCs w:val="24"/>
              </w:rPr>
              <w:t>2</w:t>
            </w:r>
          </w:p>
        </w:tc>
        <w:tc>
          <w:tcPr>
            <w:tcW w:w="4111" w:type="dxa"/>
            <w:tcMar>
              <w:top w:w="50" w:type="dxa"/>
              <w:left w:w="100" w:type="dxa"/>
            </w:tcMar>
            <w:vAlign w:val="center"/>
          </w:tcPr>
          <w:p w14:paraId="3D7CFAB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Магнитное поле проводника с током. Опыт Эрстеда. Взаимодействие проводников с током</w:t>
            </w:r>
          </w:p>
        </w:tc>
        <w:tc>
          <w:tcPr>
            <w:tcW w:w="1110" w:type="dxa"/>
            <w:tcMar>
              <w:top w:w="50" w:type="dxa"/>
              <w:left w:w="100" w:type="dxa"/>
            </w:tcMar>
            <w:vAlign w:val="center"/>
          </w:tcPr>
          <w:p w14:paraId="7EAAF1A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7F059631"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145FBFD4"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84EDC64" w14:textId="77777777" w:rsidR="00C86C07" w:rsidRPr="00EA5D49" w:rsidRDefault="00C86C07">
            <w:pPr>
              <w:spacing w:after="0"/>
              <w:ind w:left="135"/>
              <w:rPr>
                <w:sz w:val="24"/>
                <w:szCs w:val="24"/>
              </w:rPr>
            </w:pPr>
          </w:p>
        </w:tc>
        <w:tc>
          <w:tcPr>
            <w:tcW w:w="2800" w:type="dxa"/>
            <w:tcMar>
              <w:top w:w="50" w:type="dxa"/>
              <w:left w:w="100" w:type="dxa"/>
            </w:tcMar>
            <w:vAlign w:val="center"/>
          </w:tcPr>
          <w:p w14:paraId="4469C0E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98</w:t>
              </w:r>
              <w:proofErr w:type="spellStart"/>
              <w:r w:rsidRPr="00EA5D49">
                <w:rPr>
                  <w:rFonts w:ascii="Times New Roman" w:hAnsi="Times New Roman"/>
                  <w:color w:val="0000FF"/>
                  <w:sz w:val="24"/>
                  <w:szCs w:val="24"/>
                  <w:u w:val="single"/>
                </w:rPr>
                <w:t>fe</w:t>
              </w:r>
              <w:proofErr w:type="spellEnd"/>
            </w:hyperlink>
          </w:p>
        </w:tc>
      </w:tr>
      <w:tr w:rsidR="00C86C07" w:rsidRPr="00EA5D49" w14:paraId="7C1ED1AE" w14:textId="77777777" w:rsidTr="003263CA">
        <w:trPr>
          <w:trHeight w:val="144"/>
          <w:tblCellSpacing w:w="20" w:type="nil"/>
        </w:trPr>
        <w:tc>
          <w:tcPr>
            <w:tcW w:w="921" w:type="dxa"/>
            <w:tcMar>
              <w:top w:w="50" w:type="dxa"/>
              <w:left w:w="100" w:type="dxa"/>
            </w:tcMar>
            <w:vAlign w:val="center"/>
          </w:tcPr>
          <w:p w14:paraId="039FB780" w14:textId="77777777" w:rsidR="00C86C07" w:rsidRPr="00EA5D49" w:rsidRDefault="00A723BD">
            <w:pPr>
              <w:spacing w:after="0"/>
              <w:rPr>
                <w:sz w:val="24"/>
                <w:szCs w:val="24"/>
              </w:rPr>
            </w:pPr>
            <w:r w:rsidRPr="00EA5D49">
              <w:rPr>
                <w:rFonts w:ascii="Times New Roman" w:hAnsi="Times New Roman"/>
                <w:color w:val="000000"/>
                <w:sz w:val="24"/>
                <w:szCs w:val="24"/>
              </w:rPr>
              <w:t>3</w:t>
            </w:r>
          </w:p>
        </w:tc>
        <w:tc>
          <w:tcPr>
            <w:tcW w:w="4111" w:type="dxa"/>
            <w:tcMar>
              <w:top w:w="50" w:type="dxa"/>
              <w:left w:w="100" w:type="dxa"/>
            </w:tcMar>
            <w:vAlign w:val="center"/>
          </w:tcPr>
          <w:p w14:paraId="214F4AF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Лабораторная работа «Изучение магнитного поля катушки с током»</w:t>
            </w:r>
          </w:p>
        </w:tc>
        <w:tc>
          <w:tcPr>
            <w:tcW w:w="1110" w:type="dxa"/>
            <w:tcMar>
              <w:top w:w="50" w:type="dxa"/>
              <w:left w:w="100" w:type="dxa"/>
            </w:tcMar>
            <w:vAlign w:val="center"/>
          </w:tcPr>
          <w:p w14:paraId="79FCD38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734BD967"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FE02BE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347" w:type="dxa"/>
            <w:tcMar>
              <w:top w:w="50" w:type="dxa"/>
              <w:left w:w="100" w:type="dxa"/>
            </w:tcMar>
            <w:vAlign w:val="center"/>
          </w:tcPr>
          <w:p w14:paraId="1600C430" w14:textId="77777777" w:rsidR="00C86C07" w:rsidRPr="00EA5D49" w:rsidRDefault="00C86C07">
            <w:pPr>
              <w:spacing w:after="0"/>
              <w:ind w:left="135"/>
              <w:rPr>
                <w:sz w:val="24"/>
                <w:szCs w:val="24"/>
              </w:rPr>
            </w:pPr>
          </w:p>
        </w:tc>
        <w:tc>
          <w:tcPr>
            <w:tcW w:w="2800" w:type="dxa"/>
            <w:tcMar>
              <w:top w:w="50" w:type="dxa"/>
              <w:left w:w="100" w:type="dxa"/>
            </w:tcMar>
            <w:vAlign w:val="center"/>
          </w:tcPr>
          <w:p w14:paraId="367330A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98</w:t>
              </w:r>
              <w:proofErr w:type="spellStart"/>
              <w:r w:rsidRPr="00EA5D49">
                <w:rPr>
                  <w:rFonts w:ascii="Times New Roman" w:hAnsi="Times New Roman"/>
                  <w:color w:val="0000FF"/>
                  <w:sz w:val="24"/>
                  <w:szCs w:val="24"/>
                  <w:u w:val="single"/>
                </w:rPr>
                <w:t>fe</w:t>
              </w:r>
              <w:proofErr w:type="spellEnd"/>
            </w:hyperlink>
          </w:p>
        </w:tc>
      </w:tr>
      <w:tr w:rsidR="00C86C07" w:rsidRPr="00EA5D49" w14:paraId="540021F2" w14:textId="77777777" w:rsidTr="003263CA">
        <w:trPr>
          <w:trHeight w:val="144"/>
          <w:tblCellSpacing w:w="20" w:type="nil"/>
        </w:trPr>
        <w:tc>
          <w:tcPr>
            <w:tcW w:w="921" w:type="dxa"/>
            <w:tcMar>
              <w:top w:w="50" w:type="dxa"/>
              <w:left w:w="100" w:type="dxa"/>
            </w:tcMar>
            <w:vAlign w:val="center"/>
          </w:tcPr>
          <w:p w14:paraId="455EFDF1" w14:textId="77777777" w:rsidR="00C86C07" w:rsidRPr="00EA5D49" w:rsidRDefault="00A723BD">
            <w:pPr>
              <w:spacing w:after="0"/>
              <w:rPr>
                <w:sz w:val="24"/>
                <w:szCs w:val="24"/>
              </w:rPr>
            </w:pPr>
            <w:r w:rsidRPr="00EA5D49">
              <w:rPr>
                <w:rFonts w:ascii="Times New Roman" w:hAnsi="Times New Roman"/>
                <w:color w:val="000000"/>
                <w:sz w:val="24"/>
                <w:szCs w:val="24"/>
              </w:rPr>
              <w:t>4</w:t>
            </w:r>
          </w:p>
        </w:tc>
        <w:tc>
          <w:tcPr>
            <w:tcW w:w="4111" w:type="dxa"/>
            <w:tcMar>
              <w:top w:w="50" w:type="dxa"/>
              <w:left w:w="100" w:type="dxa"/>
            </w:tcMar>
            <w:vAlign w:val="center"/>
          </w:tcPr>
          <w:p w14:paraId="6840D89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110" w:type="dxa"/>
            <w:tcMar>
              <w:top w:w="50" w:type="dxa"/>
              <w:left w:w="100" w:type="dxa"/>
            </w:tcMar>
            <w:vAlign w:val="center"/>
          </w:tcPr>
          <w:p w14:paraId="1AC23B7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286F8AC3"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A2B287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347" w:type="dxa"/>
            <w:tcMar>
              <w:top w:w="50" w:type="dxa"/>
              <w:left w:w="100" w:type="dxa"/>
            </w:tcMar>
            <w:vAlign w:val="center"/>
          </w:tcPr>
          <w:p w14:paraId="44BC3DF7" w14:textId="77777777" w:rsidR="00C86C07" w:rsidRPr="00EA5D49" w:rsidRDefault="00C86C07">
            <w:pPr>
              <w:spacing w:after="0"/>
              <w:ind w:left="135"/>
              <w:rPr>
                <w:sz w:val="24"/>
                <w:szCs w:val="24"/>
              </w:rPr>
            </w:pPr>
          </w:p>
        </w:tc>
        <w:tc>
          <w:tcPr>
            <w:tcW w:w="2800" w:type="dxa"/>
            <w:tcMar>
              <w:top w:w="50" w:type="dxa"/>
              <w:left w:w="100" w:type="dxa"/>
            </w:tcMar>
            <w:vAlign w:val="center"/>
          </w:tcPr>
          <w:p w14:paraId="04A1F35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w:t>
              </w:r>
              <w:r w:rsidRPr="00EA5D49">
                <w:rPr>
                  <w:rFonts w:ascii="Times New Roman" w:hAnsi="Times New Roman"/>
                  <w:color w:val="0000FF"/>
                  <w:sz w:val="24"/>
                  <w:szCs w:val="24"/>
                  <w:u w:val="single"/>
                </w:rPr>
                <w:t>ac</w:t>
              </w:r>
              <w:r w:rsidRPr="00EA5D49">
                <w:rPr>
                  <w:rFonts w:ascii="Times New Roman" w:hAnsi="Times New Roman"/>
                  <w:color w:val="0000FF"/>
                  <w:sz w:val="24"/>
                  <w:szCs w:val="24"/>
                  <w:u w:val="single"/>
                  <w:lang w:val="ru-RU"/>
                </w:rPr>
                <w:t>0</w:t>
              </w:r>
            </w:hyperlink>
          </w:p>
        </w:tc>
      </w:tr>
      <w:tr w:rsidR="00C86C07" w:rsidRPr="00EA5D49" w14:paraId="4711562D" w14:textId="77777777" w:rsidTr="003263CA">
        <w:trPr>
          <w:trHeight w:val="144"/>
          <w:tblCellSpacing w:w="20" w:type="nil"/>
        </w:trPr>
        <w:tc>
          <w:tcPr>
            <w:tcW w:w="921" w:type="dxa"/>
            <w:tcMar>
              <w:top w:w="50" w:type="dxa"/>
              <w:left w:w="100" w:type="dxa"/>
            </w:tcMar>
            <w:vAlign w:val="center"/>
          </w:tcPr>
          <w:p w14:paraId="2423319C" w14:textId="77777777" w:rsidR="00C86C07" w:rsidRPr="00EA5D49" w:rsidRDefault="00A723BD">
            <w:pPr>
              <w:spacing w:after="0"/>
              <w:rPr>
                <w:sz w:val="24"/>
                <w:szCs w:val="24"/>
              </w:rPr>
            </w:pPr>
            <w:r w:rsidRPr="00EA5D49">
              <w:rPr>
                <w:rFonts w:ascii="Times New Roman" w:hAnsi="Times New Roman"/>
                <w:color w:val="000000"/>
                <w:sz w:val="24"/>
                <w:szCs w:val="24"/>
              </w:rPr>
              <w:t>5</w:t>
            </w:r>
          </w:p>
        </w:tc>
        <w:tc>
          <w:tcPr>
            <w:tcW w:w="4111" w:type="dxa"/>
            <w:tcMar>
              <w:top w:w="50" w:type="dxa"/>
              <w:left w:w="100" w:type="dxa"/>
            </w:tcMar>
            <w:vAlign w:val="center"/>
          </w:tcPr>
          <w:p w14:paraId="7532E85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Действие магнитного поля на движущуюся заряженную частицу. Сила Лоренца. Работа силы Лоренца</w:t>
            </w:r>
          </w:p>
        </w:tc>
        <w:tc>
          <w:tcPr>
            <w:tcW w:w="1110" w:type="dxa"/>
            <w:tcMar>
              <w:top w:w="50" w:type="dxa"/>
              <w:left w:w="100" w:type="dxa"/>
            </w:tcMar>
            <w:vAlign w:val="center"/>
          </w:tcPr>
          <w:p w14:paraId="3D08341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7EC2175C"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7707248C"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8120013" w14:textId="77777777" w:rsidR="00C86C07" w:rsidRPr="00EA5D49" w:rsidRDefault="00C86C07">
            <w:pPr>
              <w:spacing w:after="0"/>
              <w:ind w:left="135"/>
              <w:rPr>
                <w:sz w:val="24"/>
                <w:szCs w:val="24"/>
              </w:rPr>
            </w:pPr>
          </w:p>
        </w:tc>
        <w:tc>
          <w:tcPr>
            <w:tcW w:w="2800" w:type="dxa"/>
            <w:tcMar>
              <w:top w:w="50" w:type="dxa"/>
              <w:left w:w="100" w:type="dxa"/>
            </w:tcMar>
            <w:vAlign w:val="center"/>
          </w:tcPr>
          <w:p w14:paraId="1599C46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9</w:t>
              </w:r>
              <w:proofErr w:type="spellStart"/>
              <w:r w:rsidRPr="00EA5D49">
                <w:rPr>
                  <w:rFonts w:ascii="Times New Roman" w:hAnsi="Times New Roman"/>
                  <w:color w:val="0000FF"/>
                  <w:sz w:val="24"/>
                  <w:szCs w:val="24"/>
                  <w:u w:val="single"/>
                </w:rPr>
                <w:t>df</w:t>
              </w:r>
              <w:proofErr w:type="spellEnd"/>
              <w:r w:rsidRPr="00EA5D49">
                <w:rPr>
                  <w:rFonts w:ascii="Times New Roman" w:hAnsi="Times New Roman"/>
                  <w:color w:val="0000FF"/>
                  <w:sz w:val="24"/>
                  <w:szCs w:val="24"/>
                  <w:u w:val="single"/>
                  <w:lang w:val="ru-RU"/>
                </w:rPr>
                <w:t>4</w:t>
              </w:r>
            </w:hyperlink>
          </w:p>
        </w:tc>
      </w:tr>
      <w:tr w:rsidR="00C86C07" w:rsidRPr="00EA5D49" w14:paraId="1595EBA6" w14:textId="77777777" w:rsidTr="003263CA">
        <w:trPr>
          <w:trHeight w:val="144"/>
          <w:tblCellSpacing w:w="20" w:type="nil"/>
        </w:trPr>
        <w:tc>
          <w:tcPr>
            <w:tcW w:w="921" w:type="dxa"/>
            <w:tcMar>
              <w:top w:w="50" w:type="dxa"/>
              <w:left w:w="100" w:type="dxa"/>
            </w:tcMar>
            <w:vAlign w:val="center"/>
          </w:tcPr>
          <w:p w14:paraId="7F23C83F" w14:textId="77777777" w:rsidR="00C86C07" w:rsidRPr="00EA5D49" w:rsidRDefault="00A723BD">
            <w:pPr>
              <w:spacing w:after="0"/>
              <w:rPr>
                <w:sz w:val="24"/>
                <w:szCs w:val="24"/>
              </w:rPr>
            </w:pPr>
            <w:r w:rsidRPr="00EA5D49">
              <w:rPr>
                <w:rFonts w:ascii="Times New Roman" w:hAnsi="Times New Roman"/>
                <w:color w:val="000000"/>
                <w:sz w:val="24"/>
                <w:szCs w:val="24"/>
              </w:rPr>
              <w:t>6</w:t>
            </w:r>
          </w:p>
        </w:tc>
        <w:tc>
          <w:tcPr>
            <w:tcW w:w="4111" w:type="dxa"/>
            <w:tcMar>
              <w:top w:w="50" w:type="dxa"/>
              <w:left w:w="100" w:type="dxa"/>
            </w:tcMar>
            <w:vAlign w:val="center"/>
          </w:tcPr>
          <w:p w14:paraId="1AC6192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Электромагнитная индукция. Поток вектора магнитной индукции. ЭДС индукции. Закон </w:t>
            </w:r>
            <w:r w:rsidRPr="00EA5D49">
              <w:rPr>
                <w:rFonts w:ascii="Times New Roman" w:hAnsi="Times New Roman"/>
                <w:color w:val="000000"/>
                <w:sz w:val="24"/>
                <w:szCs w:val="24"/>
                <w:lang w:val="ru-RU"/>
              </w:rPr>
              <w:lastRenderedPageBreak/>
              <w:t>электромагнитной индукции Фарадея</w:t>
            </w:r>
          </w:p>
        </w:tc>
        <w:tc>
          <w:tcPr>
            <w:tcW w:w="1110" w:type="dxa"/>
            <w:tcMar>
              <w:top w:w="50" w:type="dxa"/>
              <w:left w:w="100" w:type="dxa"/>
            </w:tcMar>
            <w:vAlign w:val="center"/>
          </w:tcPr>
          <w:p w14:paraId="3CC038E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lastRenderedPageBreak/>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3553A4D3"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64E70140"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D27E2D9" w14:textId="77777777" w:rsidR="00C86C07" w:rsidRPr="00EA5D49" w:rsidRDefault="00C86C07">
            <w:pPr>
              <w:spacing w:after="0"/>
              <w:ind w:left="135"/>
              <w:rPr>
                <w:sz w:val="24"/>
                <w:szCs w:val="24"/>
              </w:rPr>
            </w:pPr>
          </w:p>
        </w:tc>
        <w:tc>
          <w:tcPr>
            <w:tcW w:w="2800" w:type="dxa"/>
            <w:tcMar>
              <w:top w:w="50" w:type="dxa"/>
              <w:left w:w="100" w:type="dxa"/>
            </w:tcMar>
            <w:vAlign w:val="center"/>
          </w:tcPr>
          <w:p w14:paraId="4E365634" w14:textId="77777777" w:rsidR="00C86C07" w:rsidRPr="00EA5D49" w:rsidRDefault="00C86C07">
            <w:pPr>
              <w:spacing w:after="0"/>
              <w:ind w:left="135"/>
              <w:rPr>
                <w:sz w:val="24"/>
                <w:szCs w:val="24"/>
              </w:rPr>
            </w:pPr>
          </w:p>
        </w:tc>
      </w:tr>
      <w:tr w:rsidR="00C86C07" w:rsidRPr="00EA5D49" w14:paraId="43CDF5F9" w14:textId="77777777" w:rsidTr="003263CA">
        <w:trPr>
          <w:trHeight w:val="144"/>
          <w:tblCellSpacing w:w="20" w:type="nil"/>
        </w:trPr>
        <w:tc>
          <w:tcPr>
            <w:tcW w:w="921" w:type="dxa"/>
            <w:tcMar>
              <w:top w:w="50" w:type="dxa"/>
              <w:left w:w="100" w:type="dxa"/>
            </w:tcMar>
            <w:vAlign w:val="center"/>
          </w:tcPr>
          <w:p w14:paraId="337E0237" w14:textId="77777777" w:rsidR="00C86C07" w:rsidRPr="00EA5D49" w:rsidRDefault="00A723BD">
            <w:pPr>
              <w:spacing w:after="0"/>
              <w:rPr>
                <w:sz w:val="24"/>
                <w:szCs w:val="24"/>
              </w:rPr>
            </w:pPr>
            <w:r w:rsidRPr="00EA5D49">
              <w:rPr>
                <w:rFonts w:ascii="Times New Roman" w:hAnsi="Times New Roman"/>
                <w:color w:val="000000"/>
                <w:sz w:val="24"/>
                <w:szCs w:val="24"/>
              </w:rPr>
              <w:t>7</w:t>
            </w:r>
          </w:p>
        </w:tc>
        <w:tc>
          <w:tcPr>
            <w:tcW w:w="4111" w:type="dxa"/>
            <w:tcMar>
              <w:top w:w="50" w:type="dxa"/>
              <w:left w:w="100" w:type="dxa"/>
            </w:tcMar>
            <w:vAlign w:val="center"/>
          </w:tcPr>
          <w:p w14:paraId="0427D9B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Лабораторная работа «Исследование явления электромагнитной индукции»</w:t>
            </w:r>
          </w:p>
        </w:tc>
        <w:tc>
          <w:tcPr>
            <w:tcW w:w="1110" w:type="dxa"/>
            <w:tcMar>
              <w:top w:w="50" w:type="dxa"/>
              <w:left w:w="100" w:type="dxa"/>
            </w:tcMar>
            <w:vAlign w:val="center"/>
          </w:tcPr>
          <w:p w14:paraId="07D7096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5F8FC346"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294349F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347" w:type="dxa"/>
            <w:tcMar>
              <w:top w:w="50" w:type="dxa"/>
              <w:left w:w="100" w:type="dxa"/>
            </w:tcMar>
            <w:vAlign w:val="center"/>
          </w:tcPr>
          <w:p w14:paraId="157A6EE4" w14:textId="77777777" w:rsidR="00C86C07" w:rsidRPr="00EA5D49" w:rsidRDefault="00C86C07">
            <w:pPr>
              <w:spacing w:after="0"/>
              <w:ind w:left="135"/>
              <w:rPr>
                <w:sz w:val="24"/>
                <w:szCs w:val="24"/>
              </w:rPr>
            </w:pPr>
          </w:p>
        </w:tc>
        <w:tc>
          <w:tcPr>
            <w:tcW w:w="2800" w:type="dxa"/>
            <w:tcMar>
              <w:top w:w="50" w:type="dxa"/>
              <w:left w:w="100" w:type="dxa"/>
            </w:tcMar>
            <w:vAlign w:val="center"/>
          </w:tcPr>
          <w:p w14:paraId="14FCDD9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ca</w:t>
              </w:r>
              <w:r w:rsidRPr="00EA5D49">
                <w:rPr>
                  <w:rFonts w:ascii="Times New Roman" w:hAnsi="Times New Roman"/>
                  <w:color w:val="0000FF"/>
                  <w:sz w:val="24"/>
                  <w:szCs w:val="24"/>
                  <w:u w:val="single"/>
                  <w:lang w:val="ru-RU"/>
                </w:rPr>
                <w:t>150</w:t>
              </w:r>
            </w:hyperlink>
          </w:p>
        </w:tc>
      </w:tr>
      <w:tr w:rsidR="00C86C07" w:rsidRPr="00EA5D49" w14:paraId="167587F7" w14:textId="77777777" w:rsidTr="003263CA">
        <w:trPr>
          <w:trHeight w:val="144"/>
          <w:tblCellSpacing w:w="20" w:type="nil"/>
        </w:trPr>
        <w:tc>
          <w:tcPr>
            <w:tcW w:w="921" w:type="dxa"/>
            <w:tcMar>
              <w:top w:w="50" w:type="dxa"/>
              <w:left w:w="100" w:type="dxa"/>
            </w:tcMar>
            <w:vAlign w:val="center"/>
          </w:tcPr>
          <w:p w14:paraId="4F621E8F" w14:textId="77777777" w:rsidR="00C86C07" w:rsidRPr="00EA5D49" w:rsidRDefault="00A723BD">
            <w:pPr>
              <w:spacing w:after="0"/>
              <w:rPr>
                <w:sz w:val="24"/>
                <w:szCs w:val="24"/>
              </w:rPr>
            </w:pPr>
            <w:r w:rsidRPr="00EA5D49">
              <w:rPr>
                <w:rFonts w:ascii="Times New Roman" w:hAnsi="Times New Roman"/>
                <w:color w:val="000000"/>
                <w:sz w:val="24"/>
                <w:szCs w:val="24"/>
              </w:rPr>
              <w:t>8</w:t>
            </w:r>
          </w:p>
        </w:tc>
        <w:tc>
          <w:tcPr>
            <w:tcW w:w="4111" w:type="dxa"/>
            <w:tcMar>
              <w:top w:w="50" w:type="dxa"/>
              <w:left w:w="100" w:type="dxa"/>
            </w:tcMar>
            <w:vAlign w:val="center"/>
          </w:tcPr>
          <w:p w14:paraId="023B2A45"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Индуктивность. Явление самоиндукции. ЭДС самоиндукции. Энергия магнитного поля катушки с током. </w:t>
            </w:r>
            <w:proofErr w:type="spellStart"/>
            <w:r w:rsidRPr="00EA5D49">
              <w:rPr>
                <w:rFonts w:ascii="Times New Roman" w:hAnsi="Times New Roman"/>
                <w:color w:val="000000"/>
                <w:sz w:val="24"/>
                <w:szCs w:val="24"/>
              </w:rPr>
              <w:t>Электромагнитное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поле</w:t>
            </w:r>
            <w:proofErr w:type="spellEnd"/>
          </w:p>
        </w:tc>
        <w:tc>
          <w:tcPr>
            <w:tcW w:w="1110" w:type="dxa"/>
            <w:tcMar>
              <w:top w:w="50" w:type="dxa"/>
              <w:left w:w="100" w:type="dxa"/>
            </w:tcMar>
            <w:vAlign w:val="center"/>
          </w:tcPr>
          <w:p w14:paraId="32D1562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23E2319E"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7964E05"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1C3BE492" w14:textId="77777777" w:rsidR="00C86C07" w:rsidRPr="00EA5D49" w:rsidRDefault="00C86C07">
            <w:pPr>
              <w:spacing w:after="0"/>
              <w:ind w:left="135"/>
              <w:rPr>
                <w:sz w:val="24"/>
                <w:szCs w:val="24"/>
              </w:rPr>
            </w:pPr>
          </w:p>
        </w:tc>
        <w:tc>
          <w:tcPr>
            <w:tcW w:w="2800" w:type="dxa"/>
            <w:tcMar>
              <w:top w:w="50" w:type="dxa"/>
              <w:left w:w="100" w:type="dxa"/>
            </w:tcMar>
            <w:vAlign w:val="center"/>
          </w:tcPr>
          <w:p w14:paraId="40BC64D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ca</w:t>
              </w:r>
              <w:r w:rsidRPr="00EA5D49">
                <w:rPr>
                  <w:rFonts w:ascii="Times New Roman" w:hAnsi="Times New Roman"/>
                  <w:color w:val="0000FF"/>
                  <w:sz w:val="24"/>
                  <w:szCs w:val="24"/>
                  <w:u w:val="single"/>
                  <w:lang w:val="ru-RU"/>
                </w:rPr>
                <w:t>600</w:t>
              </w:r>
            </w:hyperlink>
          </w:p>
        </w:tc>
      </w:tr>
      <w:tr w:rsidR="00C86C07" w:rsidRPr="00EA5D49" w14:paraId="1D075413" w14:textId="77777777" w:rsidTr="003263CA">
        <w:trPr>
          <w:trHeight w:val="144"/>
          <w:tblCellSpacing w:w="20" w:type="nil"/>
        </w:trPr>
        <w:tc>
          <w:tcPr>
            <w:tcW w:w="921" w:type="dxa"/>
            <w:tcMar>
              <w:top w:w="50" w:type="dxa"/>
              <w:left w:w="100" w:type="dxa"/>
            </w:tcMar>
            <w:vAlign w:val="center"/>
          </w:tcPr>
          <w:p w14:paraId="35EDCBDF" w14:textId="77777777" w:rsidR="00C86C07" w:rsidRPr="00EA5D49" w:rsidRDefault="00A723BD">
            <w:pPr>
              <w:spacing w:after="0"/>
              <w:rPr>
                <w:sz w:val="24"/>
                <w:szCs w:val="24"/>
              </w:rPr>
            </w:pPr>
            <w:r w:rsidRPr="00EA5D49">
              <w:rPr>
                <w:rFonts w:ascii="Times New Roman" w:hAnsi="Times New Roman"/>
                <w:color w:val="000000"/>
                <w:sz w:val="24"/>
                <w:szCs w:val="24"/>
              </w:rPr>
              <w:t>9</w:t>
            </w:r>
          </w:p>
        </w:tc>
        <w:tc>
          <w:tcPr>
            <w:tcW w:w="4111" w:type="dxa"/>
            <w:tcMar>
              <w:top w:w="50" w:type="dxa"/>
              <w:left w:w="100" w:type="dxa"/>
            </w:tcMar>
            <w:vAlign w:val="center"/>
          </w:tcPr>
          <w:p w14:paraId="7EB30C3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10" w:type="dxa"/>
            <w:tcMar>
              <w:top w:w="50" w:type="dxa"/>
              <w:left w:w="100" w:type="dxa"/>
            </w:tcMar>
            <w:vAlign w:val="center"/>
          </w:tcPr>
          <w:p w14:paraId="35E9856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5AAED8F1"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0C57550"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23236C9" w14:textId="77777777" w:rsidR="00C86C07" w:rsidRPr="00EA5D49" w:rsidRDefault="00C86C07">
            <w:pPr>
              <w:spacing w:after="0"/>
              <w:ind w:left="135"/>
              <w:rPr>
                <w:sz w:val="24"/>
                <w:szCs w:val="24"/>
              </w:rPr>
            </w:pPr>
          </w:p>
        </w:tc>
        <w:tc>
          <w:tcPr>
            <w:tcW w:w="2800" w:type="dxa"/>
            <w:tcMar>
              <w:top w:w="50" w:type="dxa"/>
              <w:left w:w="100" w:type="dxa"/>
            </w:tcMar>
            <w:vAlign w:val="center"/>
          </w:tcPr>
          <w:p w14:paraId="4B6C83C1" w14:textId="77777777" w:rsidR="00C86C07" w:rsidRPr="00EA5D49" w:rsidRDefault="00C86C07">
            <w:pPr>
              <w:spacing w:after="0"/>
              <w:ind w:left="135"/>
              <w:rPr>
                <w:sz w:val="24"/>
                <w:szCs w:val="24"/>
              </w:rPr>
            </w:pPr>
          </w:p>
        </w:tc>
      </w:tr>
      <w:tr w:rsidR="00C86C07" w:rsidRPr="00EA5D49" w14:paraId="3E026514" w14:textId="77777777" w:rsidTr="003263CA">
        <w:trPr>
          <w:trHeight w:val="144"/>
          <w:tblCellSpacing w:w="20" w:type="nil"/>
        </w:trPr>
        <w:tc>
          <w:tcPr>
            <w:tcW w:w="921" w:type="dxa"/>
            <w:tcMar>
              <w:top w:w="50" w:type="dxa"/>
              <w:left w:w="100" w:type="dxa"/>
            </w:tcMar>
            <w:vAlign w:val="center"/>
          </w:tcPr>
          <w:p w14:paraId="3D312DAD" w14:textId="77777777" w:rsidR="00C86C07" w:rsidRPr="00EA5D49" w:rsidRDefault="00A723BD">
            <w:pPr>
              <w:spacing w:after="0"/>
              <w:rPr>
                <w:sz w:val="24"/>
                <w:szCs w:val="24"/>
              </w:rPr>
            </w:pPr>
            <w:r w:rsidRPr="00EA5D49">
              <w:rPr>
                <w:rFonts w:ascii="Times New Roman" w:hAnsi="Times New Roman"/>
                <w:color w:val="000000"/>
                <w:sz w:val="24"/>
                <w:szCs w:val="24"/>
              </w:rPr>
              <w:t>10</w:t>
            </w:r>
          </w:p>
        </w:tc>
        <w:tc>
          <w:tcPr>
            <w:tcW w:w="4111" w:type="dxa"/>
            <w:tcMar>
              <w:top w:w="50" w:type="dxa"/>
              <w:left w:w="100" w:type="dxa"/>
            </w:tcMar>
            <w:vAlign w:val="center"/>
          </w:tcPr>
          <w:p w14:paraId="22B2185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Обобщающий урок «Магнитное поле. Электромагнитная индукция»</w:t>
            </w:r>
          </w:p>
        </w:tc>
        <w:tc>
          <w:tcPr>
            <w:tcW w:w="1110" w:type="dxa"/>
            <w:tcMar>
              <w:top w:w="50" w:type="dxa"/>
              <w:left w:w="100" w:type="dxa"/>
            </w:tcMar>
            <w:vAlign w:val="center"/>
          </w:tcPr>
          <w:p w14:paraId="255CC14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726FD4C6"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4742A62B"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2ED8B5F" w14:textId="77777777" w:rsidR="00C86C07" w:rsidRPr="00EA5D49" w:rsidRDefault="00C86C07">
            <w:pPr>
              <w:spacing w:after="0"/>
              <w:ind w:left="135"/>
              <w:rPr>
                <w:sz w:val="24"/>
                <w:szCs w:val="24"/>
              </w:rPr>
            </w:pPr>
          </w:p>
        </w:tc>
        <w:tc>
          <w:tcPr>
            <w:tcW w:w="2800" w:type="dxa"/>
            <w:tcMar>
              <w:top w:w="50" w:type="dxa"/>
              <w:left w:w="100" w:type="dxa"/>
            </w:tcMar>
            <w:vAlign w:val="center"/>
          </w:tcPr>
          <w:p w14:paraId="4E08ADD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cab</w:t>
              </w:r>
              <w:r w:rsidRPr="00EA5D49">
                <w:rPr>
                  <w:rFonts w:ascii="Times New Roman" w:hAnsi="Times New Roman"/>
                  <w:color w:val="0000FF"/>
                  <w:sz w:val="24"/>
                  <w:szCs w:val="24"/>
                  <w:u w:val="single"/>
                  <w:lang w:val="ru-RU"/>
                </w:rPr>
                <w:t>82</w:t>
              </w:r>
            </w:hyperlink>
          </w:p>
        </w:tc>
      </w:tr>
      <w:tr w:rsidR="00C86C07" w:rsidRPr="00EA5D49" w14:paraId="6F8323FC" w14:textId="77777777" w:rsidTr="003263CA">
        <w:trPr>
          <w:trHeight w:val="144"/>
          <w:tblCellSpacing w:w="20" w:type="nil"/>
        </w:trPr>
        <w:tc>
          <w:tcPr>
            <w:tcW w:w="921" w:type="dxa"/>
            <w:tcMar>
              <w:top w:w="50" w:type="dxa"/>
              <w:left w:w="100" w:type="dxa"/>
            </w:tcMar>
            <w:vAlign w:val="center"/>
          </w:tcPr>
          <w:p w14:paraId="7CEC84C8" w14:textId="77777777" w:rsidR="00C86C07" w:rsidRPr="00EA5D49" w:rsidRDefault="00A723BD">
            <w:pPr>
              <w:spacing w:after="0"/>
              <w:rPr>
                <w:sz w:val="24"/>
                <w:szCs w:val="24"/>
              </w:rPr>
            </w:pPr>
            <w:r w:rsidRPr="00EA5D49">
              <w:rPr>
                <w:rFonts w:ascii="Times New Roman" w:hAnsi="Times New Roman"/>
                <w:color w:val="000000"/>
                <w:sz w:val="24"/>
                <w:szCs w:val="24"/>
              </w:rPr>
              <w:t>11</w:t>
            </w:r>
          </w:p>
        </w:tc>
        <w:tc>
          <w:tcPr>
            <w:tcW w:w="4111" w:type="dxa"/>
            <w:tcMar>
              <w:top w:w="50" w:type="dxa"/>
              <w:left w:w="100" w:type="dxa"/>
            </w:tcMar>
            <w:vAlign w:val="center"/>
          </w:tcPr>
          <w:p w14:paraId="18AEE8AA"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Контрольная работа по теме «Магнитное поле. </w:t>
            </w:r>
            <w:proofErr w:type="spellStart"/>
            <w:r w:rsidRPr="00EA5D49">
              <w:rPr>
                <w:rFonts w:ascii="Times New Roman" w:hAnsi="Times New Roman"/>
                <w:color w:val="000000"/>
                <w:sz w:val="24"/>
                <w:szCs w:val="24"/>
              </w:rPr>
              <w:t>Электромагнитная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индукция</w:t>
            </w:r>
            <w:proofErr w:type="spellEnd"/>
            <w:r w:rsidRPr="00EA5D49">
              <w:rPr>
                <w:rFonts w:ascii="Times New Roman" w:hAnsi="Times New Roman"/>
                <w:color w:val="000000"/>
                <w:sz w:val="24"/>
                <w:szCs w:val="24"/>
              </w:rPr>
              <w:t>»</w:t>
            </w:r>
          </w:p>
        </w:tc>
        <w:tc>
          <w:tcPr>
            <w:tcW w:w="1110" w:type="dxa"/>
            <w:tcMar>
              <w:top w:w="50" w:type="dxa"/>
              <w:left w:w="100" w:type="dxa"/>
            </w:tcMar>
            <w:vAlign w:val="center"/>
          </w:tcPr>
          <w:p w14:paraId="09208CE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40CAA79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910" w:type="dxa"/>
            <w:tcMar>
              <w:top w:w="50" w:type="dxa"/>
              <w:left w:w="100" w:type="dxa"/>
            </w:tcMar>
            <w:vAlign w:val="center"/>
          </w:tcPr>
          <w:p w14:paraId="398C9A6F"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20D65D8" w14:textId="77777777" w:rsidR="00C86C07" w:rsidRPr="00EA5D49" w:rsidRDefault="00C86C07">
            <w:pPr>
              <w:spacing w:after="0"/>
              <w:ind w:left="135"/>
              <w:rPr>
                <w:sz w:val="24"/>
                <w:szCs w:val="24"/>
              </w:rPr>
            </w:pPr>
          </w:p>
        </w:tc>
        <w:tc>
          <w:tcPr>
            <w:tcW w:w="2800" w:type="dxa"/>
            <w:tcMar>
              <w:top w:w="50" w:type="dxa"/>
              <w:left w:w="100" w:type="dxa"/>
            </w:tcMar>
            <w:vAlign w:val="center"/>
          </w:tcPr>
          <w:p w14:paraId="3709014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cad</w:t>
              </w:r>
              <w:r w:rsidRPr="00EA5D49">
                <w:rPr>
                  <w:rFonts w:ascii="Times New Roman" w:hAnsi="Times New Roman"/>
                  <w:color w:val="0000FF"/>
                  <w:sz w:val="24"/>
                  <w:szCs w:val="24"/>
                  <w:u w:val="single"/>
                  <w:lang w:val="ru-RU"/>
                </w:rPr>
                <w:t>58</w:t>
              </w:r>
            </w:hyperlink>
          </w:p>
        </w:tc>
      </w:tr>
      <w:tr w:rsidR="00C86C07" w:rsidRPr="00EA5D49" w14:paraId="1B055452" w14:textId="77777777" w:rsidTr="003263CA">
        <w:trPr>
          <w:trHeight w:val="144"/>
          <w:tblCellSpacing w:w="20" w:type="nil"/>
        </w:trPr>
        <w:tc>
          <w:tcPr>
            <w:tcW w:w="921" w:type="dxa"/>
            <w:tcMar>
              <w:top w:w="50" w:type="dxa"/>
              <w:left w:w="100" w:type="dxa"/>
            </w:tcMar>
            <w:vAlign w:val="center"/>
          </w:tcPr>
          <w:p w14:paraId="15086BEB" w14:textId="77777777" w:rsidR="00C86C07" w:rsidRPr="00EA5D49" w:rsidRDefault="00A723BD">
            <w:pPr>
              <w:spacing w:after="0"/>
              <w:rPr>
                <w:sz w:val="24"/>
                <w:szCs w:val="24"/>
              </w:rPr>
            </w:pPr>
            <w:r w:rsidRPr="00EA5D49">
              <w:rPr>
                <w:rFonts w:ascii="Times New Roman" w:hAnsi="Times New Roman"/>
                <w:color w:val="000000"/>
                <w:sz w:val="24"/>
                <w:szCs w:val="24"/>
              </w:rPr>
              <w:t>12</w:t>
            </w:r>
          </w:p>
        </w:tc>
        <w:tc>
          <w:tcPr>
            <w:tcW w:w="4111" w:type="dxa"/>
            <w:tcMar>
              <w:top w:w="50" w:type="dxa"/>
              <w:left w:w="100" w:type="dxa"/>
            </w:tcMar>
            <w:vAlign w:val="center"/>
          </w:tcPr>
          <w:p w14:paraId="7F20C31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Свободные механические колебания. Гармонические колебания. Уравнение гармонических колебаний. Превращение энергии</w:t>
            </w:r>
          </w:p>
        </w:tc>
        <w:tc>
          <w:tcPr>
            <w:tcW w:w="1110" w:type="dxa"/>
            <w:tcMar>
              <w:top w:w="50" w:type="dxa"/>
              <w:left w:w="100" w:type="dxa"/>
            </w:tcMar>
            <w:vAlign w:val="center"/>
          </w:tcPr>
          <w:p w14:paraId="26E9A72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6CBE0317"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0898297"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4663B0CC" w14:textId="77777777" w:rsidR="00C86C07" w:rsidRPr="00EA5D49" w:rsidRDefault="00C86C07">
            <w:pPr>
              <w:spacing w:after="0"/>
              <w:ind w:left="135"/>
              <w:rPr>
                <w:sz w:val="24"/>
                <w:szCs w:val="24"/>
              </w:rPr>
            </w:pPr>
          </w:p>
        </w:tc>
        <w:tc>
          <w:tcPr>
            <w:tcW w:w="2800" w:type="dxa"/>
            <w:tcMar>
              <w:top w:w="50" w:type="dxa"/>
              <w:left w:w="100" w:type="dxa"/>
            </w:tcMar>
            <w:vAlign w:val="center"/>
          </w:tcPr>
          <w:p w14:paraId="7982690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8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caf</w:t>
              </w:r>
              <w:proofErr w:type="spellEnd"/>
              <w:r w:rsidRPr="00EA5D49">
                <w:rPr>
                  <w:rFonts w:ascii="Times New Roman" w:hAnsi="Times New Roman"/>
                  <w:color w:val="0000FF"/>
                  <w:sz w:val="24"/>
                  <w:szCs w:val="24"/>
                  <w:u w:val="single"/>
                  <w:lang w:val="ru-RU"/>
                </w:rPr>
                <w:t>06</w:t>
              </w:r>
            </w:hyperlink>
          </w:p>
        </w:tc>
      </w:tr>
      <w:tr w:rsidR="00C86C07" w:rsidRPr="00EA5D49" w14:paraId="464C1E18" w14:textId="77777777" w:rsidTr="003263CA">
        <w:trPr>
          <w:trHeight w:val="144"/>
          <w:tblCellSpacing w:w="20" w:type="nil"/>
        </w:trPr>
        <w:tc>
          <w:tcPr>
            <w:tcW w:w="921" w:type="dxa"/>
            <w:tcMar>
              <w:top w:w="50" w:type="dxa"/>
              <w:left w:w="100" w:type="dxa"/>
            </w:tcMar>
            <w:vAlign w:val="center"/>
          </w:tcPr>
          <w:p w14:paraId="3680889C" w14:textId="77777777" w:rsidR="00C86C07" w:rsidRPr="00EA5D49" w:rsidRDefault="00A723BD">
            <w:pPr>
              <w:spacing w:after="0"/>
              <w:rPr>
                <w:sz w:val="24"/>
                <w:szCs w:val="24"/>
              </w:rPr>
            </w:pPr>
            <w:r w:rsidRPr="00EA5D49">
              <w:rPr>
                <w:rFonts w:ascii="Times New Roman" w:hAnsi="Times New Roman"/>
                <w:color w:val="000000"/>
                <w:sz w:val="24"/>
                <w:szCs w:val="24"/>
              </w:rPr>
              <w:t>13</w:t>
            </w:r>
          </w:p>
        </w:tc>
        <w:tc>
          <w:tcPr>
            <w:tcW w:w="4111" w:type="dxa"/>
            <w:tcMar>
              <w:top w:w="50" w:type="dxa"/>
              <w:left w:w="100" w:type="dxa"/>
            </w:tcMar>
            <w:vAlign w:val="center"/>
          </w:tcPr>
          <w:p w14:paraId="7C0592B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Лабораторная работа «Исследование зависимости </w:t>
            </w:r>
            <w:r w:rsidRPr="00EA5D49">
              <w:rPr>
                <w:rFonts w:ascii="Times New Roman" w:hAnsi="Times New Roman"/>
                <w:color w:val="000000"/>
                <w:sz w:val="24"/>
                <w:szCs w:val="24"/>
                <w:lang w:val="ru-RU"/>
              </w:rPr>
              <w:lastRenderedPageBreak/>
              <w:t>периода малых колебаний груза на нити от длины нити и массы груза»</w:t>
            </w:r>
          </w:p>
        </w:tc>
        <w:tc>
          <w:tcPr>
            <w:tcW w:w="1110" w:type="dxa"/>
            <w:tcMar>
              <w:top w:w="50" w:type="dxa"/>
              <w:left w:w="100" w:type="dxa"/>
            </w:tcMar>
            <w:vAlign w:val="center"/>
          </w:tcPr>
          <w:p w14:paraId="7CD9C88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lastRenderedPageBreak/>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9EF95E0"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755855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347" w:type="dxa"/>
            <w:tcMar>
              <w:top w:w="50" w:type="dxa"/>
              <w:left w:w="100" w:type="dxa"/>
            </w:tcMar>
            <w:vAlign w:val="center"/>
          </w:tcPr>
          <w:p w14:paraId="76E8778C" w14:textId="77777777" w:rsidR="00C86C07" w:rsidRPr="00EA5D49" w:rsidRDefault="00C86C07">
            <w:pPr>
              <w:spacing w:after="0"/>
              <w:ind w:left="135"/>
              <w:rPr>
                <w:sz w:val="24"/>
                <w:szCs w:val="24"/>
              </w:rPr>
            </w:pPr>
          </w:p>
        </w:tc>
        <w:tc>
          <w:tcPr>
            <w:tcW w:w="2800" w:type="dxa"/>
            <w:tcMar>
              <w:top w:w="50" w:type="dxa"/>
              <w:left w:w="100" w:type="dxa"/>
            </w:tcMar>
            <w:vAlign w:val="center"/>
          </w:tcPr>
          <w:p w14:paraId="4F3F311E" w14:textId="77777777" w:rsidR="00C86C07" w:rsidRPr="00EA5D49" w:rsidRDefault="00C86C07">
            <w:pPr>
              <w:spacing w:after="0"/>
              <w:ind w:left="135"/>
              <w:rPr>
                <w:sz w:val="24"/>
                <w:szCs w:val="24"/>
              </w:rPr>
            </w:pPr>
          </w:p>
        </w:tc>
      </w:tr>
      <w:tr w:rsidR="00C86C07" w:rsidRPr="00EA5D49" w14:paraId="78DDABD0" w14:textId="77777777" w:rsidTr="003263CA">
        <w:trPr>
          <w:trHeight w:val="144"/>
          <w:tblCellSpacing w:w="20" w:type="nil"/>
        </w:trPr>
        <w:tc>
          <w:tcPr>
            <w:tcW w:w="921" w:type="dxa"/>
            <w:tcMar>
              <w:top w:w="50" w:type="dxa"/>
              <w:left w:w="100" w:type="dxa"/>
            </w:tcMar>
            <w:vAlign w:val="center"/>
          </w:tcPr>
          <w:p w14:paraId="712B6285" w14:textId="77777777" w:rsidR="00C86C07" w:rsidRPr="00EA5D49" w:rsidRDefault="00A723BD">
            <w:pPr>
              <w:spacing w:after="0"/>
              <w:rPr>
                <w:sz w:val="24"/>
                <w:szCs w:val="24"/>
              </w:rPr>
            </w:pPr>
            <w:r w:rsidRPr="00EA5D49">
              <w:rPr>
                <w:rFonts w:ascii="Times New Roman" w:hAnsi="Times New Roman"/>
                <w:color w:val="000000"/>
                <w:sz w:val="24"/>
                <w:szCs w:val="24"/>
              </w:rPr>
              <w:t>14</w:t>
            </w:r>
          </w:p>
        </w:tc>
        <w:tc>
          <w:tcPr>
            <w:tcW w:w="4111" w:type="dxa"/>
            <w:tcMar>
              <w:top w:w="50" w:type="dxa"/>
              <w:left w:w="100" w:type="dxa"/>
            </w:tcMar>
            <w:vAlign w:val="center"/>
          </w:tcPr>
          <w:p w14:paraId="286F866C"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lang w:val="ru-RU"/>
              </w:rPr>
              <w:t>Колебательныи</w:t>
            </w:r>
            <w:proofErr w:type="spellEnd"/>
            <w:r w:rsidRPr="00EA5D49">
              <w:rPr>
                <w:rFonts w:ascii="Times New Roman" w:hAnsi="Times New Roman"/>
                <w:color w:val="000000"/>
                <w:sz w:val="24"/>
                <w:szCs w:val="24"/>
                <w:lang w:val="ru-RU"/>
              </w:rPr>
              <w:t xml:space="preserve">̆ контур. Свободные электромагнитные колебания в идеальном колебательном контуре. </w:t>
            </w:r>
            <w:proofErr w:type="spellStart"/>
            <w:r w:rsidRPr="00EA5D49">
              <w:rPr>
                <w:rFonts w:ascii="Times New Roman" w:hAnsi="Times New Roman"/>
                <w:color w:val="000000"/>
                <w:sz w:val="24"/>
                <w:szCs w:val="24"/>
              </w:rPr>
              <w:t>Аналогия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между</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механическими</w:t>
            </w:r>
            <w:proofErr w:type="spellEnd"/>
            <w:r w:rsidRPr="00EA5D49">
              <w:rPr>
                <w:rFonts w:ascii="Times New Roman" w:hAnsi="Times New Roman"/>
                <w:color w:val="000000"/>
                <w:sz w:val="24"/>
                <w:szCs w:val="24"/>
              </w:rPr>
              <w:t xml:space="preserve"> и </w:t>
            </w:r>
            <w:proofErr w:type="spellStart"/>
            <w:r w:rsidRPr="00EA5D49">
              <w:rPr>
                <w:rFonts w:ascii="Times New Roman" w:hAnsi="Times New Roman"/>
                <w:color w:val="000000"/>
                <w:sz w:val="24"/>
                <w:szCs w:val="24"/>
              </w:rPr>
              <w:t>электромагнитными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колебаниями</w:t>
            </w:r>
            <w:proofErr w:type="spellEnd"/>
          </w:p>
        </w:tc>
        <w:tc>
          <w:tcPr>
            <w:tcW w:w="1110" w:type="dxa"/>
            <w:tcMar>
              <w:top w:w="50" w:type="dxa"/>
              <w:left w:w="100" w:type="dxa"/>
            </w:tcMar>
            <w:vAlign w:val="center"/>
          </w:tcPr>
          <w:p w14:paraId="5984ABA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51BB393B"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168F726A"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18250827" w14:textId="77777777" w:rsidR="00C86C07" w:rsidRPr="00EA5D49" w:rsidRDefault="00C86C07">
            <w:pPr>
              <w:spacing w:after="0"/>
              <w:ind w:left="135"/>
              <w:rPr>
                <w:sz w:val="24"/>
                <w:szCs w:val="24"/>
              </w:rPr>
            </w:pPr>
          </w:p>
        </w:tc>
        <w:tc>
          <w:tcPr>
            <w:tcW w:w="2800" w:type="dxa"/>
            <w:tcMar>
              <w:top w:w="50" w:type="dxa"/>
              <w:left w:w="100" w:type="dxa"/>
            </w:tcMar>
            <w:vAlign w:val="center"/>
          </w:tcPr>
          <w:p w14:paraId="5FB68A1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cb</w:t>
              </w:r>
              <w:proofErr w:type="spellEnd"/>
              <w:r w:rsidRPr="00EA5D49">
                <w:rPr>
                  <w:rFonts w:ascii="Times New Roman" w:hAnsi="Times New Roman"/>
                  <w:color w:val="0000FF"/>
                  <w:sz w:val="24"/>
                  <w:szCs w:val="24"/>
                  <w:u w:val="single"/>
                  <w:lang w:val="ru-RU"/>
                </w:rPr>
                <w:t>820</w:t>
              </w:r>
            </w:hyperlink>
          </w:p>
        </w:tc>
      </w:tr>
      <w:tr w:rsidR="00C86C07" w:rsidRPr="00EA5D49" w14:paraId="78C47163" w14:textId="77777777" w:rsidTr="003263CA">
        <w:trPr>
          <w:trHeight w:val="144"/>
          <w:tblCellSpacing w:w="20" w:type="nil"/>
        </w:trPr>
        <w:tc>
          <w:tcPr>
            <w:tcW w:w="921" w:type="dxa"/>
            <w:tcMar>
              <w:top w:w="50" w:type="dxa"/>
              <w:left w:w="100" w:type="dxa"/>
            </w:tcMar>
            <w:vAlign w:val="center"/>
          </w:tcPr>
          <w:p w14:paraId="6B15419F" w14:textId="77777777" w:rsidR="00C86C07" w:rsidRPr="00EA5D49" w:rsidRDefault="00A723BD">
            <w:pPr>
              <w:spacing w:after="0"/>
              <w:rPr>
                <w:sz w:val="24"/>
                <w:szCs w:val="24"/>
              </w:rPr>
            </w:pPr>
            <w:r w:rsidRPr="00EA5D49">
              <w:rPr>
                <w:rFonts w:ascii="Times New Roman" w:hAnsi="Times New Roman"/>
                <w:color w:val="000000"/>
                <w:sz w:val="24"/>
                <w:szCs w:val="24"/>
              </w:rPr>
              <w:t>15</w:t>
            </w:r>
          </w:p>
        </w:tc>
        <w:tc>
          <w:tcPr>
            <w:tcW w:w="4111" w:type="dxa"/>
            <w:tcMar>
              <w:top w:w="50" w:type="dxa"/>
              <w:left w:w="100" w:type="dxa"/>
            </w:tcMar>
            <w:vAlign w:val="center"/>
          </w:tcPr>
          <w:p w14:paraId="298362B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Формула Томсона. Закон сохранения энергии в идеальном колебательном контуре</w:t>
            </w:r>
          </w:p>
        </w:tc>
        <w:tc>
          <w:tcPr>
            <w:tcW w:w="1110" w:type="dxa"/>
            <w:tcMar>
              <w:top w:w="50" w:type="dxa"/>
              <w:left w:w="100" w:type="dxa"/>
            </w:tcMar>
            <w:vAlign w:val="center"/>
          </w:tcPr>
          <w:p w14:paraId="306F5E0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3B77E274"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1374BCB"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41636172" w14:textId="77777777" w:rsidR="00C86C07" w:rsidRPr="00EA5D49" w:rsidRDefault="00C86C07">
            <w:pPr>
              <w:spacing w:after="0"/>
              <w:ind w:left="135"/>
              <w:rPr>
                <w:sz w:val="24"/>
                <w:szCs w:val="24"/>
              </w:rPr>
            </w:pPr>
          </w:p>
        </w:tc>
        <w:tc>
          <w:tcPr>
            <w:tcW w:w="2800" w:type="dxa"/>
            <w:tcMar>
              <w:top w:w="50" w:type="dxa"/>
              <w:left w:w="100" w:type="dxa"/>
            </w:tcMar>
            <w:vAlign w:val="center"/>
          </w:tcPr>
          <w:p w14:paraId="1C9E1CD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cb</w:t>
              </w:r>
              <w:proofErr w:type="spellEnd"/>
              <w:r w:rsidRPr="00EA5D49">
                <w:rPr>
                  <w:rFonts w:ascii="Times New Roman" w:hAnsi="Times New Roman"/>
                  <w:color w:val="0000FF"/>
                  <w:sz w:val="24"/>
                  <w:szCs w:val="24"/>
                  <w:u w:val="single"/>
                  <w:lang w:val="ru-RU"/>
                </w:rPr>
                <w:t>9</w:t>
              </w:r>
              <w:r w:rsidRPr="00EA5D49">
                <w:rPr>
                  <w:rFonts w:ascii="Times New Roman" w:hAnsi="Times New Roman"/>
                  <w:color w:val="0000FF"/>
                  <w:sz w:val="24"/>
                  <w:szCs w:val="24"/>
                  <w:u w:val="single"/>
                </w:rPr>
                <w:t>c</w:t>
              </w:r>
              <w:r w:rsidRPr="00EA5D49">
                <w:rPr>
                  <w:rFonts w:ascii="Times New Roman" w:hAnsi="Times New Roman"/>
                  <w:color w:val="0000FF"/>
                  <w:sz w:val="24"/>
                  <w:szCs w:val="24"/>
                  <w:u w:val="single"/>
                  <w:lang w:val="ru-RU"/>
                </w:rPr>
                <w:t>4</w:t>
              </w:r>
            </w:hyperlink>
          </w:p>
        </w:tc>
      </w:tr>
      <w:tr w:rsidR="00C86C07" w:rsidRPr="00EA5D49" w14:paraId="56D5356B" w14:textId="77777777" w:rsidTr="003263CA">
        <w:trPr>
          <w:trHeight w:val="144"/>
          <w:tblCellSpacing w:w="20" w:type="nil"/>
        </w:trPr>
        <w:tc>
          <w:tcPr>
            <w:tcW w:w="921" w:type="dxa"/>
            <w:tcMar>
              <w:top w:w="50" w:type="dxa"/>
              <w:left w:w="100" w:type="dxa"/>
            </w:tcMar>
            <w:vAlign w:val="center"/>
          </w:tcPr>
          <w:p w14:paraId="233EDFA6" w14:textId="77777777" w:rsidR="00C86C07" w:rsidRPr="00EA5D49" w:rsidRDefault="00A723BD">
            <w:pPr>
              <w:spacing w:after="0"/>
              <w:rPr>
                <w:sz w:val="24"/>
                <w:szCs w:val="24"/>
              </w:rPr>
            </w:pPr>
            <w:r w:rsidRPr="00EA5D49">
              <w:rPr>
                <w:rFonts w:ascii="Times New Roman" w:hAnsi="Times New Roman"/>
                <w:color w:val="000000"/>
                <w:sz w:val="24"/>
                <w:szCs w:val="24"/>
              </w:rPr>
              <w:t>16</w:t>
            </w:r>
          </w:p>
        </w:tc>
        <w:tc>
          <w:tcPr>
            <w:tcW w:w="4111" w:type="dxa"/>
            <w:tcMar>
              <w:top w:w="50" w:type="dxa"/>
              <w:left w:w="100" w:type="dxa"/>
            </w:tcMar>
            <w:vAlign w:val="center"/>
          </w:tcPr>
          <w:p w14:paraId="3E16A05F"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Представление о затухающих колебаниях. Вынужденные механические колебания. </w:t>
            </w:r>
            <w:proofErr w:type="spellStart"/>
            <w:r w:rsidRPr="00EA5D49">
              <w:rPr>
                <w:rFonts w:ascii="Times New Roman" w:hAnsi="Times New Roman"/>
                <w:color w:val="000000"/>
                <w:sz w:val="24"/>
                <w:szCs w:val="24"/>
              </w:rPr>
              <w:t>Резонанс</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Вынужденные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электромагнитные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колебания</w:t>
            </w:r>
            <w:proofErr w:type="spellEnd"/>
          </w:p>
        </w:tc>
        <w:tc>
          <w:tcPr>
            <w:tcW w:w="1110" w:type="dxa"/>
            <w:tcMar>
              <w:top w:w="50" w:type="dxa"/>
              <w:left w:w="100" w:type="dxa"/>
            </w:tcMar>
            <w:vAlign w:val="center"/>
          </w:tcPr>
          <w:p w14:paraId="051337C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4D4F89E9"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7F6A8775"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4DB8F36" w14:textId="77777777" w:rsidR="00C86C07" w:rsidRPr="00EA5D49" w:rsidRDefault="00C86C07">
            <w:pPr>
              <w:spacing w:after="0"/>
              <w:ind w:left="135"/>
              <w:rPr>
                <w:sz w:val="24"/>
                <w:szCs w:val="24"/>
              </w:rPr>
            </w:pPr>
          </w:p>
        </w:tc>
        <w:tc>
          <w:tcPr>
            <w:tcW w:w="2800" w:type="dxa"/>
            <w:tcMar>
              <w:top w:w="50" w:type="dxa"/>
              <w:left w:w="100" w:type="dxa"/>
            </w:tcMar>
            <w:vAlign w:val="center"/>
          </w:tcPr>
          <w:p w14:paraId="6611E04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cbb</w:t>
              </w:r>
              <w:proofErr w:type="spellEnd"/>
              <w:r w:rsidRPr="00EA5D49">
                <w:rPr>
                  <w:rFonts w:ascii="Times New Roman" w:hAnsi="Times New Roman"/>
                  <w:color w:val="0000FF"/>
                  <w:sz w:val="24"/>
                  <w:szCs w:val="24"/>
                  <w:u w:val="single"/>
                  <w:lang w:val="ru-RU"/>
                </w:rPr>
                <w:t>86</w:t>
              </w:r>
            </w:hyperlink>
          </w:p>
        </w:tc>
      </w:tr>
      <w:tr w:rsidR="00C86C07" w:rsidRPr="00EA5D49" w14:paraId="08CB3F97" w14:textId="77777777" w:rsidTr="003263CA">
        <w:trPr>
          <w:trHeight w:val="144"/>
          <w:tblCellSpacing w:w="20" w:type="nil"/>
        </w:trPr>
        <w:tc>
          <w:tcPr>
            <w:tcW w:w="921" w:type="dxa"/>
            <w:tcMar>
              <w:top w:w="50" w:type="dxa"/>
              <w:left w:w="100" w:type="dxa"/>
            </w:tcMar>
            <w:vAlign w:val="center"/>
          </w:tcPr>
          <w:p w14:paraId="4C6F23DC" w14:textId="77777777" w:rsidR="00C86C07" w:rsidRPr="00EA5D49" w:rsidRDefault="00A723BD">
            <w:pPr>
              <w:spacing w:after="0"/>
              <w:rPr>
                <w:sz w:val="24"/>
                <w:szCs w:val="24"/>
              </w:rPr>
            </w:pPr>
            <w:r w:rsidRPr="00EA5D49">
              <w:rPr>
                <w:rFonts w:ascii="Times New Roman" w:hAnsi="Times New Roman"/>
                <w:color w:val="000000"/>
                <w:sz w:val="24"/>
                <w:szCs w:val="24"/>
              </w:rPr>
              <w:t>17</w:t>
            </w:r>
          </w:p>
        </w:tc>
        <w:tc>
          <w:tcPr>
            <w:tcW w:w="4111" w:type="dxa"/>
            <w:tcMar>
              <w:top w:w="50" w:type="dxa"/>
              <w:left w:w="100" w:type="dxa"/>
            </w:tcMar>
            <w:vAlign w:val="center"/>
          </w:tcPr>
          <w:p w14:paraId="5EBF8E87"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Переменныи</w:t>
            </w:r>
            <w:proofErr w:type="spellEnd"/>
            <w:r w:rsidRPr="00EA5D49">
              <w:rPr>
                <w:rFonts w:ascii="Times New Roman" w:hAnsi="Times New Roman"/>
                <w:color w:val="000000"/>
                <w:sz w:val="24"/>
                <w:szCs w:val="24"/>
                <w:lang w:val="ru-RU"/>
              </w:rPr>
              <w:t xml:space="preserve">̆ ток. </w:t>
            </w:r>
            <w:proofErr w:type="spellStart"/>
            <w:r w:rsidRPr="00EA5D49">
              <w:rPr>
                <w:rFonts w:ascii="Times New Roman" w:hAnsi="Times New Roman"/>
                <w:color w:val="000000"/>
                <w:sz w:val="24"/>
                <w:szCs w:val="24"/>
                <w:lang w:val="ru-RU"/>
              </w:rPr>
              <w:t>Синусоидальныи</w:t>
            </w:r>
            <w:proofErr w:type="spellEnd"/>
            <w:r w:rsidRPr="00EA5D49">
              <w:rPr>
                <w:rFonts w:ascii="Times New Roman" w:hAnsi="Times New Roman"/>
                <w:color w:val="000000"/>
                <w:sz w:val="24"/>
                <w:szCs w:val="24"/>
                <w:lang w:val="ru-RU"/>
              </w:rPr>
              <w:t xml:space="preserve">̆ </w:t>
            </w:r>
            <w:proofErr w:type="spellStart"/>
            <w:r w:rsidRPr="00EA5D49">
              <w:rPr>
                <w:rFonts w:ascii="Times New Roman" w:hAnsi="Times New Roman"/>
                <w:color w:val="000000"/>
                <w:sz w:val="24"/>
                <w:szCs w:val="24"/>
                <w:lang w:val="ru-RU"/>
              </w:rPr>
              <w:t>переменныи</w:t>
            </w:r>
            <w:proofErr w:type="spellEnd"/>
            <w:r w:rsidRPr="00EA5D49">
              <w:rPr>
                <w:rFonts w:ascii="Times New Roman" w:hAnsi="Times New Roman"/>
                <w:color w:val="000000"/>
                <w:sz w:val="24"/>
                <w:szCs w:val="24"/>
                <w:lang w:val="ru-RU"/>
              </w:rPr>
              <w:t xml:space="preserve">̆ ток. Мощность переменного тока. Амплитудное и </w:t>
            </w:r>
            <w:proofErr w:type="spellStart"/>
            <w:r w:rsidRPr="00EA5D49">
              <w:rPr>
                <w:rFonts w:ascii="Times New Roman" w:hAnsi="Times New Roman"/>
                <w:color w:val="000000"/>
                <w:sz w:val="24"/>
                <w:szCs w:val="24"/>
                <w:lang w:val="ru-RU"/>
              </w:rPr>
              <w:t>действующее</w:t>
            </w:r>
            <w:proofErr w:type="spellEnd"/>
            <w:r w:rsidRPr="00EA5D49">
              <w:rPr>
                <w:rFonts w:ascii="Times New Roman" w:hAnsi="Times New Roman"/>
                <w:color w:val="000000"/>
                <w:sz w:val="24"/>
                <w:szCs w:val="24"/>
                <w:lang w:val="ru-RU"/>
              </w:rPr>
              <w:t xml:space="preserve"> значение силы тока и напряжения</w:t>
            </w:r>
          </w:p>
        </w:tc>
        <w:tc>
          <w:tcPr>
            <w:tcW w:w="1110" w:type="dxa"/>
            <w:tcMar>
              <w:top w:w="50" w:type="dxa"/>
              <w:left w:w="100" w:type="dxa"/>
            </w:tcMar>
            <w:vAlign w:val="center"/>
          </w:tcPr>
          <w:p w14:paraId="75CBC88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25D9BE90"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2D705F2C"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4AFFF20D" w14:textId="77777777" w:rsidR="00C86C07" w:rsidRPr="00EA5D49" w:rsidRDefault="00C86C07">
            <w:pPr>
              <w:spacing w:after="0"/>
              <w:ind w:left="135"/>
              <w:rPr>
                <w:sz w:val="24"/>
                <w:szCs w:val="24"/>
              </w:rPr>
            </w:pPr>
          </w:p>
        </w:tc>
        <w:tc>
          <w:tcPr>
            <w:tcW w:w="2800" w:type="dxa"/>
            <w:tcMar>
              <w:top w:w="50" w:type="dxa"/>
              <w:left w:w="100" w:type="dxa"/>
            </w:tcMar>
            <w:vAlign w:val="center"/>
          </w:tcPr>
          <w:p w14:paraId="57F5B91C"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cbd</w:t>
              </w:r>
              <w:proofErr w:type="spellEnd"/>
              <w:r w:rsidRPr="00EA5D49">
                <w:rPr>
                  <w:rFonts w:ascii="Times New Roman" w:hAnsi="Times New Roman"/>
                  <w:color w:val="0000FF"/>
                  <w:sz w:val="24"/>
                  <w:szCs w:val="24"/>
                  <w:u w:val="single"/>
                  <w:lang w:val="ru-RU"/>
                </w:rPr>
                <w:t>34</w:t>
              </w:r>
            </w:hyperlink>
          </w:p>
        </w:tc>
      </w:tr>
      <w:tr w:rsidR="00C86C07" w:rsidRPr="00EA5D49" w14:paraId="2F64E327" w14:textId="77777777" w:rsidTr="003263CA">
        <w:trPr>
          <w:trHeight w:val="144"/>
          <w:tblCellSpacing w:w="20" w:type="nil"/>
        </w:trPr>
        <w:tc>
          <w:tcPr>
            <w:tcW w:w="921" w:type="dxa"/>
            <w:tcMar>
              <w:top w:w="50" w:type="dxa"/>
              <w:left w:w="100" w:type="dxa"/>
            </w:tcMar>
            <w:vAlign w:val="center"/>
          </w:tcPr>
          <w:p w14:paraId="78534437" w14:textId="77777777" w:rsidR="00C86C07" w:rsidRPr="00EA5D49" w:rsidRDefault="00A723BD">
            <w:pPr>
              <w:spacing w:after="0"/>
              <w:rPr>
                <w:sz w:val="24"/>
                <w:szCs w:val="24"/>
              </w:rPr>
            </w:pPr>
            <w:r w:rsidRPr="00EA5D49">
              <w:rPr>
                <w:rFonts w:ascii="Times New Roman" w:hAnsi="Times New Roman"/>
                <w:color w:val="000000"/>
                <w:sz w:val="24"/>
                <w:szCs w:val="24"/>
              </w:rPr>
              <w:t>18</w:t>
            </w:r>
          </w:p>
        </w:tc>
        <w:tc>
          <w:tcPr>
            <w:tcW w:w="4111" w:type="dxa"/>
            <w:tcMar>
              <w:top w:w="50" w:type="dxa"/>
              <w:left w:w="100" w:type="dxa"/>
            </w:tcMar>
            <w:vAlign w:val="center"/>
          </w:tcPr>
          <w:p w14:paraId="2D6CF34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Трансформатор. Производство, передача и потребление электрической энергии</w:t>
            </w:r>
          </w:p>
        </w:tc>
        <w:tc>
          <w:tcPr>
            <w:tcW w:w="1110" w:type="dxa"/>
            <w:tcMar>
              <w:top w:w="50" w:type="dxa"/>
              <w:left w:w="100" w:type="dxa"/>
            </w:tcMar>
            <w:vAlign w:val="center"/>
          </w:tcPr>
          <w:p w14:paraId="47BEE4F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01625AE2"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5453558"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B1C2F03" w14:textId="77777777" w:rsidR="00C86C07" w:rsidRPr="00EA5D49" w:rsidRDefault="00C86C07">
            <w:pPr>
              <w:spacing w:after="0"/>
              <w:ind w:left="135"/>
              <w:rPr>
                <w:sz w:val="24"/>
                <w:szCs w:val="24"/>
              </w:rPr>
            </w:pPr>
          </w:p>
        </w:tc>
        <w:tc>
          <w:tcPr>
            <w:tcW w:w="2800" w:type="dxa"/>
            <w:tcMar>
              <w:top w:w="50" w:type="dxa"/>
              <w:left w:w="100" w:type="dxa"/>
            </w:tcMar>
            <w:vAlign w:val="center"/>
          </w:tcPr>
          <w:p w14:paraId="4344545A" w14:textId="77777777" w:rsidR="00C86C07" w:rsidRPr="00EA5D49" w:rsidRDefault="00C86C07">
            <w:pPr>
              <w:spacing w:after="0"/>
              <w:ind w:left="135"/>
              <w:rPr>
                <w:sz w:val="24"/>
                <w:szCs w:val="24"/>
              </w:rPr>
            </w:pPr>
          </w:p>
        </w:tc>
      </w:tr>
      <w:tr w:rsidR="00C86C07" w:rsidRPr="00EA5D49" w14:paraId="57380755" w14:textId="77777777" w:rsidTr="003263CA">
        <w:trPr>
          <w:trHeight w:val="144"/>
          <w:tblCellSpacing w:w="20" w:type="nil"/>
        </w:trPr>
        <w:tc>
          <w:tcPr>
            <w:tcW w:w="921" w:type="dxa"/>
            <w:tcMar>
              <w:top w:w="50" w:type="dxa"/>
              <w:left w:w="100" w:type="dxa"/>
            </w:tcMar>
            <w:vAlign w:val="center"/>
          </w:tcPr>
          <w:p w14:paraId="4C6B1C92" w14:textId="77777777" w:rsidR="00C86C07" w:rsidRPr="00EA5D49" w:rsidRDefault="00A723BD">
            <w:pPr>
              <w:spacing w:after="0"/>
              <w:rPr>
                <w:sz w:val="24"/>
                <w:szCs w:val="24"/>
              </w:rPr>
            </w:pPr>
            <w:r w:rsidRPr="00EA5D49">
              <w:rPr>
                <w:rFonts w:ascii="Times New Roman" w:hAnsi="Times New Roman"/>
                <w:color w:val="000000"/>
                <w:sz w:val="24"/>
                <w:szCs w:val="24"/>
              </w:rPr>
              <w:t>19</w:t>
            </w:r>
          </w:p>
        </w:tc>
        <w:tc>
          <w:tcPr>
            <w:tcW w:w="4111" w:type="dxa"/>
            <w:tcMar>
              <w:top w:w="50" w:type="dxa"/>
              <w:left w:w="100" w:type="dxa"/>
            </w:tcMar>
            <w:vAlign w:val="center"/>
          </w:tcPr>
          <w:p w14:paraId="4433D8D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Устройство и практическое применение электрического звонка, генератора переменного тока, линий электропередач</w:t>
            </w:r>
          </w:p>
        </w:tc>
        <w:tc>
          <w:tcPr>
            <w:tcW w:w="1110" w:type="dxa"/>
            <w:tcMar>
              <w:top w:w="50" w:type="dxa"/>
              <w:left w:w="100" w:type="dxa"/>
            </w:tcMar>
            <w:vAlign w:val="center"/>
          </w:tcPr>
          <w:p w14:paraId="14138F9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D7896FB"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2644F014"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DBB0163" w14:textId="77777777" w:rsidR="00C86C07" w:rsidRPr="00EA5D49" w:rsidRDefault="00C86C07">
            <w:pPr>
              <w:spacing w:after="0"/>
              <w:ind w:left="135"/>
              <w:rPr>
                <w:sz w:val="24"/>
                <w:szCs w:val="24"/>
              </w:rPr>
            </w:pPr>
          </w:p>
        </w:tc>
        <w:tc>
          <w:tcPr>
            <w:tcW w:w="2800" w:type="dxa"/>
            <w:tcMar>
              <w:top w:w="50" w:type="dxa"/>
              <w:left w:w="100" w:type="dxa"/>
            </w:tcMar>
            <w:vAlign w:val="center"/>
          </w:tcPr>
          <w:p w14:paraId="4A310FC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cc</w:t>
              </w:r>
              <w:r w:rsidRPr="00EA5D49">
                <w:rPr>
                  <w:rFonts w:ascii="Times New Roman" w:hAnsi="Times New Roman"/>
                  <w:color w:val="0000FF"/>
                  <w:sz w:val="24"/>
                  <w:szCs w:val="24"/>
                  <w:u w:val="single"/>
                  <w:lang w:val="ru-RU"/>
                </w:rPr>
                <w:t>324</w:t>
              </w:r>
            </w:hyperlink>
          </w:p>
        </w:tc>
      </w:tr>
      <w:tr w:rsidR="00C86C07" w:rsidRPr="00EA5D49" w14:paraId="275DD848" w14:textId="77777777" w:rsidTr="003263CA">
        <w:trPr>
          <w:trHeight w:val="144"/>
          <w:tblCellSpacing w:w="20" w:type="nil"/>
        </w:trPr>
        <w:tc>
          <w:tcPr>
            <w:tcW w:w="921" w:type="dxa"/>
            <w:tcMar>
              <w:top w:w="50" w:type="dxa"/>
              <w:left w:w="100" w:type="dxa"/>
            </w:tcMar>
            <w:vAlign w:val="center"/>
          </w:tcPr>
          <w:p w14:paraId="1B7E3C3F"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20</w:t>
            </w:r>
          </w:p>
        </w:tc>
        <w:tc>
          <w:tcPr>
            <w:tcW w:w="4111" w:type="dxa"/>
            <w:tcMar>
              <w:top w:w="50" w:type="dxa"/>
              <w:left w:w="100" w:type="dxa"/>
            </w:tcMar>
            <w:vAlign w:val="center"/>
          </w:tcPr>
          <w:p w14:paraId="54D9F3BC"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Экологические риски при производстве электроэнергии. Культура использования электроэнергии в </w:t>
            </w:r>
            <w:proofErr w:type="spellStart"/>
            <w:r w:rsidRPr="00EA5D49">
              <w:rPr>
                <w:rFonts w:ascii="Times New Roman" w:hAnsi="Times New Roman"/>
                <w:color w:val="000000"/>
                <w:sz w:val="24"/>
                <w:szCs w:val="24"/>
                <w:lang w:val="ru-RU"/>
              </w:rPr>
              <w:t>повседневнои</w:t>
            </w:r>
            <w:proofErr w:type="spellEnd"/>
            <w:r w:rsidRPr="00EA5D49">
              <w:rPr>
                <w:rFonts w:ascii="Times New Roman" w:hAnsi="Times New Roman"/>
                <w:color w:val="000000"/>
                <w:sz w:val="24"/>
                <w:szCs w:val="24"/>
                <w:lang w:val="ru-RU"/>
              </w:rPr>
              <w:t>̆ жизни</w:t>
            </w:r>
          </w:p>
        </w:tc>
        <w:tc>
          <w:tcPr>
            <w:tcW w:w="1110" w:type="dxa"/>
            <w:tcMar>
              <w:top w:w="50" w:type="dxa"/>
              <w:left w:w="100" w:type="dxa"/>
            </w:tcMar>
            <w:vAlign w:val="center"/>
          </w:tcPr>
          <w:p w14:paraId="48684BA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642A8BF9"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4F48AE8A"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25CD13B" w14:textId="77777777" w:rsidR="00C86C07" w:rsidRPr="00EA5D49" w:rsidRDefault="00C86C07">
            <w:pPr>
              <w:spacing w:after="0"/>
              <w:ind w:left="135"/>
              <w:rPr>
                <w:sz w:val="24"/>
                <w:szCs w:val="24"/>
              </w:rPr>
            </w:pPr>
          </w:p>
        </w:tc>
        <w:tc>
          <w:tcPr>
            <w:tcW w:w="2800" w:type="dxa"/>
            <w:tcMar>
              <w:top w:w="50" w:type="dxa"/>
              <w:left w:w="100" w:type="dxa"/>
            </w:tcMar>
            <w:vAlign w:val="center"/>
          </w:tcPr>
          <w:p w14:paraId="2DD389E5" w14:textId="77777777" w:rsidR="00C86C07" w:rsidRPr="00EA5D49" w:rsidRDefault="00C86C07">
            <w:pPr>
              <w:spacing w:after="0"/>
              <w:ind w:left="135"/>
              <w:rPr>
                <w:sz w:val="24"/>
                <w:szCs w:val="24"/>
              </w:rPr>
            </w:pPr>
          </w:p>
        </w:tc>
      </w:tr>
      <w:tr w:rsidR="00C86C07" w:rsidRPr="00EA5D49" w14:paraId="3264EB8C" w14:textId="77777777" w:rsidTr="003263CA">
        <w:trPr>
          <w:trHeight w:val="144"/>
          <w:tblCellSpacing w:w="20" w:type="nil"/>
        </w:trPr>
        <w:tc>
          <w:tcPr>
            <w:tcW w:w="921" w:type="dxa"/>
            <w:tcMar>
              <w:top w:w="50" w:type="dxa"/>
              <w:left w:w="100" w:type="dxa"/>
            </w:tcMar>
            <w:vAlign w:val="center"/>
          </w:tcPr>
          <w:p w14:paraId="563EFD93" w14:textId="77777777" w:rsidR="00C86C07" w:rsidRPr="00EA5D49" w:rsidRDefault="00A723BD">
            <w:pPr>
              <w:spacing w:after="0"/>
              <w:rPr>
                <w:sz w:val="24"/>
                <w:szCs w:val="24"/>
              </w:rPr>
            </w:pPr>
            <w:r w:rsidRPr="00EA5D49">
              <w:rPr>
                <w:rFonts w:ascii="Times New Roman" w:hAnsi="Times New Roman"/>
                <w:color w:val="000000"/>
                <w:sz w:val="24"/>
                <w:szCs w:val="24"/>
              </w:rPr>
              <w:t>21</w:t>
            </w:r>
          </w:p>
        </w:tc>
        <w:tc>
          <w:tcPr>
            <w:tcW w:w="4111" w:type="dxa"/>
            <w:tcMar>
              <w:top w:w="50" w:type="dxa"/>
              <w:left w:w="100" w:type="dxa"/>
            </w:tcMar>
            <w:vAlign w:val="center"/>
          </w:tcPr>
          <w:p w14:paraId="4992CBD1"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Механические волны, условия распространения. Период. Скорость распространения и длина волны. </w:t>
            </w:r>
            <w:proofErr w:type="spellStart"/>
            <w:r w:rsidRPr="00EA5D49">
              <w:rPr>
                <w:rFonts w:ascii="Times New Roman" w:hAnsi="Times New Roman"/>
                <w:color w:val="000000"/>
                <w:sz w:val="24"/>
                <w:szCs w:val="24"/>
              </w:rPr>
              <w:t>Поперечные</w:t>
            </w:r>
            <w:proofErr w:type="spellEnd"/>
            <w:r w:rsidRPr="00EA5D49">
              <w:rPr>
                <w:rFonts w:ascii="Times New Roman" w:hAnsi="Times New Roman"/>
                <w:color w:val="000000"/>
                <w:sz w:val="24"/>
                <w:szCs w:val="24"/>
              </w:rPr>
              <w:t xml:space="preserve"> и </w:t>
            </w:r>
            <w:proofErr w:type="spellStart"/>
            <w:r w:rsidRPr="00EA5D49">
              <w:rPr>
                <w:rFonts w:ascii="Times New Roman" w:hAnsi="Times New Roman"/>
                <w:color w:val="000000"/>
                <w:sz w:val="24"/>
                <w:szCs w:val="24"/>
              </w:rPr>
              <w:t>продольные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волны</w:t>
            </w:r>
            <w:proofErr w:type="spellEnd"/>
          </w:p>
        </w:tc>
        <w:tc>
          <w:tcPr>
            <w:tcW w:w="1110" w:type="dxa"/>
            <w:tcMar>
              <w:top w:w="50" w:type="dxa"/>
              <w:left w:w="100" w:type="dxa"/>
            </w:tcMar>
            <w:vAlign w:val="center"/>
          </w:tcPr>
          <w:p w14:paraId="1FA1DB7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1F6DCD42"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2683312"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27C0811" w14:textId="77777777" w:rsidR="00C86C07" w:rsidRPr="00EA5D49" w:rsidRDefault="00C86C07">
            <w:pPr>
              <w:spacing w:after="0"/>
              <w:ind w:left="135"/>
              <w:rPr>
                <w:sz w:val="24"/>
                <w:szCs w:val="24"/>
              </w:rPr>
            </w:pPr>
          </w:p>
        </w:tc>
        <w:tc>
          <w:tcPr>
            <w:tcW w:w="2800" w:type="dxa"/>
            <w:tcMar>
              <w:top w:w="50" w:type="dxa"/>
              <w:left w:w="100" w:type="dxa"/>
            </w:tcMar>
            <w:vAlign w:val="center"/>
          </w:tcPr>
          <w:p w14:paraId="6B4E357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cca</w:t>
              </w:r>
              <w:proofErr w:type="spellEnd"/>
              <w:r w:rsidRPr="00EA5D49">
                <w:rPr>
                  <w:rFonts w:ascii="Times New Roman" w:hAnsi="Times New Roman"/>
                  <w:color w:val="0000FF"/>
                  <w:sz w:val="24"/>
                  <w:szCs w:val="24"/>
                  <w:u w:val="single"/>
                  <w:lang w:val="ru-RU"/>
                </w:rPr>
                <w:t>54</w:t>
              </w:r>
            </w:hyperlink>
          </w:p>
        </w:tc>
      </w:tr>
      <w:tr w:rsidR="00C86C07" w:rsidRPr="00EA5D49" w14:paraId="1E5D46E7" w14:textId="77777777" w:rsidTr="003263CA">
        <w:trPr>
          <w:trHeight w:val="144"/>
          <w:tblCellSpacing w:w="20" w:type="nil"/>
        </w:trPr>
        <w:tc>
          <w:tcPr>
            <w:tcW w:w="921" w:type="dxa"/>
            <w:tcMar>
              <w:top w:w="50" w:type="dxa"/>
              <w:left w:w="100" w:type="dxa"/>
            </w:tcMar>
            <w:vAlign w:val="center"/>
          </w:tcPr>
          <w:p w14:paraId="64AD2CF4" w14:textId="77777777" w:rsidR="00C86C07" w:rsidRPr="00EA5D49" w:rsidRDefault="00A723BD">
            <w:pPr>
              <w:spacing w:after="0"/>
              <w:rPr>
                <w:sz w:val="24"/>
                <w:szCs w:val="24"/>
              </w:rPr>
            </w:pPr>
            <w:r w:rsidRPr="00EA5D49">
              <w:rPr>
                <w:rFonts w:ascii="Times New Roman" w:hAnsi="Times New Roman"/>
                <w:color w:val="000000"/>
                <w:sz w:val="24"/>
                <w:szCs w:val="24"/>
              </w:rPr>
              <w:t>22</w:t>
            </w:r>
          </w:p>
        </w:tc>
        <w:tc>
          <w:tcPr>
            <w:tcW w:w="4111" w:type="dxa"/>
            <w:tcMar>
              <w:top w:w="50" w:type="dxa"/>
              <w:left w:w="100" w:type="dxa"/>
            </w:tcMar>
            <w:vAlign w:val="center"/>
          </w:tcPr>
          <w:p w14:paraId="62A27756"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Звук. Скорость звука. Громкость звука. </w:t>
            </w:r>
            <w:proofErr w:type="spellStart"/>
            <w:r w:rsidRPr="00EA5D49">
              <w:rPr>
                <w:rFonts w:ascii="Times New Roman" w:hAnsi="Times New Roman"/>
                <w:color w:val="000000"/>
                <w:sz w:val="24"/>
                <w:szCs w:val="24"/>
              </w:rPr>
              <w:t>Высота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тона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Тембр</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звука</w:t>
            </w:r>
            <w:proofErr w:type="spellEnd"/>
          </w:p>
        </w:tc>
        <w:tc>
          <w:tcPr>
            <w:tcW w:w="1110" w:type="dxa"/>
            <w:tcMar>
              <w:top w:w="50" w:type="dxa"/>
              <w:left w:w="100" w:type="dxa"/>
            </w:tcMar>
            <w:vAlign w:val="center"/>
          </w:tcPr>
          <w:p w14:paraId="0DC9114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75A7E3D8"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44DCD1A0"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662C036" w14:textId="77777777" w:rsidR="00C86C07" w:rsidRPr="00EA5D49" w:rsidRDefault="00C86C07">
            <w:pPr>
              <w:spacing w:after="0"/>
              <w:ind w:left="135"/>
              <w:rPr>
                <w:sz w:val="24"/>
                <w:szCs w:val="24"/>
              </w:rPr>
            </w:pPr>
          </w:p>
        </w:tc>
        <w:tc>
          <w:tcPr>
            <w:tcW w:w="2800" w:type="dxa"/>
            <w:tcMar>
              <w:top w:w="50" w:type="dxa"/>
              <w:left w:w="100" w:type="dxa"/>
            </w:tcMar>
            <w:vAlign w:val="center"/>
          </w:tcPr>
          <w:p w14:paraId="7574D6B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ccc</w:t>
              </w:r>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w:t>
              </w:r>
            </w:hyperlink>
          </w:p>
        </w:tc>
      </w:tr>
      <w:tr w:rsidR="00C86C07" w:rsidRPr="00EA5D49" w14:paraId="16727531" w14:textId="77777777" w:rsidTr="003263CA">
        <w:trPr>
          <w:trHeight w:val="144"/>
          <w:tblCellSpacing w:w="20" w:type="nil"/>
        </w:trPr>
        <w:tc>
          <w:tcPr>
            <w:tcW w:w="921" w:type="dxa"/>
            <w:tcMar>
              <w:top w:w="50" w:type="dxa"/>
              <w:left w:w="100" w:type="dxa"/>
            </w:tcMar>
            <w:vAlign w:val="center"/>
          </w:tcPr>
          <w:p w14:paraId="7B75D678" w14:textId="77777777" w:rsidR="00C86C07" w:rsidRPr="00EA5D49" w:rsidRDefault="00A723BD">
            <w:pPr>
              <w:spacing w:after="0"/>
              <w:rPr>
                <w:sz w:val="24"/>
                <w:szCs w:val="24"/>
              </w:rPr>
            </w:pPr>
            <w:r w:rsidRPr="00EA5D49">
              <w:rPr>
                <w:rFonts w:ascii="Times New Roman" w:hAnsi="Times New Roman"/>
                <w:color w:val="000000"/>
                <w:sz w:val="24"/>
                <w:szCs w:val="24"/>
              </w:rPr>
              <w:t>23</w:t>
            </w:r>
          </w:p>
        </w:tc>
        <w:tc>
          <w:tcPr>
            <w:tcW w:w="4111" w:type="dxa"/>
            <w:tcMar>
              <w:top w:w="50" w:type="dxa"/>
              <w:left w:w="100" w:type="dxa"/>
            </w:tcMar>
            <w:vAlign w:val="center"/>
          </w:tcPr>
          <w:p w14:paraId="72B1AF87"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Электромагнитные волны, их </w:t>
            </w:r>
            <w:proofErr w:type="spellStart"/>
            <w:r w:rsidRPr="00EA5D49">
              <w:rPr>
                <w:rFonts w:ascii="Times New Roman" w:hAnsi="Times New Roman"/>
                <w:color w:val="000000"/>
                <w:sz w:val="24"/>
                <w:szCs w:val="24"/>
                <w:lang w:val="ru-RU"/>
              </w:rPr>
              <w:t>свойства</w:t>
            </w:r>
            <w:proofErr w:type="spellEnd"/>
            <w:r w:rsidRPr="00EA5D49">
              <w:rPr>
                <w:rFonts w:ascii="Times New Roman" w:hAnsi="Times New Roman"/>
                <w:color w:val="000000"/>
                <w:sz w:val="24"/>
                <w:szCs w:val="24"/>
                <w:lang w:val="ru-RU"/>
              </w:rPr>
              <w:t xml:space="preserve"> и скорость. </w:t>
            </w:r>
            <w:proofErr w:type="spellStart"/>
            <w:r w:rsidRPr="00EA5D49">
              <w:rPr>
                <w:rFonts w:ascii="Times New Roman" w:hAnsi="Times New Roman"/>
                <w:color w:val="000000"/>
                <w:sz w:val="24"/>
                <w:szCs w:val="24"/>
              </w:rPr>
              <w:t>Шкала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электромагнитных</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волн</w:t>
            </w:r>
            <w:proofErr w:type="spellEnd"/>
          </w:p>
        </w:tc>
        <w:tc>
          <w:tcPr>
            <w:tcW w:w="1110" w:type="dxa"/>
            <w:tcMar>
              <w:top w:w="50" w:type="dxa"/>
              <w:left w:w="100" w:type="dxa"/>
            </w:tcMar>
            <w:vAlign w:val="center"/>
          </w:tcPr>
          <w:p w14:paraId="25A7CAA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31161ED8"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8AA0475"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D79DAFC" w14:textId="77777777" w:rsidR="00C86C07" w:rsidRPr="00EA5D49" w:rsidRDefault="00C86C07">
            <w:pPr>
              <w:spacing w:after="0"/>
              <w:ind w:left="135"/>
              <w:rPr>
                <w:sz w:val="24"/>
                <w:szCs w:val="24"/>
              </w:rPr>
            </w:pPr>
          </w:p>
        </w:tc>
        <w:tc>
          <w:tcPr>
            <w:tcW w:w="2800" w:type="dxa"/>
            <w:tcMar>
              <w:top w:w="50" w:type="dxa"/>
              <w:left w:w="100" w:type="dxa"/>
            </w:tcMar>
            <w:vAlign w:val="center"/>
          </w:tcPr>
          <w:p w14:paraId="76D2F79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ccfe</w:t>
              </w:r>
              <w:proofErr w:type="spellEnd"/>
              <w:r w:rsidRPr="00EA5D49">
                <w:rPr>
                  <w:rFonts w:ascii="Times New Roman" w:hAnsi="Times New Roman"/>
                  <w:color w:val="0000FF"/>
                  <w:sz w:val="24"/>
                  <w:szCs w:val="24"/>
                  <w:u w:val="single"/>
                  <w:lang w:val="ru-RU"/>
                </w:rPr>
                <w:t>0</w:t>
              </w:r>
            </w:hyperlink>
          </w:p>
        </w:tc>
      </w:tr>
      <w:tr w:rsidR="00C86C07" w:rsidRPr="00EA5D49" w14:paraId="5FD0F84F" w14:textId="77777777" w:rsidTr="003263CA">
        <w:trPr>
          <w:trHeight w:val="144"/>
          <w:tblCellSpacing w:w="20" w:type="nil"/>
        </w:trPr>
        <w:tc>
          <w:tcPr>
            <w:tcW w:w="921" w:type="dxa"/>
            <w:tcMar>
              <w:top w:w="50" w:type="dxa"/>
              <w:left w:w="100" w:type="dxa"/>
            </w:tcMar>
            <w:vAlign w:val="center"/>
          </w:tcPr>
          <w:p w14:paraId="400697F7" w14:textId="77777777" w:rsidR="00C86C07" w:rsidRPr="00EA5D49" w:rsidRDefault="00A723BD">
            <w:pPr>
              <w:spacing w:after="0"/>
              <w:rPr>
                <w:sz w:val="24"/>
                <w:szCs w:val="24"/>
              </w:rPr>
            </w:pPr>
            <w:r w:rsidRPr="00EA5D49">
              <w:rPr>
                <w:rFonts w:ascii="Times New Roman" w:hAnsi="Times New Roman"/>
                <w:color w:val="000000"/>
                <w:sz w:val="24"/>
                <w:szCs w:val="24"/>
              </w:rPr>
              <w:t>24</w:t>
            </w:r>
          </w:p>
        </w:tc>
        <w:tc>
          <w:tcPr>
            <w:tcW w:w="4111" w:type="dxa"/>
            <w:tcMar>
              <w:top w:w="50" w:type="dxa"/>
              <w:left w:w="100" w:type="dxa"/>
            </w:tcMar>
            <w:vAlign w:val="center"/>
          </w:tcPr>
          <w:p w14:paraId="5800BD4A"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Принципы радиосвязи и телевидения. Развитие средств связи. </w:t>
            </w:r>
            <w:proofErr w:type="spellStart"/>
            <w:r w:rsidRPr="00EA5D49">
              <w:rPr>
                <w:rFonts w:ascii="Times New Roman" w:hAnsi="Times New Roman"/>
                <w:color w:val="000000"/>
                <w:sz w:val="24"/>
                <w:szCs w:val="24"/>
              </w:rPr>
              <w:t>Радиолокация</w:t>
            </w:r>
            <w:proofErr w:type="spellEnd"/>
          </w:p>
        </w:tc>
        <w:tc>
          <w:tcPr>
            <w:tcW w:w="1110" w:type="dxa"/>
            <w:tcMar>
              <w:top w:w="50" w:type="dxa"/>
              <w:left w:w="100" w:type="dxa"/>
            </w:tcMar>
            <w:vAlign w:val="center"/>
          </w:tcPr>
          <w:p w14:paraId="2F6AA29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28EB509F"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6680A339"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7002BC23" w14:textId="77777777" w:rsidR="00C86C07" w:rsidRPr="00EA5D49" w:rsidRDefault="00C86C07">
            <w:pPr>
              <w:spacing w:after="0"/>
              <w:ind w:left="135"/>
              <w:rPr>
                <w:sz w:val="24"/>
                <w:szCs w:val="24"/>
              </w:rPr>
            </w:pPr>
          </w:p>
        </w:tc>
        <w:tc>
          <w:tcPr>
            <w:tcW w:w="2800" w:type="dxa"/>
            <w:tcMar>
              <w:top w:w="50" w:type="dxa"/>
              <w:left w:w="100" w:type="dxa"/>
            </w:tcMar>
            <w:vAlign w:val="center"/>
          </w:tcPr>
          <w:p w14:paraId="33F88347" w14:textId="77777777" w:rsidR="00C86C07" w:rsidRPr="00EA5D49" w:rsidRDefault="00C86C07">
            <w:pPr>
              <w:spacing w:after="0"/>
              <w:ind w:left="135"/>
              <w:rPr>
                <w:sz w:val="24"/>
                <w:szCs w:val="24"/>
              </w:rPr>
            </w:pPr>
          </w:p>
        </w:tc>
      </w:tr>
      <w:tr w:rsidR="00C86C07" w:rsidRPr="00EA5D49" w14:paraId="337E61B6" w14:textId="77777777" w:rsidTr="003263CA">
        <w:trPr>
          <w:trHeight w:val="144"/>
          <w:tblCellSpacing w:w="20" w:type="nil"/>
        </w:trPr>
        <w:tc>
          <w:tcPr>
            <w:tcW w:w="921" w:type="dxa"/>
            <w:tcMar>
              <w:top w:w="50" w:type="dxa"/>
              <w:left w:w="100" w:type="dxa"/>
            </w:tcMar>
            <w:vAlign w:val="center"/>
          </w:tcPr>
          <w:p w14:paraId="6ED2CD68" w14:textId="77777777" w:rsidR="00C86C07" w:rsidRPr="00EA5D49" w:rsidRDefault="00A723BD">
            <w:pPr>
              <w:spacing w:after="0"/>
              <w:rPr>
                <w:sz w:val="24"/>
                <w:szCs w:val="24"/>
              </w:rPr>
            </w:pPr>
            <w:r w:rsidRPr="00EA5D49">
              <w:rPr>
                <w:rFonts w:ascii="Times New Roman" w:hAnsi="Times New Roman"/>
                <w:color w:val="000000"/>
                <w:sz w:val="24"/>
                <w:szCs w:val="24"/>
              </w:rPr>
              <w:t>25</w:t>
            </w:r>
          </w:p>
        </w:tc>
        <w:tc>
          <w:tcPr>
            <w:tcW w:w="4111" w:type="dxa"/>
            <w:tcMar>
              <w:top w:w="50" w:type="dxa"/>
              <w:left w:w="100" w:type="dxa"/>
            </w:tcMar>
            <w:vAlign w:val="center"/>
          </w:tcPr>
          <w:p w14:paraId="281EFF6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Контрольная работа «Колебания и волны»</w:t>
            </w:r>
          </w:p>
        </w:tc>
        <w:tc>
          <w:tcPr>
            <w:tcW w:w="1110" w:type="dxa"/>
            <w:tcMar>
              <w:top w:w="50" w:type="dxa"/>
              <w:left w:w="100" w:type="dxa"/>
            </w:tcMar>
            <w:vAlign w:val="center"/>
          </w:tcPr>
          <w:p w14:paraId="4838C63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518335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910" w:type="dxa"/>
            <w:tcMar>
              <w:top w:w="50" w:type="dxa"/>
              <w:left w:w="100" w:type="dxa"/>
            </w:tcMar>
            <w:vAlign w:val="center"/>
          </w:tcPr>
          <w:p w14:paraId="4C76A63D"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7ED441E1" w14:textId="77777777" w:rsidR="00C86C07" w:rsidRPr="00EA5D49" w:rsidRDefault="00C86C07">
            <w:pPr>
              <w:spacing w:after="0"/>
              <w:ind w:left="135"/>
              <w:rPr>
                <w:sz w:val="24"/>
                <w:szCs w:val="24"/>
              </w:rPr>
            </w:pPr>
          </w:p>
        </w:tc>
        <w:tc>
          <w:tcPr>
            <w:tcW w:w="2800" w:type="dxa"/>
            <w:tcMar>
              <w:top w:w="50" w:type="dxa"/>
              <w:left w:w="100" w:type="dxa"/>
            </w:tcMar>
            <w:vAlign w:val="center"/>
          </w:tcPr>
          <w:p w14:paraId="2FF05F2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cc</w:t>
              </w:r>
              <w:r w:rsidRPr="00EA5D49">
                <w:rPr>
                  <w:rFonts w:ascii="Times New Roman" w:hAnsi="Times New Roman"/>
                  <w:color w:val="0000FF"/>
                  <w:sz w:val="24"/>
                  <w:szCs w:val="24"/>
                  <w:u w:val="single"/>
                  <w:lang w:val="ru-RU"/>
                </w:rPr>
                <w:t>6</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8</w:t>
              </w:r>
            </w:hyperlink>
          </w:p>
        </w:tc>
      </w:tr>
      <w:tr w:rsidR="00C86C07" w:rsidRPr="00EA5D49" w14:paraId="72264CAC" w14:textId="77777777" w:rsidTr="003263CA">
        <w:trPr>
          <w:trHeight w:val="144"/>
          <w:tblCellSpacing w:w="20" w:type="nil"/>
        </w:trPr>
        <w:tc>
          <w:tcPr>
            <w:tcW w:w="921" w:type="dxa"/>
            <w:tcMar>
              <w:top w:w="50" w:type="dxa"/>
              <w:left w:w="100" w:type="dxa"/>
            </w:tcMar>
            <w:vAlign w:val="center"/>
          </w:tcPr>
          <w:p w14:paraId="12774C1A" w14:textId="77777777" w:rsidR="00C86C07" w:rsidRPr="00EA5D49" w:rsidRDefault="00A723BD">
            <w:pPr>
              <w:spacing w:after="0"/>
              <w:rPr>
                <w:sz w:val="24"/>
                <w:szCs w:val="24"/>
              </w:rPr>
            </w:pPr>
            <w:r w:rsidRPr="00EA5D49">
              <w:rPr>
                <w:rFonts w:ascii="Times New Roman" w:hAnsi="Times New Roman"/>
                <w:color w:val="000000"/>
                <w:sz w:val="24"/>
                <w:szCs w:val="24"/>
              </w:rPr>
              <w:t>26</w:t>
            </w:r>
          </w:p>
        </w:tc>
        <w:tc>
          <w:tcPr>
            <w:tcW w:w="4111" w:type="dxa"/>
            <w:tcMar>
              <w:top w:w="50" w:type="dxa"/>
              <w:left w:w="100" w:type="dxa"/>
            </w:tcMar>
            <w:vAlign w:val="center"/>
          </w:tcPr>
          <w:p w14:paraId="05AF31C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Прямолинейное распространение света в однородной среде. Точечный источник света. Луч света</w:t>
            </w:r>
          </w:p>
        </w:tc>
        <w:tc>
          <w:tcPr>
            <w:tcW w:w="1110" w:type="dxa"/>
            <w:tcMar>
              <w:top w:w="50" w:type="dxa"/>
              <w:left w:w="100" w:type="dxa"/>
            </w:tcMar>
            <w:vAlign w:val="center"/>
          </w:tcPr>
          <w:p w14:paraId="2D1558D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26FDF6C4"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77F07BB1"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5FC621DF" w14:textId="77777777" w:rsidR="00C86C07" w:rsidRPr="00EA5D49" w:rsidRDefault="00C86C07">
            <w:pPr>
              <w:spacing w:after="0"/>
              <w:ind w:left="135"/>
              <w:rPr>
                <w:sz w:val="24"/>
                <w:szCs w:val="24"/>
              </w:rPr>
            </w:pPr>
          </w:p>
        </w:tc>
        <w:tc>
          <w:tcPr>
            <w:tcW w:w="2800" w:type="dxa"/>
            <w:tcMar>
              <w:top w:w="50" w:type="dxa"/>
              <w:left w:w="100" w:type="dxa"/>
            </w:tcMar>
            <w:vAlign w:val="center"/>
          </w:tcPr>
          <w:p w14:paraId="4F0E497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9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cd</w:t>
              </w:r>
              <w:r w:rsidRPr="00EA5D49">
                <w:rPr>
                  <w:rFonts w:ascii="Times New Roman" w:hAnsi="Times New Roman"/>
                  <w:color w:val="0000FF"/>
                  <w:sz w:val="24"/>
                  <w:szCs w:val="24"/>
                  <w:u w:val="single"/>
                  <w:lang w:val="ru-RU"/>
                </w:rPr>
                <w:t>350</w:t>
              </w:r>
            </w:hyperlink>
          </w:p>
        </w:tc>
      </w:tr>
      <w:tr w:rsidR="00C86C07" w:rsidRPr="00EA5D49" w14:paraId="45B704A4" w14:textId="77777777" w:rsidTr="003263CA">
        <w:trPr>
          <w:trHeight w:val="144"/>
          <w:tblCellSpacing w:w="20" w:type="nil"/>
        </w:trPr>
        <w:tc>
          <w:tcPr>
            <w:tcW w:w="921" w:type="dxa"/>
            <w:tcMar>
              <w:top w:w="50" w:type="dxa"/>
              <w:left w:w="100" w:type="dxa"/>
            </w:tcMar>
            <w:vAlign w:val="center"/>
          </w:tcPr>
          <w:p w14:paraId="425863E3" w14:textId="77777777" w:rsidR="00C86C07" w:rsidRPr="00EA5D49" w:rsidRDefault="00A723BD">
            <w:pPr>
              <w:spacing w:after="0"/>
              <w:rPr>
                <w:sz w:val="24"/>
                <w:szCs w:val="24"/>
              </w:rPr>
            </w:pPr>
            <w:r w:rsidRPr="00EA5D49">
              <w:rPr>
                <w:rFonts w:ascii="Times New Roman" w:hAnsi="Times New Roman"/>
                <w:color w:val="000000"/>
                <w:sz w:val="24"/>
                <w:szCs w:val="24"/>
              </w:rPr>
              <w:t>27</w:t>
            </w:r>
          </w:p>
        </w:tc>
        <w:tc>
          <w:tcPr>
            <w:tcW w:w="4111" w:type="dxa"/>
            <w:tcMar>
              <w:top w:w="50" w:type="dxa"/>
              <w:left w:w="100" w:type="dxa"/>
            </w:tcMar>
            <w:vAlign w:val="center"/>
          </w:tcPr>
          <w:p w14:paraId="53FCC99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Отражение света. Законы отражения света. Построение изображений в плоском зеркале</w:t>
            </w:r>
          </w:p>
        </w:tc>
        <w:tc>
          <w:tcPr>
            <w:tcW w:w="1110" w:type="dxa"/>
            <w:tcMar>
              <w:top w:w="50" w:type="dxa"/>
              <w:left w:w="100" w:type="dxa"/>
            </w:tcMar>
            <w:vAlign w:val="center"/>
          </w:tcPr>
          <w:p w14:paraId="23CF772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691C162C"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758B767D"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24D97D1" w14:textId="77777777" w:rsidR="00C86C07" w:rsidRPr="00EA5D49" w:rsidRDefault="00C86C07">
            <w:pPr>
              <w:spacing w:after="0"/>
              <w:ind w:left="135"/>
              <w:rPr>
                <w:sz w:val="24"/>
                <w:szCs w:val="24"/>
              </w:rPr>
            </w:pPr>
          </w:p>
        </w:tc>
        <w:tc>
          <w:tcPr>
            <w:tcW w:w="2800" w:type="dxa"/>
            <w:tcMar>
              <w:top w:w="50" w:type="dxa"/>
              <w:left w:w="100" w:type="dxa"/>
            </w:tcMar>
            <w:vAlign w:val="center"/>
          </w:tcPr>
          <w:p w14:paraId="75C5F0E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cd</w:t>
              </w:r>
              <w:r w:rsidRPr="00EA5D49">
                <w:rPr>
                  <w:rFonts w:ascii="Times New Roman" w:hAnsi="Times New Roman"/>
                  <w:color w:val="0000FF"/>
                  <w:sz w:val="24"/>
                  <w:szCs w:val="24"/>
                  <w:u w:val="single"/>
                  <w:lang w:val="ru-RU"/>
                </w:rPr>
                <w:t>4</w:t>
              </w:r>
              <w:r w:rsidRPr="00EA5D49">
                <w:rPr>
                  <w:rFonts w:ascii="Times New Roman" w:hAnsi="Times New Roman"/>
                  <w:color w:val="0000FF"/>
                  <w:sz w:val="24"/>
                  <w:szCs w:val="24"/>
                  <w:u w:val="single"/>
                </w:rPr>
                <w:t>e</w:t>
              </w:r>
              <w:r w:rsidRPr="00EA5D49">
                <w:rPr>
                  <w:rFonts w:ascii="Times New Roman" w:hAnsi="Times New Roman"/>
                  <w:color w:val="0000FF"/>
                  <w:sz w:val="24"/>
                  <w:szCs w:val="24"/>
                  <w:u w:val="single"/>
                  <w:lang w:val="ru-RU"/>
                </w:rPr>
                <w:t>0</w:t>
              </w:r>
            </w:hyperlink>
          </w:p>
        </w:tc>
      </w:tr>
      <w:tr w:rsidR="00C86C07" w:rsidRPr="00EA5D49" w14:paraId="2D66D3E0" w14:textId="77777777" w:rsidTr="003263CA">
        <w:trPr>
          <w:trHeight w:val="144"/>
          <w:tblCellSpacing w:w="20" w:type="nil"/>
        </w:trPr>
        <w:tc>
          <w:tcPr>
            <w:tcW w:w="921" w:type="dxa"/>
            <w:tcMar>
              <w:top w:w="50" w:type="dxa"/>
              <w:left w:w="100" w:type="dxa"/>
            </w:tcMar>
            <w:vAlign w:val="center"/>
          </w:tcPr>
          <w:p w14:paraId="1939DFC5" w14:textId="77777777" w:rsidR="00C86C07" w:rsidRPr="00EA5D49" w:rsidRDefault="00A723BD">
            <w:pPr>
              <w:spacing w:after="0"/>
              <w:rPr>
                <w:sz w:val="24"/>
                <w:szCs w:val="24"/>
              </w:rPr>
            </w:pPr>
            <w:r w:rsidRPr="00EA5D49">
              <w:rPr>
                <w:rFonts w:ascii="Times New Roman" w:hAnsi="Times New Roman"/>
                <w:color w:val="000000"/>
                <w:sz w:val="24"/>
                <w:szCs w:val="24"/>
              </w:rPr>
              <w:t>28</w:t>
            </w:r>
          </w:p>
        </w:tc>
        <w:tc>
          <w:tcPr>
            <w:tcW w:w="4111" w:type="dxa"/>
            <w:tcMar>
              <w:top w:w="50" w:type="dxa"/>
              <w:left w:w="100" w:type="dxa"/>
            </w:tcMar>
            <w:vAlign w:val="center"/>
          </w:tcPr>
          <w:p w14:paraId="5C4A5A6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Преломление света. Полное </w:t>
            </w:r>
            <w:r w:rsidRPr="00EA5D49">
              <w:rPr>
                <w:rFonts w:ascii="Times New Roman" w:hAnsi="Times New Roman"/>
                <w:color w:val="000000"/>
                <w:sz w:val="24"/>
                <w:szCs w:val="24"/>
                <w:lang w:val="ru-RU"/>
              </w:rPr>
              <w:lastRenderedPageBreak/>
              <w:t xml:space="preserve">внутреннее отражение. </w:t>
            </w:r>
            <w:proofErr w:type="spellStart"/>
            <w:r w:rsidRPr="00EA5D49">
              <w:rPr>
                <w:rFonts w:ascii="Times New Roman" w:hAnsi="Times New Roman"/>
                <w:color w:val="000000"/>
                <w:sz w:val="24"/>
                <w:szCs w:val="24"/>
                <w:lang w:val="ru-RU"/>
              </w:rPr>
              <w:t>Предельныи</w:t>
            </w:r>
            <w:proofErr w:type="spellEnd"/>
            <w:r w:rsidRPr="00EA5D49">
              <w:rPr>
                <w:rFonts w:ascii="Times New Roman" w:hAnsi="Times New Roman"/>
                <w:color w:val="000000"/>
                <w:sz w:val="24"/>
                <w:szCs w:val="24"/>
                <w:lang w:val="ru-RU"/>
              </w:rPr>
              <w:t>̆ угол полного внутреннего отражения</w:t>
            </w:r>
          </w:p>
        </w:tc>
        <w:tc>
          <w:tcPr>
            <w:tcW w:w="1110" w:type="dxa"/>
            <w:tcMar>
              <w:top w:w="50" w:type="dxa"/>
              <w:left w:w="100" w:type="dxa"/>
            </w:tcMar>
            <w:vAlign w:val="center"/>
          </w:tcPr>
          <w:p w14:paraId="2B7A6F4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lastRenderedPageBreak/>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130C563B"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B54E1EF"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26C791F" w14:textId="77777777" w:rsidR="00C86C07" w:rsidRPr="00EA5D49" w:rsidRDefault="00C86C07">
            <w:pPr>
              <w:spacing w:after="0"/>
              <w:ind w:left="135"/>
              <w:rPr>
                <w:sz w:val="24"/>
                <w:szCs w:val="24"/>
              </w:rPr>
            </w:pPr>
          </w:p>
        </w:tc>
        <w:tc>
          <w:tcPr>
            <w:tcW w:w="2800" w:type="dxa"/>
            <w:tcMar>
              <w:top w:w="50" w:type="dxa"/>
              <w:left w:w="100" w:type="dxa"/>
            </w:tcMar>
            <w:vAlign w:val="center"/>
          </w:tcPr>
          <w:p w14:paraId="766F784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cd</w:t>
              </w:r>
              <w:r w:rsidRPr="00EA5D49">
                <w:rPr>
                  <w:rFonts w:ascii="Times New Roman" w:hAnsi="Times New Roman"/>
                  <w:color w:val="0000FF"/>
                  <w:sz w:val="24"/>
                  <w:szCs w:val="24"/>
                  <w:u w:val="single"/>
                  <w:lang w:val="ru-RU"/>
                </w:rPr>
                <w:t>7</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6</w:t>
              </w:r>
            </w:hyperlink>
          </w:p>
        </w:tc>
      </w:tr>
      <w:tr w:rsidR="00C86C07" w:rsidRPr="00EA5D49" w14:paraId="784B89D6" w14:textId="77777777" w:rsidTr="003263CA">
        <w:trPr>
          <w:trHeight w:val="144"/>
          <w:tblCellSpacing w:w="20" w:type="nil"/>
        </w:trPr>
        <w:tc>
          <w:tcPr>
            <w:tcW w:w="921" w:type="dxa"/>
            <w:tcMar>
              <w:top w:w="50" w:type="dxa"/>
              <w:left w:w="100" w:type="dxa"/>
            </w:tcMar>
            <w:vAlign w:val="center"/>
          </w:tcPr>
          <w:p w14:paraId="5CDB1150" w14:textId="77777777" w:rsidR="00C86C07" w:rsidRPr="00EA5D49" w:rsidRDefault="00A723BD">
            <w:pPr>
              <w:spacing w:after="0"/>
              <w:rPr>
                <w:sz w:val="24"/>
                <w:szCs w:val="24"/>
              </w:rPr>
            </w:pPr>
            <w:r w:rsidRPr="00EA5D49">
              <w:rPr>
                <w:rFonts w:ascii="Times New Roman" w:hAnsi="Times New Roman"/>
                <w:color w:val="000000"/>
                <w:sz w:val="24"/>
                <w:szCs w:val="24"/>
              </w:rPr>
              <w:t>29</w:t>
            </w:r>
          </w:p>
        </w:tc>
        <w:tc>
          <w:tcPr>
            <w:tcW w:w="4111" w:type="dxa"/>
            <w:tcMar>
              <w:top w:w="50" w:type="dxa"/>
              <w:left w:w="100" w:type="dxa"/>
            </w:tcMar>
            <w:vAlign w:val="center"/>
          </w:tcPr>
          <w:p w14:paraId="5B341B34"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Лабораторная работа «Измерение показателя преломления стекла»</w:t>
            </w:r>
          </w:p>
        </w:tc>
        <w:tc>
          <w:tcPr>
            <w:tcW w:w="1110" w:type="dxa"/>
            <w:tcMar>
              <w:top w:w="50" w:type="dxa"/>
              <w:left w:w="100" w:type="dxa"/>
            </w:tcMar>
            <w:vAlign w:val="center"/>
          </w:tcPr>
          <w:p w14:paraId="79047E5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3C70CC3E"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4E58362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347" w:type="dxa"/>
            <w:tcMar>
              <w:top w:w="50" w:type="dxa"/>
              <w:left w:w="100" w:type="dxa"/>
            </w:tcMar>
            <w:vAlign w:val="center"/>
          </w:tcPr>
          <w:p w14:paraId="2923130C" w14:textId="77777777" w:rsidR="00C86C07" w:rsidRPr="00EA5D49" w:rsidRDefault="00C86C07">
            <w:pPr>
              <w:spacing w:after="0"/>
              <w:ind w:left="135"/>
              <w:rPr>
                <w:sz w:val="24"/>
                <w:szCs w:val="24"/>
              </w:rPr>
            </w:pPr>
          </w:p>
        </w:tc>
        <w:tc>
          <w:tcPr>
            <w:tcW w:w="2800" w:type="dxa"/>
            <w:tcMar>
              <w:top w:w="50" w:type="dxa"/>
              <w:left w:w="100" w:type="dxa"/>
            </w:tcMar>
            <w:vAlign w:val="center"/>
          </w:tcPr>
          <w:p w14:paraId="419E7DC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cd</w:t>
              </w:r>
              <w:r w:rsidRPr="00EA5D49">
                <w:rPr>
                  <w:rFonts w:ascii="Times New Roman" w:hAnsi="Times New Roman"/>
                  <w:color w:val="0000FF"/>
                  <w:sz w:val="24"/>
                  <w:szCs w:val="24"/>
                  <w:u w:val="single"/>
                  <w:lang w:val="ru-RU"/>
                </w:rPr>
                <w:t>67</w:t>
              </w:r>
              <w:r w:rsidRPr="00EA5D49">
                <w:rPr>
                  <w:rFonts w:ascii="Times New Roman" w:hAnsi="Times New Roman"/>
                  <w:color w:val="0000FF"/>
                  <w:sz w:val="24"/>
                  <w:szCs w:val="24"/>
                  <w:u w:val="single"/>
                </w:rPr>
                <w:t>a</w:t>
              </w:r>
            </w:hyperlink>
          </w:p>
        </w:tc>
      </w:tr>
      <w:tr w:rsidR="00C86C07" w:rsidRPr="00EA5D49" w14:paraId="4F06C4CC" w14:textId="77777777" w:rsidTr="003263CA">
        <w:trPr>
          <w:trHeight w:val="144"/>
          <w:tblCellSpacing w:w="20" w:type="nil"/>
        </w:trPr>
        <w:tc>
          <w:tcPr>
            <w:tcW w:w="921" w:type="dxa"/>
            <w:tcMar>
              <w:top w:w="50" w:type="dxa"/>
              <w:left w:w="100" w:type="dxa"/>
            </w:tcMar>
            <w:vAlign w:val="center"/>
          </w:tcPr>
          <w:p w14:paraId="04F3DB72" w14:textId="77777777" w:rsidR="00C86C07" w:rsidRPr="00EA5D49" w:rsidRDefault="00A723BD">
            <w:pPr>
              <w:spacing w:after="0"/>
              <w:rPr>
                <w:sz w:val="24"/>
                <w:szCs w:val="24"/>
              </w:rPr>
            </w:pPr>
            <w:r w:rsidRPr="00EA5D49">
              <w:rPr>
                <w:rFonts w:ascii="Times New Roman" w:hAnsi="Times New Roman"/>
                <w:color w:val="000000"/>
                <w:sz w:val="24"/>
                <w:szCs w:val="24"/>
              </w:rPr>
              <w:t>30</w:t>
            </w:r>
          </w:p>
        </w:tc>
        <w:tc>
          <w:tcPr>
            <w:tcW w:w="4111" w:type="dxa"/>
            <w:tcMar>
              <w:top w:w="50" w:type="dxa"/>
              <w:left w:w="100" w:type="dxa"/>
            </w:tcMar>
            <w:vAlign w:val="center"/>
          </w:tcPr>
          <w:p w14:paraId="1A364BE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Линзы. Построение изображений в линзе. Формула тонкой линзы. Увеличение линзы</w:t>
            </w:r>
          </w:p>
        </w:tc>
        <w:tc>
          <w:tcPr>
            <w:tcW w:w="1110" w:type="dxa"/>
            <w:tcMar>
              <w:top w:w="50" w:type="dxa"/>
              <w:left w:w="100" w:type="dxa"/>
            </w:tcMar>
            <w:vAlign w:val="center"/>
          </w:tcPr>
          <w:p w14:paraId="300AAC3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247CB463"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F20F29C"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E0830CD" w14:textId="77777777" w:rsidR="00C86C07" w:rsidRPr="00EA5D49" w:rsidRDefault="00C86C07">
            <w:pPr>
              <w:spacing w:after="0"/>
              <w:ind w:left="135"/>
              <w:rPr>
                <w:sz w:val="24"/>
                <w:szCs w:val="24"/>
              </w:rPr>
            </w:pPr>
          </w:p>
        </w:tc>
        <w:tc>
          <w:tcPr>
            <w:tcW w:w="2800" w:type="dxa"/>
            <w:tcMar>
              <w:top w:w="50" w:type="dxa"/>
              <w:left w:w="100" w:type="dxa"/>
            </w:tcMar>
            <w:vAlign w:val="center"/>
          </w:tcPr>
          <w:p w14:paraId="6B44F20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cdd</w:t>
              </w:r>
              <w:proofErr w:type="spellEnd"/>
              <w:r w:rsidRPr="00EA5D49">
                <w:rPr>
                  <w:rFonts w:ascii="Times New Roman" w:hAnsi="Times New Roman"/>
                  <w:color w:val="0000FF"/>
                  <w:sz w:val="24"/>
                  <w:szCs w:val="24"/>
                  <w:u w:val="single"/>
                  <w:lang w:val="ru-RU"/>
                </w:rPr>
                <w:t>1</w:t>
              </w:r>
              <w:r w:rsidRPr="00EA5D49">
                <w:rPr>
                  <w:rFonts w:ascii="Times New Roman" w:hAnsi="Times New Roman"/>
                  <w:color w:val="0000FF"/>
                  <w:sz w:val="24"/>
                  <w:szCs w:val="24"/>
                  <w:u w:val="single"/>
                </w:rPr>
                <w:t>e</w:t>
              </w:r>
            </w:hyperlink>
          </w:p>
        </w:tc>
      </w:tr>
      <w:tr w:rsidR="00C86C07" w:rsidRPr="00EA5D49" w14:paraId="135F4F80" w14:textId="77777777" w:rsidTr="003263CA">
        <w:trPr>
          <w:trHeight w:val="144"/>
          <w:tblCellSpacing w:w="20" w:type="nil"/>
        </w:trPr>
        <w:tc>
          <w:tcPr>
            <w:tcW w:w="921" w:type="dxa"/>
            <w:tcMar>
              <w:top w:w="50" w:type="dxa"/>
              <w:left w:w="100" w:type="dxa"/>
            </w:tcMar>
            <w:vAlign w:val="center"/>
          </w:tcPr>
          <w:p w14:paraId="51B8AB7D" w14:textId="77777777" w:rsidR="00C86C07" w:rsidRPr="00EA5D49" w:rsidRDefault="00A723BD">
            <w:pPr>
              <w:spacing w:after="0"/>
              <w:rPr>
                <w:sz w:val="24"/>
                <w:szCs w:val="24"/>
              </w:rPr>
            </w:pPr>
            <w:r w:rsidRPr="00EA5D49">
              <w:rPr>
                <w:rFonts w:ascii="Times New Roman" w:hAnsi="Times New Roman"/>
                <w:color w:val="000000"/>
                <w:sz w:val="24"/>
                <w:szCs w:val="24"/>
              </w:rPr>
              <w:t>31</w:t>
            </w:r>
          </w:p>
        </w:tc>
        <w:tc>
          <w:tcPr>
            <w:tcW w:w="4111" w:type="dxa"/>
            <w:tcMar>
              <w:top w:w="50" w:type="dxa"/>
              <w:left w:w="100" w:type="dxa"/>
            </w:tcMar>
            <w:vAlign w:val="center"/>
          </w:tcPr>
          <w:p w14:paraId="3497AB0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Лабораторная работа «Исследование свойств изображений в линзах»</w:t>
            </w:r>
          </w:p>
        </w:tc>
        <w:tc>
          <w:tcPr>
            <w:tcW w:w="1110" w:type="dxa"/>
            <w:tcMar>
              <w:top w:w="50" w:type="dxa"/>
              <w:left w:w="100" w:type="dxa"/>
            </w:tcMar>
            <w:vAlign w:val="center"/>
          </w:tcPr>
          <w:p w14:paraId="39893CD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60EF7292"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D0B37E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347" w:type="dxa"/>
            <w:tcMar>
              <w:top w:w="50" w:type="dxa"/>
              <w:left w:w="100" w:type="dxa"/>
            </w:tcMar>
            <w:vAlign w:val="center"/>
          </w:tcPr>
          <w:p w14:paraId="126CBC91" w14:textId="77777777" w:rsidR="00C86C07" w:rsidRPr="00EA5D49" w:rsidRDefault="00C86C07">
            <w:pPr>
              <w:spacing w:after="0"/>
              <w:ind w:left="135"/>
              <w:rPr>
                <w:sz w:val="24"/>
                <w:szCs w:val="24"/>
              </w:rPr>
            </w:pPr>
          </w:p>
        </w:tc>
        <w:tc>
          <w:tcPr>
            <w:tcW w:w="2800" w:type="dxa"/>
            <w:tcMar>
              <w:top w:w="50" w:type="dxa"/>
              <w:left w:w="100" w:type="dxa"/>
            </w:tcMar>
            <w:vAlign w:val="center"/>
          </w:tcPr>
          <w:p w14:paraId="708AAEC3" w14:textId="77777777" w:rsidR="00C86C07" w:rsidRPr="00EA5D49" w:rsidRDefault="00C86C07">
            <w:pPr>
              <w:spacing w:after="0"/>
              <w:ind w:left="135"/>
              <w:rPr>
                <w:sz w:val="24"/>
                <w:szCs w:val="24"/>
              </w:rPr>
            </w:pPr>
          </w:p>
        </w:tc>
      </w:tr>
      <w:tr w:rsidR="00C86C07" w:rsidRPr="00EA5D49" w14:paraId="17ED534E" w14:textId="77777777" w:rsidTr="003263CA">
        <w:trPr>
          <w:trHeight w:val="144"/>
          <w:tblCellSpacing w:w="20" w:type="nil"/>
        </w:trPr>
        <w:tc>
          <w:tcPr>
            <w:tcW w:w="921" w:type="dxa"/>
            <w:tcMar>
              <w:top w:w="50" w:type="dxa"/>
              <w:left w:w="100" w:type="dxa"/>
            </w:tcMar>
            <w:vAlign w:val="center"/>
          </w:tcPr>
          <w:p w14:paraId="4A79A143" w14:textId="77777777" w:rsidR="00C86C07" w:rsidRPr="00EA5D49" w:rsidRDefault="00A723BD">
            <w:pPr>
              <w:spacing w:after="0"/>
              <w:rPr>
                <w:sz w:val="24"/>
                <w:szCs w:val="24"/>
              </w:rPr>
            </w:pPr>
            <w:r w:rsidRPr="00EA5D49">
              <w:rPr>
                <w:rFonts w:ascii="Times New Roman" w:hAnsi="Times New Roman"/>
                <w:color w:val="000000"/>
                <w:sz w:val="24"/>
                <w:szCs w:val="24"/>
              </w:rPr>
              <w:t>32</w:t>
            </w:r>
          </w:p>
        </w:tc>
        <w:tc>
          <w:tcPr>
            <w:tcW w:w="4111" w:type="dxa"/>
            <w:tcMar>
              <w:top w:w="50" w:type="dxa"/>
              <w:left w:w="100" w:type="dxa"/>
            </w:tcMar>
            <w:vAlign w:val="center"/>
          </w:tcPr>
          <w:p w14:paraId="372C774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Дисперсия света. Сложный состав белого света. Цвет. Лабораторная работа «Наблюдение дисперсии света»</w:t>
            </w:r>
          </w:p>
        </w:tc>
        <w:tc>
          <w:tcPr>
            <w:tcW w:w="1110" w:type="dxa"/>
            <w:tcMar>
              <w:top w:w="50" w:type="dxa"/>
              <w:left w:w="100" w:type="dxa"/>
            </w:tcMar>
            <w:vAlign w:val="center"/>
          </w:tcPr>
          <w:p w14:paraId="3FE8ED3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65E1D5BC"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23D17D5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347" w:type="dxa"/>
            <w:tcMar>
              <w:top w:w="50" w:type="dxa"/>
              <w:left w:w="100" w:type="dxa"/>
            </w:tcMar>
            <w:vAlign w:val="center"/>
          </w:tcPr>
          <w:p w14:paraId="36C1551B" w14:textId="77777777" w:rsidR="00C86C07" w:rsidRPr="00EA5D49" w:rsidRDefault="00C86C07">
            <w:pPr>
              <w:spacing w:after="0"/>
              <w:ind w:left="135"/>
              <w:rPr>
                <w:sz w:val="24"/>
                <w:szCs w:val="24"/>
              </w:rPr>
            </w:pPr>
          </w:p>
        </w:tc>
        <w:tc>
          <w:tcPr>
            <w:tcW w:w="2800" w:type="dxa"/>
            <w:tcMar>
              <w:top w:w="50" w:type="dxa"/>
              <w:left w:w="100" w:type="dxa"/>
            </w:tcMar>
            <w:vAlign w:val="center"/>
          </w:tcPr>
          <w:p w14:paraId="31EACDFE" w14:textId="77777777" w:rsidR="00C86C07" w:rsidRPr="00EA5D49" w:rsidRDefault="00C86C07">
            <w:pPr>
              <w:spacing w:after="0"/>
              <w:ind w:left="135"/>
              <w:rPr>
                <w:sz w:val="24"/>
                <w:szCs w:val="24"/>
              </w:rPr>
            </w:pPr>
          </w:p>
        </w:tc>
      </w:tr>
      <w:tr w:rsidR="00C86C07" w:rsidRPr="00EA5D49" w14:paraId="1ADF7665" w14:textId="77777777" w:rsidTr="003263CA">
        <w:trPr>
          <w:trHeight w:val="144"/>
          <w:tblCellSpacing w:w="20" w:type="nil"/>
        </w:trPr>
        <w:tc>
          <w:tcPr>
            <w:tcW w:w="921" w:type="dxa"/>
            <w:tcMar>
              <w:top w:w="50" w:type="dxa"/>
              <w:left w:w="100" w:type="dxa"/>
            </w:tcMar>
            <w:vAlign w:val="center"/>
          </w:tcPr>
          <w:p w14:paraId="06A19C80" w14:textId="77777777" w:rsidR="00C86C07" w:rsidRPr="00EA5D49" w:rsidRDefault="00A723BD">
            <w:pPr>
              <w:spacing w:after="0"/>
              <w:rPr>
                <w:sz w:val="24"/>
                <w:szCs w:val="24"/>
              </w:rPr>
            </w:pPr>
            <w:r w:rsidRPr="00EA5D49">
              <w:rPr>
                <w:rFonts w:ascii="Times New Roman" w:hAnsi="Times New Roman"/>
                <w:color w:val="000000"/>
                <w:sz w:val="24"/>
                <w:szCs w:val="24"/>
              </w:rPr>
              <w:t>33</w:t>
            </w:r>
          </w:p>
        </w:tc>
        <w:tc>
          <w:tcPr>
            <w:tcW w:w="4111" w:type="dxa"/>
            <w:tcMar>
              <w:top w:w="50" w:type="dxa"/>
              <w:left w:w="100" w:type="dxa"/>
            </w:tcMar>
            <w:vAlign w:val="center"/>
          </w:tcPr>
          <w:p w14:paraId="00FD80B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Интерференция света. Дифракция света. Дифракционная решётка</w:t>
            </w:r>
          </w:p>
        </w:tc>
        <w:tc>
          <w:tcPr>
            <w:tcW w:w="1110" w:type="dxa"/>
            <w:tcMar>
              <w:top w:w="50" w:type="dxa"/>
              <w:left w:w="100" w:type="dxa"/>
            </w:tcMar>
            <w:vAlign w:val="center"/>
          </w:tcPr>
          <w:p w14:paraId="183FB86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5F916184"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6756E918"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C3921AD" w14:textId="77777777" w:rsidR="00C86C07" w:rsidRPr="00EA5D49" w:rsidRDefault="00C86C07">
            <w:pPr>
              <w:spacing w:after="0"/>
              <w:ind w:left="135"/>
              <w:rPr>
                <w:sz w:val="24"/>
                <w:szCs w:val="24"/>
              </w:rPr>
            </w:pPr>
          </w:p>
        </w:tc>
        <w:tc>
          <w:tcPr>
            <w:tcW w:w="2800" w:type="dxa"/>
            <w:tcMar>
              <w:top w:w="50" w:type="dxa"/>
              <w:left w:w="100" w:type="dxa"/>
            </w:tcMar>
            <w:vAlign w:val="center"/>
          </w:tcPr>
          <w:p w14:paraId="06CDA92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ced</w:t>
              </w:r>
              <w:proofErr w:type="spellEnd"/>
              <w:r w:rsidRPr="00EA5D49">
                <w:rPr>
                  <w:rFonts w:ascii="Times New Roman" w:hAnsi="Times New Roman"/>
                  <w:color w:val="0000FF"/>
                  <w:sz w:val="24"/>
                  <w:szCs w:val="24"/>
                  <w:u w:val="single"/>
                  <w:lang w:val="ru-RU"/>
                </w:rPr>
                <w:t>22</w:t>
              </w:r>
            </w:hyperlink>
          </w:p>
        </w:tc>
      </w:tr>
      <w:tr w:rsidR="00C86C07" w:rsidRPr="00EA5D49" w14:paraId="7366A151" w14:textId="77777777" w:rsidTr="003263CA">
        <w:trPr>
          <w:trHeight w:val="144"/>
          <w:tblCellSpacing w:w="20" w:type="nil"/>
        </w:trPr>
        <w:tc>
          <w:tcPr>
            <w:tcW w:w="921" w:type="dxa"/>
            <w:tcMar>
              <w:top w:w="50" w:type="dxa"/>
              <w:left w:w="100" w:type="dxa"/>
            </w:tcMar>
            <w:vAlign w:val="center"/>
          </w:tcPr>
          <w:p w14:paraId="09CDB4C5" w14:textId="77777777" w:rsidR="00C86C07" w:rsidRPr="00EA5D49" w:rsidRDefault="00A723BD">
            <w:pPr>
              <w:spacing w:after="0"/>
              <w:rPr>
                <w:sz w:val="24"/>
                <w:szCs w:val="24"/>
              </w:rPr>
            </w:pPr>
            <w:r w:rsidRPr="00EA5D49">
              <w:rPr>
                <w:rFonts w:ascii="Times New Roman" w:hAnsi="Times New Roman"/>
                <w:color w:val="000000"/>
                <w:sz w:val="24"/>
                <w:szCs w:val="24"/>
              </w:rPr>
              <w:t>34</w:t>
            </w:r>
          </w:p>
        </w:tc>
        <w:tc>
          <w:tcPr>
            <w:tcW w:w="4111" w:type="dxa"/>
            <w:tcMar>
              <w:top w:w="50" w:type="dxa"/>
              <w:left w:w="100" w:type="dxa"/>
            </w:tcMar>
            <w:vAlign w:val="center"/>
          </w:tcPr>
          <w:p w14:paraId="339CA642"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Поперечность</w:t>
            </w:r>
            <w:proofErr w:type="spellEnd"/>
            <w:r w:rsidRPr="00EA5D49">
              <w:rPr>
                <w:rFonts w:ascii="Times New Roman" w:hAnsi="Times New Roman"/>
                <w:color w:val="000000"/>
                <w:sz w:val="24"/>
                <w:szCs w:val="24"/>
                <w:lang w:val="ru-RU"/>
              </w:rPr>
              <w:t xml:space="preserve"> световых волн. Поляризация света</w:t>
            </w:r>
          </w:p>
        </w:tc>
        <w:tc>
          <w:tcPr>
            <w:tcW w:w="1110" w:type="dxa"/>
            <w:tcMar>
              <w:top w:w="50" w:type="dxa"/>
              <w:left w:w="100" w:type="dxa"/>
            </w:tcMar>
            <w:vAlign w:val="center"/>
          </w:tcPr>
          <w:p w14:paraId="1BA310C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59C6DA10"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CA86DC1"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24876C11" w14:textId="77777777" w:rsidR="00C86C07" w:rsidRPr="00EA5D49" w:rsidRDefault="00C86C07">
            <w:pPr>
              <w:spacing w:after="0"/>
              <w:ind w:left="135"/>
              <w:rPr>
                <w:sz w:val="24"/>
                <w:szCs w:val="24"/>
              </w:rPr>
            </w:pPr>
          </w:p>
        </w:tc>
        <w:tc>
          <w:tcPr>
            <w:tcW w:w="2800" w:type="dxa"/>
            <w:tcMar>
              <w:top w:w="50" w:type="dxa"/>
              <w:left w:w="100" w:type="dxa"/>
            </w:tcMar>
            <w:vAlign w:val="center"/>
          </w:tcPr>
          <w:p w14:paraId="7A4991A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cf</w:t>
              </w:r>
              <w:proofErr w:type="spellEnd"/>
              <w:r w:rsidRPr="00EA5D49">
                <w:rPr>
                  <w:rFonts w:ascii="Times New Roman" w:hAnsi="Times New Roman"/>
                  <w:color w:val="0000FF"/>
                  <w:sz w:val="24"/>
                  <w:szCs w:val="24"/>
                  <w:u w:val="single"/>
                  <w:lang w:val="ru-RU"/>
                </w:rPr>
                <w:t>02</w:t>
              </w:r>
              <w:r w:rsidRPr="00EA5D49">
                <w:rPr>
                  <w:rFonts w:ascii="Times New Roman" w:hAnsi="Times New Roman"/>
                  <w:color w:val="0000FF"/>
                  <w:sz w:val="24"/>
                  <w:szCs w:val="24"/>
                  <w:u w:val="single"/>
                </w:rPr>
                <w:t>e</w:t>
              </w:r>
            </w:hyperlink>
          </w:p>
        </w:tc>
      </w:tr>
      <w:tr w:rsidR="00C86C07" w:rsidRPr="00EA5D49" w14:paraId="6B597F87" w14:textId="77777777" w:rsidTr="003263CA">
        <w:trPr>
          <w:trHeight w:val="144"/>
          <w:tblCellSpacing w:w="20" w:type="nil"/>
        </w:trPr>
        <w:tc>
          <w:tcPr>
            <w:tcW w:w="921" w:type="dxa"/>
            <w:tcMar>
              <w:top w:w="50" w:type="dxa"/>
              <w:left w:w="100" w:type="dxa"/>
            </w:tcMar>
            <w:vAlign w:val="center"/>
          </w:tcPr>
          <w:p w14:paraId="434789DA" w14:textId="77777777" w:rsidR="00C86C07" w:rsidRPr="00EA5D49" w:rsidRDefault="00A723BD">
            <w:pPr>
              <w:spacing w:after="0"/>
              <w:rPr>
                <w:sz w:val="24"/>
                <w:szCs w:val="24"/>
              </w:rPr>
            </w:pPr>
            <w:r w:rsidRPr="00EA5D49">
              <w:rPr>
                <w:rFonts w:ascii="Times New Roman" w:hAnsi="Times New Roman"/>
                <w:color w:val="000000"/>
                <w:sz w:val="24"/>
                <w:szCs w:val="24"/>
              </w:rPr>
              <w:t>35</w:t>
            </w:r>
          </w:p>
        </w:tc>
        <w:tc>
          <w:tcPr>
            <w:tcW w:w="4111" w:type="dxa"/>
            <w:tcMar>
              <w:top w:w="50" w:type="dxa"/>
              <w:left w:w="100" w:type="dxa"/>
            </w:tcMar>
            <w:vAlign w:val="center"/>
          </w:tcPr>
          <w:p w14:paraId="2A80398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Оптические приборы и устройства и условия их безопасного применения</w:t>
            </w:r>
          </w:p>
        </w:tc>
        <w:tc>
          <w:tcPr>
            <w:tcW w:w="1110" w:type="dxa"/>
            <w:tcMar>
              <w:top w:w="50" w:type="dxa"/>
              <w:left w:w="100" w:type="dxa"/>
            </w:tcMar>
            <w:vAlign w:val="center"/>
          </w:tcPr>
          <w:p w14:paraId="142CA96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106B52FF"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05BC92C"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5C4149DD" w14:textId="77777777" w:rsidR="00C86C07" w:rsidRPr="00EA5D49" w:rsidRDefault="00C86C07">
            <w:pPr>
              <w:spacing w:after="0"/>
              <w:ind w:left="135"/>
              <w:rPr>
                <w:sz w:val="24"/>
                <w:szCs w:val="24"/>
              </w:rPr>
            </w:pPr>
          </w:p>
        </w:tc>
        <w:tc>
          <w:tcPr>
            <w:tcW w:w="2800" w:type="dxa"/>
            <w:tcMar>
              <w:top w:w="50" w:type="dxa"/>
              <w:left w:w="100" w:type="dxa"/>
            </w:tcMar>
            <w:vAlign w:val="center"/>
          </w:tcPr>
          <w:p w14:paraId="4FBB9BEC" w14:textId="77777777" w:rsidR="00C86C07" w:rsidRPr="00EA5D49" w:rsidRDefault="00C86C07">
            <w:pPr>
              <w:spacing w:after="0"/>
              <w:ind w:left="135"/>
              <w:rPr>
                <w:sz w:val="24"/>
                <w:szCs w:val="24"/>
              </w:rPr>
            </w:pPr>
          </w:p>
        </w:tc>
      </w:tr>
      <w:tr w:rsidR="00C86C07" w:rsidRPr="00EA5D49" w14:paraId="1B6B8504" w14:textId="77777777" w:rsidTr="003263CA">
        <w:trPr>
          <w:trHeight w:val="144"/>
          <w:tblCellSpacing w:w="20" w:type="nil"/>
        </w:trPr>
        <w:tc>
          <w:tcPr>
            <w:tcW w:w="921" w:type="dxa"/>
            <w:tcMar>
              <w:top w:w="50" w:type="dxa"/>
              <w:left w:w="100" w:type="dxa"/>
            </w:tcMar>
            <w:vAlign w:val="center"/>
          </w:tcPr>
          <w:p w14:paraId="637E533B" w14:textId="77777777" w:rsidR="00C86C07" w:rsidRPr="00EA5D49" w:rsidRDefault="00A723BD">
            <w:pPr>
              <w:spacing w:after="0"/>
              <w:rPr>
                <w:sz w:val="24"/>
                <w:szCs w:val="24"/>
              </w:rPr>
            </w:pPr>
            <w:r w:rsidRPr="00EA5D49">
              <w:rPr>
                <w:rFonts w:ascii="Times New Roman" w:hAnsi="Times New Roman"/>
                <w:color w:val="000000"/>
                <w:sz w:val="24"/>
                <w:szCs w:val="24"/>
              </w:rPr>
              <w:t>36</w:t>
            </w:r>
          </w:p>
        </w:tc>
        <w:tc>
          <w:tcPr>
            <w:tcW w:w="4111" w:type="dxa"/>
            <w:tcMar>
              <w:top w:w="50" w:type="dxa"/>
              <w:left w:w="100" w:type="dxa"/>
            </w:tcMar>
            <w:vAlign w:val="center"/>
          </w:tcPr>
          <w:p w14:paraId="004BDB9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Границы применимости </w:t>
            </w:r>
            <w:proofErr w:type="spellStart"/>
            <w:r w:rsidRPr="00EA5D49">
              <w:rPr>
                <w:rFonts w:ascii="Times New Roman" w:hAnsi="Times New Roman"/>
                <w:color w:val="000000"/>
                <w:sz w:val="24"/>
                <w:szCs w:val="24"/>
                <w:lang w:val="ru-RU"/>
              </w:rPr>
              <w:t>классическои</w:t>
            </w:r>
            <w:proofErr w:type="spellEnd"/>
            <w:r w:rsidRPr="00EA5D49">
              <w:rPr>
                <w:rFonts w:ascii="Times New Roman" w:hAnsi="Times New Roman"/>
                <w:color w:val="000000"/>
                <w:sz w:val="24"/>
                <w:szCs w:val="24"/>
                <w:lang w:val="ru-RU"/>
              </w:rPr>
              <w:t xml:space="preserve">̆ механики. Постулаты </w:t>
            </w:r>
            <w:proofErr w:type="spellStart"/>
            <w:r w:rsidRPr="00EA5D49">
              <w:rPr>
                <w:rFonts w:ascii="Times New Roman" w:hAnsi="Times New Roman"/>
                <w:color w:val="000000"/>
                <w:sz w:val="24"/>
                <w:szCs w:val="24"/>
                <w:lang w:val="ru-RU"/>
              </w:rPr>
              <w:t>специальнои</w:t>
            </w:r>
            <w:proofErr w:type="spellEnd"/>
            <w:r w:rsidRPr="00EA5D49">
              <w:rPr>
                <w:rFonts w:ascii="Times New Roman" w:hAnsi="Times New Roman"/>
                <w:color w:val="000000"/>
                <w:sz w:val="24"/>
                <w:szCs w:val="24"/>
                <w:lang w:val="ru-RU"/>
              </w:rPr>
              <w:t>̆ теории относительности</w:t>
            </w:r>
          </w:p>
        </w:tc>
        <w:tc>
          <w:tcPr>
            <w:tcW w:w="1110" w:type="dxa"/>
            <w:tcMar>
              <w:top w:w="50" w:type="dxa"/>
              <w:left w:w="100" w:type="dxa"/>
            </w:tcMar>
            <w:vAlign w:val="center"/>
          </w:tcPr>
          <w:p w14:paraId="7933416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3E613D07"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36EFC5A"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43D3D51F" w14:textId="77777777" w:rsidR="00C86C07" w:rsidRPr="00EA5D49" w:rsidRDefault="00C86C07">
            <w:pPr>
              <w:spacing w:after="0"/>
              <w:ind w:left="135"/>
              <w:rPr>
                <w:sz w:val="24"/>
                <w:szCs w:val="24"/>
              </w:rPr>
            </w:pPr>
          </w:p>
        </w:tc>
        <w:tc>
          <w:tcPr>
            <w:tcW w:w="2800" w:type="dxa"/>
            <w:tcMar>
              <w:top w:w="50" w:type="dxa"/>
              <w:left w:w="100" w:type="dxa"/>
            </w:tcMar>
            <w:vAlign w:val="center"/>
          </w:tcPr>
          <w:p w14:paraId="30A3EA98"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cf</w:t>
              </w:r>
              <w:proofErr w:type="spellEnd"/>
              <w:r w:rsidRPr="00EA5D49">
                <w:rPr>
                  <w:rFonts w:ascii="Times New Roman" w:hAnsi="Times New Roman"/>
                  <w:color w:val="0000FF"/>
                  <w:sz w:val="24"/>
                  <w:szCs w:val="24"/>
                  <w:u w:val="single"/>
                  <w:lang w:val="ru-RU"/>
                </w:rPr>
                <w:t>862</w:t>
              </w:r>
            </w:hyperlink>
          </w:p>
        </w:tc>
      </w:tr>
      <w:tr w:rsidR="00C86C07" w:rsidRPr="00EA5D49" w14:paraId="560403ED" w14:textId="77777777" w:rsidTr="003263CA">
        <w:trPr>
          <w:trHeight w:val="144"/>
          <w:tblCellSpacing w:w="20" w:type="nil"/>
        </w:trPr>
        <w:tc>
          <w:tcPr>
            <w:tcW w:w="921" w:type="dxa"/>
            <w:tcMar>
              <w:top w:w="50" w:type="dxa"/>
              <w:left w:w="100" w:type="dxa"/>
            </w:tcMar>
            <w:vAlign w:val="center"/>
          </w:tcPr>
          <w:p w14:paraId="06DA9BFC" w14:textId="77777777" w:rsidR="00C86C07" w:rsidRPr="00EA5D49" w:rsidRDefault="00A723BD">
            <w:pPr>
              <w:spacing w:after="0"/>
              <w:rPr>
                <w:sz w:val="24"/>
                <w:szCs w:val="24"/>
              </w:rPr>
            </w:pPr>
            <w:r w:rsidRPr="00EA5D49">
              <w:rPr>
                <w:rFonts w:ascii="Times New Roman" w:hAnsi="Times New Roman"/>
                <w:color w:val="000000"/>
                <w:sz w:val="24"/>
                <w:szCs w:val="24"/>
              </w:rPr>
              <w:t>37</w:t>
            </w:r>
          </w:p>
        </w:tc>
        <w:tc>
          <w:tcPr>
            <w:tcW w:w="4111" w:type="dxa"/>
            <w:tcMar>
              <w:top w:w="50" w:type="dxa"/>
              <w:left w:w="100" w:type="dxa"/>
            </w:tcMar>
            <w:vAlign w:val="center"/>
          </w:tcPr>
          <w:p w14:paraId="0B9EC88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Относительность одновременности. Замедление </w:t>
            </w:r>
            <w:r w:rsidRPr="00EA5D49">
              <w:rPr>
                <w:rFonts w:ascii="Times New Roman" w:hAnsi="Times New Roman"/>
                <w:color w:val="000000"/>
                <w:sz w:val="24"/>
                <w:szCs w:val="24"/>
                <w:lang w:val="ru-RU"/>
              </w:rPr>
              <w:lastRenderedPageBreak/>
              <w:t>времени и сокращение длины</w:t>
            </w:r>
          </w:p>
        </w:tc>
        <w:tc>
          <w:tcPr>
            <w:tcW w:w="1110" w:type="dxa"/>
            <w:tcMar>
              <w:top w:w="50" w:type="dxa"/>
              <w:left w:w="100" w:type="dxa"/>
            </w:tcMar>
            <w:vAlign w:val="center"/>
          </w:tcPr>
          <w:p w14:paraId="657E819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lastRenderedPageBreak/>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13E1BFA"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6C4206A"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2D1C26C6" w14:textId="77777777" w:rsidR="00C86C07" w:rsidRPr="00EA5D49" w:rsidRDefault="00C86C07">
            <w:pPr>
              <w:spacing w:after="0"/>
              <w:ind w:left="135"/>
              <w:rPr>
                <w:sz w:val="24"/>
                <w:szCs w:val="24"/>
              </w:rPr>
            </w:pPr>
          </w:p>
        </w:tc>
        <w:tc>
          <w:tcPr>
            <w:tcW w:w="2800" w:type="dxa"/>
            <w:tcMar>
              <w:top w:w="50" w:type="dxa"/>
              <w:left w:w="100" w:type="dxa"/>
            </w:tcMar>
            <w:vAlign w:val="center"/>
          </w:tcPr>
          <w:p w14:paraId="2C08507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cfa</w:t>
              </w:r>
              <w:proofErr w:type="spellEnd"/>
              <w:r w:rsidRPr="00EA5D49">
                <w:rPr>
                  <w:rFonts w:ascii="Times New Roman" w:hAnsi="Times New Roman"/>
                  <w:color w:val="0000FF"/>
                  <w:sz w:val="24"/>
                  <w:szCs w:val="24"/>
                  <w:u w:val="single"/>
                  <w:lang w:val="ru-RU"/>
                </w:rPr>
                <w:t>42</w:t>
              </w:r>
            </w:hyperlink>
          </w:p>
        </w:tc>
      </w:tr>
      <w:tr w:rsidR="00C86C07" w:rsidRPr="00EA5D49" w14:paraId="405C0EF3" w14:textId="77777777" w:rsidTr="003263CA">
        <w:trPr>
          <w:trHeight w:val="144"/>
          <w:tblCellSpacing w:w="20" w:type="nil"/>
        </w:trPr>
        <w:tc>
          <w:tcPr>
            <w:tcW w:w="921" w:type="dxa"/>
            <w:tcMar>
              <w:top w:w="50" w:type="dxa"/>
              <w:left w:w="100" w:type="dxa"/>
            </w:tcMar>
            <w:vAlign w:val="center"/>
          </w:tcPr>
          <w:p w14:paraId="7317905C" w14:textId="77777777" w:rsidR="00C86C07" w:rsidRPr="00EA5D49" w:rsidRDefault="00A723BD">
            <w:pPr>
              <w:spacing w:after="0"/>
              <w:rPr>
                <w:sz w:val="24"/>
                <w:szCs w:val="24"/>
              </w:rPr>
            </w:pPr>
            <w:r w:rsidRPr="00EA5D49">
              <w:rPr>
                <w:rFonts w:ascii="Times New Roman" w:hAnsi="Times New Roman"/>
                <w:color w:val="000000"/>
                <w:sz w:val="24"/>
                <w:szCs w:val="24"/>
              </w:rPr>
              <w:t>38</w:t>
            </w:r>
          </w:p>
        </w:tc>
        <w:tc>
          <w:tcPr>
            <w:tcW w:w="4111" w:type="dxa"/>
            <w:tcMar>
              <w:top w:w="50" w:type="dxa"/>
              <w:left w:w="100" w:type="dxa"/>
            </w:tcMar>
            <w:vAlign w:val="center"/>
          </w:tcPr>
          <w:p w14:paraId="6A09FD86"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Энергия и импульс </w:t>
            </w:r>
            <w:proofErr w:type="spellStart"/>
            <w:r w:rsidRPr="00EA5D49">
              <w:rPr>
                <w:rFonts w:ascii="Times New Roman" w:hAnsi="Times New Roman"/>
                <w:color w:val="000000"/>
                <w:sz w:val="24"/>
                <w:szCs w:val="24"/>
                <w:lang w:val="ru-RU"/>
              </w:rPr>
              <w:t>релятивистскои</w:t>
            </w:r>
            <w:proofErr w:type="spellEnd"/>
            <w:r w:rsidRPr="00EA5D49">
              <w:rPr>
                <w:rFonts w:ascii="Times New Roman" w:hAnsi="Times New Roman"/>
                <w:color w:val="000000"/>
                <w:sz w:val="24"/>
                <w:szCs w:val="24"/>
                <w:lang w:val="ru-RU"/>
              </w:rPr>
              <w:t xml:space="preserve">̆ частицы. Связь массы с </w:t>
            </w:r>
            <w:proofErr w:type="spellStart"/>
            <w:r w:rsidRPr="00EA5D49">
              <w:rPr>
                <w:rFonts w:ascii="Times New Roman" w:hAnsi="Times New Roman"/>
                <w:color w:val="000000"/>
                <w:sz w:val="24"/>
                <w:szCs w:val="24"/>
                <w:lang w:val="ru-RU"/>
              </w:rPr>
              <w:t>энергиеи</w:t>
            </w:r>
            <w:proofErr w:type="spellEnd"/>
            <w:r w:rsidRPr="00EA5D49">
              <w:rPr>
                <w:rFonts w:ascii="Times New Roman" w:hAnsi="Times New Roman"/>
                <w:color w:val="000000"/>
                <w:sz w:val="24"/>
                <w:szCs w:val="24"/>
                <w:lang w:val="ru-RU"/>
              </w:rPr>
              <w:t xml:space="preserve">̆ и импульсом. </w:t>
            </w:r>
            <w:proofErr w:type="spellStart"/>
            <w:r w:rsidRPr="00EA5D49">
              <w:rPr>
                <w:rFonts w:ascii="Times New Roman" w:hAnsi="Times New Roman"/>
                <w:color w:val="000000"/>
                <w:sz w:val="24"/>
                <w:szCs w:val="24"/>
              </w:rPr>
              <w:t>Энергия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покоя</w:t>
            </w:r>
            <w:proofErr w:type="spellEnd"/>
          </w:p>
        </w:tc>
        <w:tc>
          <w:tcPr>
            <w:tcW w:w="1110" w:type="dxa"/>
            <w:tcMar>
              <w:top w:w="50" w:type="dxa"/>
              <w:left w:w="100" w:type="dxa"/>
            </w:tcMar>
            <w:vAlign w:val="center"/>
          </w:tcPr>
          <w:p w14:paraId="1C4FF14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41E8AE80"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167B3FB1"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11471EF4" w14:textId="77777777" w:rsidR="00C86C07" w:rsidRPr="00EA5D49" w:rsidRDefault="00C86C07">
            <w:pPr>
              <w:spacing w:after="0"/>
              <w:ind w:left="135"/>
              <w:rPr>
                <w:sz w:val="24"/>
                <w:szCs w:val="24"/>
              </w:rPr>
            </w:pPr>
          </w:p>
        </w:tc>
        <w:tc>
          <w:tcPr>
            <w:tcW w:w="2800" w:type="dxa"/>
            <w:tcMar>
              <w:top w:w="50" w:type="dxa"/>
              <w:left w:w="100" w:type="dxa"/>
            </w:tcMar>
            <w:vAlign w:val="center"/>
          </w:tcPr>
          <w:p w14:paraId="707B2C3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cfc</w:t>
              </w:r>
              <w:r w:rsidRPr="00EA5D49">
                <w:rPr>
                  <w:rFonts w:ascii="Times New Roman" w:hAnsi="Times New Roman"/>
                  <w:color w:val="0000FF"/>
                  <w:sz w:val="24"/>
                  <w:szCs w:val="24"/>
                  <w:u w:val="single"/>
                  <w:lang w:val="ru-RU"/>
                </w:rPr>
                <w:t>68</w:t>
              </w:r>
            </w:hyperlink>
          </w:p>
        </w:tc>
      </w:tr>
      <w:tr w:rsidR="00C86C07" w:rsidRPr="00EA5D49" w14:paraId="51376C7B" w14:textId="77777777" w:rsidTr="003263CA">
        <w:trPr>
          <w:trHeight w:val="144"/>
          <w:tblCellSpacing w:w="20" w:type="nil"/>
        </w:trPr>
        <w:tc>
          <w:tcPr>
            <w:tcW w:w="921" w:type="dxa"/>
            <w:tcMar>
              <w:top w:w="50" w:type="dxa"/>
              <w:left w:w="100" w:type="dxa"/>
            </w:tcMar>
            <w:vAlign w:val="center"/>
          </w:tcPr>
          <w:p w14:paraId="26B65985" w14:textId="77777777" w:rsidR="00C86C07" w:rsidRPr="00EA5D49" w:rsidRDefault="00A723BD">
            <w:pPr>
              <w:spacing w:after="0"/>
              <w:rPr>
                <w:sz w:val="24"/>
                <w:szCs w:val="24"/>
              </w:rPr>
            </w:pPr>
            <w:r w:rsidRPr="00EA5D49">
              <w:rPr>
                <w:rFonts w:ascii="Times New Roman" w:hAnsi="Times New Roman"/>
                <w:color w:val="000000"/>
                <w:sz w:val="24"/>
                <w:szCs w:val="24"/>
              </w:rPr>
              <w:t>39</w:t>
            </w:r>
          </w:p>
        </w:tc>
        <w:tc>
          <w:tcPr>
            <w:tcW w:w="4111" w:type="dxa"/>
            <w:tcMar>
              <w:top w:w="50" w:type="dxa"/>
              <w:left w:w="100" w:type="dxa"/>
            </w:tcMar>
            <w:vAlign w:val="center"/>
          </w:tcPr>
          <w:p w14:paraId="3C95039B"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Контрольная работа «Оптика. Основы специальной теории относительности»</w:t>
            </w:r>
          </w:p>
        </w:tc>
        <w:tc>
          <w:tcPr>
            <w:tcW w:w="1110" w:type="dxa"/>
            <w:tcMar>
              <w:top w:w="50" w:type="dxa"/>
              <w:left w:w="100" w:type="dxa"/>
            </w:tcMar>
            <w:vAlign w:val="center"/>
          </w:tcPr>
          <w:p w14:paraId="3BB8254E"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227BEC9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910" w:type="dxa"/>
            <w:tcMar>
              <w:top w:w="50" w:type="dxa"/>
              <w:left w:w="100" w:type="dxa"/>
            </w:tcMar>
            <w:vAlign w:val="center"/>
          </w:tcPr>
          <w:p w14:paraId="072F383E"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98D5387" w14:textId="77777777" w:rsidR="00C86C07" w:rsidRPr="00EA5D49" w:rsidRDefault="00C86C07">
            <w:pPr>
              <w:spacing w:after="0"/>
              <w:ind w:left="135"/>
              <w:rPr>
                <w:sz w:val="24"/>
                <w:szCs w:val="24"/>
              </w:rPr>
            </w:pPr>
          </w:p>
        </w:tc>
        <w:tc>
          <w:tcPr>
            <w:tcW w:w="2800" w:type="dxa"/>
            <w:tcMar>
              <w:top w:w="50" w:type="dxa"/>
              <w:left w:w="100" w:type="dxa"/>
            </w:tcMar>
            <w:vAlign w:val="center"/>
          </w:tcPr>
          <w:p w14:paraId="7DCA33F0"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0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cf</w:t>
              </w:r>
              <w:proofErr w:type="spellEnd"/>
              <w:r w:rsidRPr="00EA5D49">
                <w:rPr>
                  <w:rFonts w:ascii="Times New Roman" w:hAnsi="Times New Roman"/>
                  <w:color w:val="0000FF"/>
                  <w:sz w:val="24"/>
                  <w:szCs w:val="24"/>
                  <w:u w:val="single"/>
                  <w:lang w:val="ru-RU"/>
                </w:rPr>
                <w:t>6</w:t>
              </w:r>
              <w:r w:rsidRPr="00EA5D49">
                <w:rPr>
                  <w:rFonts w:ascii="Times New Roman" w:hAnsi="Times New Roman"/>
                  <w:color w:val="0000FF"/>
                  <w:sz w:val="24"/>
                  <w:szCs w:val="24"/>
                  <w:u w:val="single"/>
                </w:rPr>
                <w:t>f</w:t>
              </w:r>
              <w:r w:rsidRPr="00EA5D49">
                <w:rPr>
                  <w:rFonts w:ascii="Times New Roman" w:hAnsi="Times New Roman"/>
                  <w:color w:val="0000FF"/>
                  <w:sz w:val="24"/>
                  <w:szCs w:val="24"/>
                  <w:u w:val="single"/>
                  <w:lang w:val="ru-RU"/>
                </w:rPr>
                <w:t>0</w:t>
              </w:r>
            </w:hyperlink>
          </w:p>
        </w:tc>
      </w:tr>
      <w:tr w:rsidR="00C86C07" w:rsidRPr="00EA5D49" w14:paraId="10E59888" w14:textId="77777777" w:rsidTr="003263CA">
        <w:trPr>
          <w:trHeight w:val="144"/>
          <w:tblCellSpacing w:w="20" w:type="nil"/>
        </w:trPr>
        <w:tc>
          <w:tcPr>
            <w:tcW w:w="921" w:type="dxa"/>
            <w:tcMar>
              <w:top w:w="50" w:type="dxa"/>
              <w:left w:w="100" w:type="dxa"/>
            </w:tcMar>
            <w:vAlign w:val="center"/>
          </w:tcPr>
          <w:p w14:paraId="564992E8" w14:textId="77777777" w:rsidR="00C86C07" w:rsidRPr="00EA5D49" w:rsidRDefault="00A723BD">
            <w:pPr>
              <w:spacing w:after="0"/>
              <w:rPr>
                <w:sz w:val="24"/>
                <w:szCs w:val="24"/>
              </w:rPr>
            </w:pPr>
            <w:r w:rsidRPr="00EA5D49">
              <w:rPr>
                <w:rFonts w:ascii="Times New Roman" w:hAnsi="Times New Roman"/>
                <w:color w:val="000000"/>
                <w:sz w:val="24"/>
                <w:szCs w:val="24"/>
              </w:rPr>
              <w:t>40</w:t>
            </w:r>
          </w:p>
        </w:tc>
        <w:tc>
          <w:tcPr>
            <w:tcW w:w="4111" w:type="dxa"/>
            <w:tcMar>
              <w:top w:w="50" w:type="dxa"/>
              <w:left w:w="100" w:type="dxa"/>
            </w:tcMar>
            <w:vAlign w:val="center"/>
          </w:tcPr>
          <w:p w14:paraId="5F95C18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Фотоны. Формула Планка. Энергия и импульс фотона</w:t>
            </w:r>
          </w:p>
        </w:tc>
        <w:tc>
          <w:tcPr>
            <w:tcW w:w="1110" w:type="dxa"/>
            <w:tcMar>
              <w:top w:w="50" w:type="dxa"/>
              <w:left w:w="100" w:type="dxa"/>
            </w:tcMar>
            <w:vAlign w:val="center"/>
          </w:tcPr>
          <w:p w14:paraId="0F2DF31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70D3A925"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30CF0F3"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22843B2C" w14:textId="77777777" w:rsidR="00C86C07" w:rsidRPr="00EA5D49" w:rsidRDefault="00C86C07">
            <w:pPr>
              <w:spacing w:after="0"/>
              <w:ind w:left="135"/>
              <w:rPr>
                <w:sz w:val="24"/>
                <w:szCs w:val="24"/>
              </w:rPr>
            </w:pPr>
          </w:p>
        </w:tc>
        <w:tc>
          <w:tcPr>
            <w:tcW w:w="2800" w:type="dxa"/>
            <w:tcMar>
              <w:top w:w="50" w:type="dxa"/>
              <w:left w:w="100" w:type="dxa"/>
            </w:tcMar>
            <w:vAlign w:val="center"/>
          </w:tcPr>
          <w:p w14:paraId="45DED6DC"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cfe</w:t>
              </w:r>
              <w:proofErr w:type="spellEnd"/>
              <w:r w:rsidRPr="00EA5D49">
                <w:rPr>
                  <w:rFonts w:ascii="Times New Roman" w:hAnsi="Times New Roman"/>
                  <w:color w:val="0000FF"/>
                  <w:sz w:val="24"/>
                  <w:szCs w:val="24"/>
                  <w:u w:val="single"/>
                  <w:lang w:val="ru-RU"/>
                </w:rPr>
                <w:t>16</w:t>
              </w:r>
            </w:hyperlink>
          </w:p>
        </w:tc>
      </w:tr>
      <w:tr w:rsidR="00C86C07" w:rsidRPr="00EA5D49" w14:paraId="683D264C" w14:textId="77777777" w:rsidTr="003263CA">
        <w:trPr>
          <w:trHeight w:val="144"/>
          <w:tblCellSpacing w:w="20" w:type="nil"/>
        </w:trPr>
        <w:tc>
          <w:tcPr>
            <w:tcW w:w="921" w:type="dxa"/>
            <w:tcMar>
              <w:top w:w="50" w:type="dxa"/>
              <w:left w:w="100" w:type="dxa"/>
            </w:tcMar>
            <w:vAlign w:val="center"/>
          </w:tcPr>
          <w:p w14:paraId="53194E61" w14:textId="77777777" w:rsidR="00C86C07" w:rsidRPr="00EA5D49" w:rsidRDefault="00A723BD">
            <w:pPr>
              <w:spacing w:after="0"/>
              <w:rPr>
                <w:sz w:val="24"/>
                <w:szCs w:val="24"/>
              </w:rPr>
            </w:pPr>
            <w:r w:rsidRPr="00EA5D49">
              <w:rPr>
                <w:rFonts w:ascii="Times New Roman" w:hAnsi="Times New Roman"/>
                <w:color w:val="000000"/>
                <w:sz w:val="24"/>
                <w:szCs w:val="24"/>
              </w:rPr>
              <w:t>41</w:t>
            </w:r>
          </w:p>
        </w:tc>
        <w:tc>
          <w:tcPr>
            <w:tcW w:w="4111" w:type="dxa"/>
            <w:tcMar>
              <w:top w:w="50" w:type="dxa"/>
              <w:left w:w="100" w:type="dxa"/>
            </w:tcMar>
            <w:vAlign w:val="center"/>
          </w:tcPr>
          <w:p w14:paraId="0CE0C93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Открытие и исследование фотоэффекта. Опыты А. Г. Столетова</w:t>
            </w:r>
          </w:p>
        </w:tc>
        <w:tc>
          <w:tcPr>
            <w:tcW w:w="1110" w:type="dxa"/>
            <w:tcMar>
              <w:top w:w="50" w:type="dxa"/>
              <w:left w:w="100" w:type="dxa"/>
            </w:tcMar>
            <w:vAlign w:val="center"/>
          </w:tcPr>
          <w:p w14:paraId="26930A22"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71F89011"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67BBD495"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2BD75470" w14:textId="77777777" w:rsidR="00C86C07" w:rsidRPr="00EA5D49" w:rsidRDefault="00C86C07">
            <w:pPr>
              <w:spacing w:after="0"/>
              <w:ind w:left="135"/>
              <w:rPr>
                <w:sz w:val="24"/>
                <w:szCs w:val="24"/>
              </w:rPr>
            </w:pPr>
          </w:p>
        </w:tc>
        <w:tc>
          <w:tcPr>
            <w:tcW w:w="2800" w:type="dxa"/>
            <w:tcMar>
              <w:top w:w="50" w:type="dxa"/>
              <w:left w:w="100" w:type="dxa"/>
            </w:tcMar>
            <w:vAlign w:val="center"/>
          </w:tcPr>
          <w:p w14:paraId="7ECF0D4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cffc</w:t>
              </w:r>
              <w:proofErr w:type="spellEnd"/>
              <w:r w:rsidRPr="00EA5D49">
                <w:rPr>
                  <w:rFonts w:ascii="Times New Roman" w:hAnsi="Times New Roman"/>
                  <w:color w:val="0000FF"/>
                  <w:sz w:val="24"/>
                  <w:szCs w:val="24"/>
                  <w:u w:val="single"/>
                  <w:lang w:val="ru-RU"/>
                </w:rPr>
                <w:t>4</w:t>
              </w:r>
            </w:hyperlink>
          </w:p>
        </w:tc>
      </w:tr>
      <w:tr w:rsidR="00C86C07" w:rsidRPr="00EA5D49" w14:paraId="51872D73" w14:textId="77777777" w:rsidTr="003263CA">
        <w:trPr>
          <w:trHeight w:val="144"/>
          <w:tblCellSpacing w:w="20" w:type="nil"/>
        </w:trPr>
        <w:tc>
          <w:tcPr>
            <w:tcW w:w="921" w:type="dxa"/>
            <w:tcMar>
              <w:top w:w="50" w:type="dxa"/>
              <w:left w:w="100" w:type="dxa"/>
            </w:tcMar>
            <w:vAlign w:val="center"/>
          </w:tcPr>
          <w:p w14:paraId="0CF312CB" w14:textId="77777777" w:rsidR="00C86C07" w:rsidRPr="00EA5D49" w:rsidRDefault="00A723BD">
            <w:pPr>
              <w:spacing w:after="0"/>
              <w:rPr>
                <w:sz w:val="24"/>
                <w:szCs w:val="24"/>
              </w:rPr>
            </w:pPr>
            <w:r w:rsidRPr="00EA5D49">
              <w:rPr>
                <w:rFonts w:ascii="Times New Roman" w:hAnsi="Times New Roman"/>
                <w:color w:val="000000"/>
                <w:sz w:val="24"/>
                <w:szCs w:val="24"/>
              </w:rPr>
              <w:t>42</w:t>
            </w:r>
          </w:p>
        </w:tc>
        <w:tc>
          <w:tcPr>
            <w:tcW w:w="4111" w:type="dxa"/>
            <w:tcMar>
              <w:top w:w="50" w:type="dxa"/>
              <w:left w:w="100" w:type="dxa"/>
            </w:tcMar>
            <w:vAlign w:val="center"/>
          </w:tcPr>
          <w:p w14:paraId="6424BFC6"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Законы фотоэффекта. Уравнение </w:t>
            </w:r>
            <w:proofErr w:type="spellStart"/>
            <w:r w:rsidRPr="00EA5D49">
              <w:rPr>
                <w:rFonts w:ascii="Times New Roman" w:hAnsi="Times New Roman"/>
                <w:color w:val="000000"/>
                <w:sz w:val="24"/>
                <w:szCs w:val="24"/>
                <w:lang w:val="ru-RU"/>
              </w:rPr>
              <w:t>Эйнштейна</w:t>
            </w:r>
            <w:proofErr w:type="spellEnd"/>
            <w:r w:rsidRPr="00EA5D49">
              <w:rPr>
                <w:rFonts w:ascii="Times New Roman" w:hAnsi="Times New Roman"/>
                <w:color w:val="000000"/>
                <w:sz w:val="24"/>
                <w:szCs w:val="24"/>
                <w:lang w:val="ru-RU"/>
              </w:rPr>
              <w:t xml:space="preserve"> для фотоэффекта. </w:t>
            </w:r>
            <w:r w:rsidRPr="00EA5D49">
              <w:rPr>
                <w:rFonts w:ascii="Times New Roman" w:hAnsi="Times New Roman"/>
                <w:color w:val="000000"/>
                <w:sz w:val="24"/>
                <w:szCs w:val="24"/>
              </w:rPr>
              <w:t>«</w:t>
            </w:r>
            <w:proofErr w:type="spellStart"/>
            <w:r w:rsidRPr="00EA5D49">
              <w:rPr>
                <w:rFonts w:ascii="Times New Roman" w:hAnsi="Times New Roman"/>
                <w:color w:val="000000"/>
                <w:sz w:val="24"/>
                <w:szCs w:val="24"/>
              </w:rPr>
              <w:t>Красная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граница</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фотоэффекта</w:t>
            </w:r>
            <w:proofErr w:type="spellEnd"/>
          </w:p>
        </w:tc>
        <w:tc>
          <w:tcPr>
            <w:tcW w:w="1110" w:type="dxa"/>
            <w:tcMar>
              <w:top w:w="50" w:type="dxa"/>
              <w:left w:w="100" w:type="dxa"/>
            </w:tcMar>
            <w:vAlign w:val="center"/>
          </w:tcPr>
          <w:p w14:paraId="70DDFA73"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0EDE00B8"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75CE5EE5"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91B5F0C" w14:textId="77777777" w:rsidR="00C86C07" w:rsidRPr="00EA5D49" w:rsidRDefault="00C86C07">
            <w:pPr>
              <w:spacing w:after="0"/>
              <w:ind w:left="135"/>
              <w:rPr>
                <w:sz w:val="24"/>
                <w:szCs w:val="24"/>
              </w:rPr>
            </w:pPr>
          </w:p>
        </w:tc>
        <w:tc>
          <w:tcPr>
            <w:tcW w:w="2800" w:type="dxa"/>
            <w:tcMar>
              <w:top w:w="50" w:type="dxa"/>
              <w:left w:w="100" w:type="dxa"/>
            </w:tcMar>
            <w:vAlign w:val="center"/>
          </w:tcPr>
          <w:p w14:paraId="7A19F98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015</w:t>
              </w:r>
              <w:r w:rsidRPr="00EA5D49">
                <w:rPr>
                  <w:rFonts w:ascii="Times New Roman" w:hAnsi="Times New Roman"/>
                  <w:color w:val="0000FF"/>
                  <w:sz w:val="24"/>
                  <w:szCs w:val="24"/>
                  <w:u w:val="single"/>
                </w:rPr>
                <w:t>e</w:t>
              </w:r>
            </w:hyperlink>
          </w:p>
        </w:tc>
      </w:tr>
      <w:tr w:rsidR="00C86C07" w:rsidRPr="00EA5D49" w14:paraId="5BDB1610" w14:textId="77777777" w:rsidTr="003263CA">
        <w:trPr>
          <w:trHeight w:val="144"/>
          <w:tblCellSpacing w:w="20" w:type="nil"/>
        </w:trPr>
        <w:tc>
          <w:tcPr>
            <w:tcW w:w="921" w:type="dxa"/>
            <w:tcMar>
              <w:top w:w="50" w:type="dxa"/>
              <w:left w:w="100" w:type="dxa"/>
            </w:tcMar>
            <w:vAlign w:val="center"/>
          </w:tcPr>
          <w:p w14:paraId="49E77A9B" w14:textId="77777777" w:rsidR="00C86C07" w:rsidRPr="00EA5D49" w:rsidRDefault="00A723BD">
            <w:pPr>
              <w:spacing w:after="0"/>
              <w:rPr>
                <w:sz w:val="24"/>
                <w:szCs w:val="24"/>
              </w:rPr>
            </w:pPr>
            <w:r w:rsidRPr="00EA5D49">
              <w:rPr>
                <w:rFonts w:ascii="Times New Roman" w:hAnsi="Times New Roman"/>
                <w:color w:val="000000"/>
                <w:sz w:val="24"/>
                <w:szCs w:val="24"/>
              </w:rPr>
              <w:t>43</w:t>
            </w:r>
          </w:p>
        </w:tc>
        <w:tc>
          <w:tcPr>
            <w:tcW w:w="4111" w:type="dxa"/>
            <w:tcMar>
              <w:top w:w="50" w:type="dxa"/>
              <w:left w:w="100" w:type="dxa"/>
            </w:tcMar>
            <w:vAlign w:val="center"/>
          </w:tcPr>
          <w:p w14:paraId="50576061"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Давление света. Опыты П. Н. Лебедева. </w:t>
            </w:r>
            <w:proofErr w:type="spellStart"/>
            <w:r w:rsidRPr="00EA5D49">
              <w:rPr>
                <w:rFonts w:ascii="Times New Roman" w:hAnsi="Times New Roman"/>
                <w:color w:val="000000"/>
                <w:sz w:val="24"/>
                <w:szCs w:val="24"/>
              </w:rPr>
              <w:t>Химическое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действие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света</w:t>
            </w:r>
            <w:proofErr w:type="spellEnd"/>
          </w:p>
        </w:tc>
        <w:tc>
          <w:tcPr>
            <w:tcW w:w="1110" w:type="dxa"/>
            <w:tcMar>
              <w:top w:w="50" w:type="dxa"/>
              <w:left w:w="100" w:type="dxa"/>
            </w:tcMar>
            <w:vAlign w:val="center"/>
          </w:tcPr>
          <w:p w14:paraId="43193B6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3A09F521"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2B0DCABB"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4B27364F" w14:textId="77777777" w:rsidR="00C86C07" w:rsidRPr="00EA5D49" w:rsidRDefault="00C86C07">
            <w:pPr>
              <w:spacing w:after="0"/>
              <w:ind w:left="135"/>
              <w:rPr>
                <w:sz w:val="24"/>
                <w:szCs w:val="24"/>
              </w:rPr>
            </w:pPr>
          </w:p>
        </w:tc>
        <w:tc>
          <w:tcPr>
            <w:tcW w:w="2800" w:type="dxa"/>
            <w:tcMar>
              <w:top w:w="50" w:type="dxa"/>
              <w:left w:w="100" w:type="dxa"/>
            </w:tcMar>
            <w:vAlign w:val="center"/>
          </w:tcPr>
          <w:p w14:paraId="3A5B4E64"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3">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04</w:t>
              </w:r>
              <w:r w:rsidRPr="00EA5D49">
                <w:rPr>
                  <w:rFonts w:ascii="Times New Roman" w:hAnsi="Times New Roman"/>
                  <w:color w:val="0000FF"/>
                  <w:sz w:val="24"/>
                  <w:szCs w:val="24"/>
                  <w:u w:val="single"/>
                </w:rPr>
                <w:t>a</w:t>
              </w:r>
              <w:r w:rsidRPr="00EA5D49">
                <w:rPr>
                  <w:rFonts w:ascii="Times New Roman" w:hAnsi="Times New Roman"/>
                  <w:color w:val="0000FF"/>
                  <w:sz w:val="24"/>
                  <w:szCs w:val="24"/>
                  <w:u w:val="single"/>
                  <w:lang w:val="ru-RU"/>
                </w:rPr>
                <w:t>6</w:t>
              </w:r>
            </w:hyperlink>
          </w:p>
        </w:tc>
      </w:tr>
      <w:tr w:rsidR="00C86C07" w:rsidRPr="00EA5D49" w14:paraId="37C5B27E" w14:textId="77777777" w:rsidTr="003263CA">
        <w:trPr>
          <w:trHeight w:val="144"/>
          <w:tblCellSpacing w:w="20" w:type="nil"/>
        </w:trPr>
        <w:tc>
          <w:tcPr>
            <w:tcW w:w="921" w:type="dxa"/>
            <w:tcMar>
              <w:top w:w="50" w:type="dxa"/>
              <w:left w:w="100" w:type="dxa"/>
            </w:tcMar>
            <w:vAlign w:val="center"/>
          </w:tcPr>
          <w:p w14:paraId="7EEA4571" w14:textId="77777777" w:rsidR="00C86C07" w:rsidRPr="00EA5D49" w:rsidRDefault="00A723BD">
            <w:pPr>
              <w:spacing w:after="0"/>
              <w:rPr>
                <w:sz w:val="24"/>
                <w:szCs w:val="24"/>
              </w:rPr>
            </w:pPr>
            <w:r w:rsidRPr="00EA5D49">
              <w:rPr>
                <w:rFonts w:ascii="Times New Roman" w:hAnsi="Times New Roman"/>
                <w:color w:val="000000"/>
                <w:sz w:val="24"/>
                <w:szCs w:val="24"/>
              </w:rPr>
              <w:t>44</w:t>
            </w:r>
          </w:p>
        </w:tc>
        <w:tc>
          <w:tcPr>
            <w:tcW w:w="4111" w:type="dxa"/>
            <w:tcMar>
              <w:top w:w="50" w:type="dxa"/>
              <w:left w:w="100" w:type="dxa"/>
            </w:tcMar>
            <w:vAlign w:val="center"/>
          </w:tcPr>
          <w:p w14:paraId="7C76F3E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tc>
        <w:tc>
          <w:tcPr>
            <w:tcW w:w="1110" w:type="dxa"/>
            <w:tcMar>
              <w:top w:w="50" w:type="dxa"/>
              <w:left w:w="100" w:type="dxa"/>
            </w:tcMar>
            <w:vAlign w:val="center"/>
          </w:tcPr>
          <w:p w14:paraId="7A7744C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C963CC4"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AA60724"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E6CC50D" w14:textId="77777777" w:rsidR="00C86C07" w:rsidRPr="00EA5D49" w:rsidRDefault="00C86C07">
            <w:pPr>
              <w:spacing w:after="0"/>
              <w:ind w:left="135"/>
              <w:rPr>
                <w:sz w:val="24"/>
                <w:szCs w:val="24"/>
              </w:rPr>
            </w:pPr>
          </w:p>
        </w:tc>
        <w:tc>
          <w:tcPr>
            <w:tcW w:w="2800" w:type="dxa"/>
            <w:tcMar>
              <w:top w:w="50" w:type="dxa"/>
              <w:left w:w="100" w:type="dxa"/>
            </w:tcMar>
            <w:vAlign w:val="center"/>
          </w:tcPr>
          <w:p w14:paraId="7DD03672" w14:textId="77777777" w:rsidR="00C86C07" w:rsidRPr="00EA5D49" w:rsidRDefault="00C86C07">
            <w:pPr>
              <w:spacing w:after="0"/>
              <w:ind w:left="135"/>
              <w:rPr>
                <w:sz w:val="24"/>
                <w:szCs w:val="24"/>
              </w:rPr>
            </w:pPr>
          </w:p>
        </w:tc>
      </w:tr>
      <w:tr w:rsidR="00C86C07" w:rsidRPr="00EA5D49" w14:paraId="776A93D2" w14:textId="77777777" w:rsidTr="003263CA">
        <w:trPr>
          <w:trHeight w:val="144"/>
          <w:tblCellSpacing w:w="20" w:type="nil"/>
        </w:trPr>
        <w:tc>
          <w:tcPr>
            <w:tcW w:w="921" w:type="dxa"/>
            <w:tcMar>
              <w:top w:w="50" w:type="dxa"/>
              <w:left w:w="100" w:type="dxa"/>
            </w:tcMar>
            <w:vAlign w:val="center"/>
          </w:tcPr>
          <w:p w14:paraId="365D6803" w14:textId="77777777" w:rsidR="00C86C07" w:rsidRPr="00EA5D49" w:rsidRDefault="00A723BD">
            <w:pPr>
              <w:spacing w:after="0"/>
              <w:rPr>
                <w:sz w:val="24"/>
                <w:szCs w:val="24"/>
              </w:rPr>
            </w:pPr>
            <w:r w:rsidRPr="00EA5D49">
              <w:rPr>
                <w:rFonts w:ascii="Times New Roman" w:hAnsi="Times New Roman"/>
                <w:color w:val="000000"/>
                <w:sz w:val="24"/>
                <w:szCs w:val="24"/>
              </w:rPr>
              <w:t>45</w:t>
            </w:r>
          </w:p>
        </w:tc>
        <w:tc>
          <w:tcPr>
            <w:tcW w:w="4111" w:type="dxa"/>
            <w:tcMar>
              <w:top w:w="50" w:type="dxa"/>
              <w:left w:w="100" w:type="dxa"/>
            </w:tcMar>
            <w:vAlign w:val="center"/>
          </w:tcPr>
          <w:p w14:paraId="386C0592"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Решение задач по теме «Элементы квантовой оптики»</w:t>
            </w:r>
          </w:p>
        </w:tc>
        <w:tc>
          <w:tcPr>
            <w:tcW w:w="1110" w:type="dxa"/>
            <w:tcMar>
              <w:top w:w="50" w:type="dxa"/>
              <w:left w:w="100" w:type="dxa"/>
            </w:tcMar>
            <w:vAlign w:val="center"/>
          </w:tcPr>
          <w:p w14:paraId="231E7AA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6353E627"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24B15AAF"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42F0B05C" w14:textId="77777777" w:rsidR="00C86C07" w:rsidRPr="00EA5D49" w:rsidRDefault="00C86C07">
            <w:pPr>
              <w:spacing w:after="0"/>
              <w:ind w:left="135"/>
              <w:rPr>
                <w:sz w:val="24"/>
                <w:szCs w:val="24"/>
              </w:rPr>
            </w:pPr>
          </w:p>
        </w:tc>
        <w:tc>
          <w:tcPr>
            <w:tcW w:w="2800" w:type="dxa"/>
            <w:tcMar>
              <w:top w:w="50" w:type="dxa"/>
              <w:left w:w="100" w:type="dxa"/>
            </w:tcMar>
            <w:vAlign w:val="center"/>
          </w:tcPr>
          <w:p w14:paraId="26AA898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4">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0302</w:t>
              </w:r>
            </w:hyperlink>
          </w:p>
        </w:tc>
      </w:tr>
      <w:tr w:rsidR="00C86C07" w:rsidRPr="00EA5D49" w14:paraId="4D72CEB0" w14:textId="77777777" w:rsidTr="003263CA">
        <w:trPr>
          <w:trHeight w:val="144"/>
          <w:tblCellSpacing w:w="20" w:type="nil"/>
        </w:trPr>
        <w:tc>
          <w:tcPr>
            <w:tcW w:w="921" w:type="dxa"/>
            <w:tcMar>
              <w:top w:w="50" w:type="dxa"/>
              <w:left w:w="100" w:type="dxa"/>
            </w:tcMar>
            <w:vAlign w:val="center"/>
          </w:tcPr>
          <w:p w14:paraId="4EB5DDB1" w14:textId="77777777" w:rsidR="00C86C07" w:rsidRPr="00EA5D49" w:rsidRDefault="00A723BD">
            <w:pPr>
              <w:spacing w:after="0"/>
              <w:rPr>
                <w:sz w:val="24"/>
                <w:szCs w:val="24"/>
              </w:rPr>
            </w:pPr>
            <w:r w:rsidRPr="00EA5D49">
              <w:rPr>
                <w:rFonts w:ascii="Times New Roman" w:hAnsi="Times New Roman"/>
                <w:color w:val="000000"/>
                <w:sz w:val="24"/>
                <w:szCs w:val="24"/>
              </w:rPr>
              <w:t>46</w:t>
            </w:r>
          </w:p>
        </w:tc>
        <w:tc>
          <w:tcPr>
            <w:tcW w:w="4111" w:type="dxa"/>
            <w:tcMar>
              <w:top w:w="50" w:type="dxa"/>
              <w:left w:w="100" w:type="dxa"/>
            </w:tcMar>
            <w:vAlign w:val="center"/>
          </w:tcPr>
          <w:p w14:paraId="3206B9A0"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Модель атома Томсона. Опыты Резерфорда по рассеянию </w:t>
            </w:r>
            <w:r w:rsidRPr="00EA5D49">
              <w:rPr>
                <w:rFonts w:ascii="Times New Roman" w:hAnsi="Times New Roman"/>
                <w:color w:val="000000"/>
                <w:sz w:val="24"/>
                <w:szCs w:val="24"/>
              </w:rPr>
              <w:t>α</w:t>
            </w:r>
            <w:r w:rsidRPr="00EA5D49">
              <w:rPr>
                <w:rFonts w:ascii="Times New Roman" w:hAnsi="Times New Roman"/>
                <w:color w:val="000000"/>
                <w:sz w:val="24"/>
                <w:szCs w:val="24"/>
                <w:lang w:val="ru-RU"/>
              </w:rPr>
              <w:t xml:space="preserve">-частиц. </w:t>
            </w:r>
            <w:proofErr w:type="spellStart"/>
            <w:r w:rsidRPr="00EA5D49">
              <w:rPr>
                <w:rFonts w:ascii="Times New Roman" w:hAnsi="Times New Roman"/>
                <w:color w:val="000000"/>
                <w:sz w:val="24"/>
                <w:szCs w:val="24"/>
              </w:rPr>
              <w:t>Планетарная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модель</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атома</w:t>
            </w:r>
            <w:proofErr w:type="spellEnd"/>
          </w:p>
        </w:tc>
        <w:tc>
          <w:tcPr>
            <w:tcW w:w="1110" w:type="dxa"/>
            <w:tcMar>
              <w:top w:w="50" w:type="dxa"/>
              <w:left w:w="100" w:type="dxa"/>
            </w:tcMar>
            <w:vAlign w:val="center"/>
          </w:tcPr>
          <w:p w14:paraId="470BFF4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324DEE16"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72B395E9"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E8AF644" w14:textId="77777777" w:rsidR="00C86C07" w:rsidRPr="00EA5D49" w:rsidRDefault="00C86C07">
            <w:pPr>
              <w:spacing w:after="0"/>
              <w:ind w:left="135"/>
              <w:rPr>
                <w:sz w:val="24"/>
                <w:szCs w:val="24"/>
              </w:rPr>
            </w:pPr>
          </w:p>
        </w:tc>
        <w:tc>
          <w:tcPr>
            <w:tcW w:w="2800" w:type="dxa"/>
            <w:tcMar>
              <w:top w:w="50" w:type="dxa"/>
              <w:left w:w="100" w:type="dxa"/>
            </w:tcMar>
            <w:vAlign w:val="center"/>
          </w:tcPr>
          <w:p w14:paraId="64167AD3"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5">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091</w:t>
              </w:r>
              <w:r w:rsidRPr="00EA5D49">
                <w:rPr>
                  <w:rFonts w:ascii="Times New Roman" w:hAnsi="Times New Roman"/>
                  <w:color w:val="0000FF"/>
                  <w:sz w:val="24"/>
                  <w:szCs w:val="24"/>
                  <w:u w:val="single"/>
                </w:rPr>
                <w:t>a</w:t>
              </w:r>
            </w:hyperlink>
          </w:p>
        </w:tc>
      </w:tr>
      <w:tr w:rsidR="00C86C07" w:rsidRPr="00EA5D49" w14:paraId="7A36B257" w14:textId="77777777" w:rsidTr="003263CA">
        <w:trPr>
          <w:trHeight w:val="144"/>
          <w:tblCellSpacing w:w="20" w:type="nil"/>
        </w:trPr>
        <w:tc>
          <w:tcPr>
            <w:tcW w:w="921" w:type="dxa"/>
            <w:tcMar>
              <w:top w:w="50" w:type="dxa"/>
              <w:left w:w="100" w:type="dxa"/>
            </w:tcMar>
            <w:vAlign w:val="center"/>
          </w:tcPr>
          <w:p w14:paraId="48700E34"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47</w:t>
            </w:r>
          </w:p>
        </w:tc>
        <w:tc>
          <w:tcPr>
            <w:tcW w:w="4111" w:type="dxa"/>
            <w:tcMar>
              <w:top w:w="50" w:type="dxa"/>
              <w:left w:w="100" w:type="dxa"/>
            </w:tcMar>
            <w:vAlign w:val="center"/>
          </w:tcPr>
          <w:p w14:paraId="0DDDB9AF"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Постулаты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Бора</w:t>
            </w:r>
            <w:proofErr w:type="spellEnd"/>
          </w:p>
        </w:tc>
        <w:tc>
          <w:tcPr>
            <w:tcW w:w="1110" w:type="dxa"/>
            <w:tcMar>
              <w:top w:w="50" w:type="dxa"/>
              <w:left w:w="100" w:type="dxa"/>
            </w:tcMar>
            <w:vAlign w:val="center"/>
          </w:tcPr>
          <w:p w14:paraId="0E292B6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5C736E3A"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358966A"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88F3734" w14:textId="77777777" w:rsidR="00C86C07" w:rsidRPr="00EA5D49" w:rsidRDefault="00C86C07">
            <w:pPr>
              <w:spacing w:after="0"/>
              <w:ind w:left="135"/>
              <w:rPr>
                <w:sz w:val="24"/>
                <w:szCs w:val="24"/>
              </w:rPr>
            </w:pPr>
          </w:p>
        </w:tc>
        <w:tc>
          <w:tcPr>
            <w:tcW w:w="2800" w:type="dxa"/>
            <w:tcMar>
              <w:top w:w="50" w:type="dxa"/>
              <w:left w:w="100" w:type="dxa"/>
            </w:tcMar>
            <w:vAlign w:val="center"/>
          </w:tcPr>
          <w:p w14:paraId="79457F6F"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6">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afa</w:t>
              </w:r>
              <w:proofErr w:type="spellEnd"/>
            </w:hyperlink>
          </w:p>
        </w:tc>
      </w:tr>
      <w:tr w:rsidR="00C86C07" w:rsidRPr="00EA5D49" w14:paraId="7C9635E5" w14:textId="77777777" w:rsidTr="003263CA">
        <w:trPr>
          <w:trHeight w:val="144"/>
          <w:tblCellSpacing w:w="20" w:type="nil"/>
        </w:trPr>
        <w:tc>
          <w:tcPr>
            <w:tcW w:w="921" w:type="dxa"/>
            <w:tcMar>
              <w:top w:w="50" w:type="dxa"/>
              <w:left w:w="100" w:type="dxa"/>
            </w:tcMar>
            <w:vAlign w:val="center"/>
          </w:tcPr>
          <w:p w14:paraId="1F64BEE6" w14:textId="77777777" w:rsidR="00C86C07" w:rsidRPr="00EA5D49" w:rsidRDefault="00A723BD">
            <w:pPr>
              <w:spacing w:after="0"/>
              <w:rPr>
                <w:sz w:val="24"/>
                <w:szCs w:val="24"/>
              </w:rPr>
            </w:pPr>
            <w:r w:rsidRPr="00EA5D49">
              <w:rPr>
                <w:rFonts w:ascii="Times New Roman" w:hAnsi="Times New Roman"/>
                <w:color w:val="000000"/>
                <w:sz w:val="24"/>
                <w:szCs w:val="24"/>
              </w:rPr>
              <w:t>48</w:t>
            </w:r>
          </w:p>
        </w:tc>
        <w:tc>
          <w:tcPr>
            <w:tcW w:w="4111" w:type="dxa"/>
            <w:tcMar>
              <w:top w:w="50" w:type="dxa"/>
              <w:left w:w="100" w:type="dxa"/>
            </w:tcMar>
            <w:vAlign w:val="center"/>
          </w:tcPr>
          <w:p w14:paraId="76FC4ACD"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Излучение и поглощение фотонов при переходе атома с одного уровня энергии на другой. </w:t>
            </w:r>
            <w:proofErr w:type="spellStart"/>
            <w:r w:rsidRPr="00EA5D49">
              <w:rPr>
                <w:rFonts w:ascii="Times New Roman" w:hAnsi="Times New Roman"/>
                <w:color w:val="000000"/>
                <w:sz w:val="24"/>
                <w:szCs w:val="24"/>
              </w:rPr>
              <w:t>Виды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спектров</w:t>
            </w:r>
            <w:proofErr w:type="spellEnd"/>
          </w:p>
        </w:tc>
        <w:tc>
          <w:tcPr>
            <w:tcW w:w="1110" w:type="dxa"/>
            <w:tcMar>
              <w:top w:w="50" w:type="dxa"/>
              <w:left w:w="100" w:type="dxa"/>
            </w:tcMar>
            <w:vAlign w:val="center"/>
          </w:tcPr>
          <w:p w14:paraId="47CEA51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5DA03EB1"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6791F63F"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5A0C8F1" w14:textId="77777777" w:rsidR="00C86C07" w:rsidRPr="00EA5D49" w:rsidRDefault="00C86C07">
            <w:pPr>
              <w:spacing w:after="0"/>
              <w:ind w:left="135"/>
              <w:rPr>
                <w:sz w:val="24"/>
                <w:szCs w:val="24"/>
              </w:rPr>
            </w:pPr>
          </w:p>
        </w:tc>
        <w:tc>
          <w:tcPr>
            <w:tcW w:w="2800" w:type="dxa"/>
            <w:tcMar>
              <w:top w:w="50" w:type="dxa"/>
              <w:left w:w="100" w:type="dxa"/>
            </w:tcMar>
            <w:vAlign w:val="center"/>
          </w:tcPr>
          <w:p w14:paraId="6449C1A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7">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afa</w:t>
              </w:r>
              <w:proofErr w:type="spellEnd"/>
            </w:hyperlink>
          </w:p>
        </w:tc>
      </w:tr>
      <w:tr w:rsidR="00C86C07" w:rsidRPr="00EA5D49" w14:paraId="01D65E48" w14:textId="77777777" w:rsidTr="003263CA">
        <w:trPr>
          <w:trHeight w:val="144"/>
          <w:tblCellSpacing w:w="20" w:type="nil"/>
        </w:trPr>
        <w:tc>
          <w:tcPr>
            <w:tcW w:w="921" w:type="dxa"/>
            <w:tcMar>
              <w:top w:w="50" w:type="dxa"/>
              <w:left w:w="100" w:type="dxa"/>
            </w:tcMar>
            <w:vAlign w:val="center"/>
          </w:tcPr>
          <w:p w14:paraId="299E8E6D" w14:textId="77777777" w:rsidR="00C86C07" w:rsidRPr="00EA5D49" w:rsidRDefault="00A723BD">
            <w:pPr>
              <w:spacing w:after="0"/>
              <w:rPr>
                <w:sz w:val="24"/>
                <w:szCs w:val="24"/>
              </w:rPr>
            </w:pPr>
            <w:r w:rsidRPr="00EA5D49">
              <w:rPr>
                <w:rFonts w:ascii="Times New Roman" w:hAnsi="Times New Roman"/>
                <w:color w:val="000000"/>
                <w:sz w:val="24"/>
                <w:szCs w:val="24"/>
              </w:rPr>
              <w:t>49</w:t>
            </w:r>
          </w:p>
        </w:tc>
        <w:tc>
          <w:tcPr>
            <w:tcW w:w="4111" w:type="dxa"/>
            <w:tcMar>
              <w:top w:w="50" w:type="dxa"/>
              <w:left w:w="100" w:type="dxa"/>
            </w:tcMar>
            <w:vAlign w:val="center"/>
          </w:tcPr>
          <w:p w14:paraId="42CAA55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Волновые </w:t>
            </w:r>
            <w:proofErr w:type="spellStart"/>
            <w:r w:rsidRPr="00EA5D49">
              <w:rPr>
                <w:rFonts w:ascii="Times New Roman" w:hAnsi="Times New Roman"/>
                <w:color w:val="000000"/>
                <w:sz w:val="24"/>
                <w:szCs w:val="24"/>
                <w:lang w:val="ru-RU"/>
              </w:rPr>
              <w:t>свойства</w:t>
            </w:r>
            <w:proofErr w:type="spellEnd"/>
            <w:r w:rsidRPr="00EA5D49">
              <w:rPr>
                <w:rFonts w:ascii="Times New Roman" w:hAnsi="Times New Roman"/>
                <w:color w:val="000000"/>
                <w:sz w:val="24"/>
                <w:szCs w:val="24"/>
                <w:lang w:val="ru-RU"/>
              </w:rPr>
              <w:t xml:space="preserve"> частиц. Волны де </w:t>
            </w:r>
            <w:proofErr w:type="spellStart"/>
            <w:r w:rsidRPr="00EA5D49">
              <w:rPr>
                <w:rFonts w:ascii="Times New Roman" w:hAnsi="Times New Roman"/>
                <w:color w:val="000000"/>
                <w:sz w:val="24"/>
                <w:szCs w:val="24"/>
                <w:lang w:val="ru-RU"/>
              </w:rPr>
              <w:t>Бройля</w:t>
            </w:r>
            <w:proofErr w:type="spellEnd"/>
            <w:r w:rsidRPr="00EA5D49">
              <w:rPr>
                <w:rFonts w:ascii="Times New Roman" w:hAnsi="Times New Roman"/>
                <w:color w:val="000000"/>
                <w:sz w:val="24"/>
                <w:szCs w:val="24"/>
                <w:lang w:val="ru-RU"/>
              </w:rPr>
              <w:t>. Корпускулярно-</w:t>
            </w:r>
            <w:proofErr w:type="spellStart"/>
            <w:r w:rsidRPr="00EA5D49">
              <w:rPr>
                <w:rFonts w:ascii="Times New Roman" w:hAnsi="Times New Roman"/>
                <w:color w:val="000000"/>
                <w:sz w:val="24"/>
                <w:szCs w:val="24"/>
                <w:lang w:val="ru-RU"/>
              </w:rPr>
              <w:t>волновои</w:t>
            </w:r>
            <w:proofErr w:type="spellEnd"/>
            <w:r w:rsidRPr="00EA5D49">
              <w:rPr>
                <w:rFonts w:ascii="Times New Roman" w:hAnsi="Times New Roman"/>
                <w:color w:val="000000"/>
                <w:sz w:val="24"/>
                <w:szCs w:val="24"/>
                <w:lang w:val="ru-RU"/>
              </w:rPr>
              <w:t>̆ дуализм. Спонтанное и вынужденное излучение</w:t>
            </w:r>
          </w:p>
        </w:tc>
        <w:tc>
          <w:tcPr>
            <w:tcW w:w="1110" w:type="dxa"/>
            <w:tcMar>
              <w:top w:w="50" w:type="dxa"/>
              <w:left w:w="100" w:type="dxa"/>
            </w:tcMar>
            <w:vAlign w:val="center"/>
          </w:tcPr>
          <w:p w14:paraId="7336E2B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1BA4389C"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61C8015"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E6A5D14" w14:textId="77777777" w:rsidR="00C86C07" w:rsidRPr="00EA5D49" w:rsidRDefault="00C86C07">
            <w:pPr>
              <w:spacing w:after="0"/>
              <w:ind w:left="135"/>
              <w:rPr>
                <w:sz w:val="24"/>
                <w:szCs w:val="24"/>
              </w:rPr>
            </w:pPr>
          </w:p>
        </w:tc>
        <w:tc>
          <w:tcPr>
            <w:tcW w:w="2800" w:type="dxa"/>
            <w:tcMar>
              <w:top w:w="50" w:type="dxa"/>
              <w:left w:w="100" w:type="dxa"/>
            </w:tcMar>
            <w:vAlign w:val="center"/>
          </w:tcPr>
          <w:p w14:paraId="21818BA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8">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ca</w:t>
              </w:r>
              <w:r w:rsidRPr="00EA5D49">
                <w:rPr>
                  <w:rFonts w:ascii="Times New Roman" w:hAnsi="Times New Roman"/>
                  <w:color w:val="0000FF"/>
                  <w:sz w:val="24"/>
                  <w:szCs w:val="24"/>
                  <w:u w:val="single"/>
                  <w:lang w:val="ru-RU"/>
                </w:rPr>
                <w:t>8</w:t>
              </w:r>
            </w:hyperlink>
          </w:p>
        </w:tc>
      </w:tr>
      <w:tr w:rsidR="00C86C07" w:rsidRPr="00EA5D49" w14:paraId="5E2221A9" w14:textId="77777777" w:rsidTr="003263CA">
        <w:trPr>
          <w:trHeight w:val="144"/>
          <w:tblCellSpacing w:w="20" w:type="nil"/>
        </w:trPr>
        <w:tc>
          <w:tcPr>
            <w:tcW w:w="921" w:type="dxa"/>
            <w:tcMar>
              <w:top w:w="50" w:type="dxa"/>
              <w:left w:w="100" w:type="dxa"/>
            </w:tcMar>
            <w:vAlign w:val="center"/>
          </w:tcPr>
          <w:p w14:paraId="17EBABE0" w14:textId="77777777" w:rsidR="00C86C07" w:rsidRPr="00EA5D49" w:rsidRDefault="00A723BD">
            <w:pPr>
              <w:spacing w:after="0"/>
              <w:rPr>
                <w:sz w:val="24"/>
                <w:szCs w:val="24"/>
              </w:rPr>
            </w:pPr>
            <w:r w:rsidRPr="00EA5D49">
              <w:rPr>
                <w:rFonts w:ascii="Times New Roman" w:hAnsi="Times New Roman"/>
                <w:color w:val="000000"/>
                <w:sz w:val="24"/>
                <w:szCs w:val="24"/>
              </w:rPr>
              <w:t>50</w:t>
            </w:r>
          </w:p>
        </w:tc>
        <w:tc>
          <w:tcPr>
            <w:tcW w:w="4111" w:type="dxa"/>
            <w:tcMar>
              <w:top w:w="50" w:type="dxa"/>
              <w:left w:w="100" w:type="dxa"/>
            </w:tcMar>
            <w:vAlign w:val="center"/>
          </w:tcPr>
          <w:p w14:paraId="472D814D"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Открытие радиоактивности. Опыты Резерфорда по определению состава радиоактивного излучения</w:t>
            </w:r>
          </w:p>
        </w:tc>
        <w:tc>
          <w:tcPr>
            <w:tcW w:w="1110" w:type="dxa"/>
            <w:tcMar>
              <w:top w:w="50" w:type="dxa"/>
              <w:left w:w="100" w:type="dxa"/>
            </w:tcMar>
            <w:vAlign w:val="center"/>
          </w:tcPr>
          <w:p w14:paraId="37C6380C"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A60EC5D"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3589AFC"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793E57F0" w14:textId="77777777" w:rsidR="00C86C07" w:rsidRPr="00EA5D49" w:rsidRDefault="00C86C07">
            <w:pPr>
              <w:spacing w:after="0"/>
              <w:ind w:left="135"/>
              <w:rPr>
                <w:sz w:val="24"/>
                <w:szCs w:val="24"/>
              </w:rPr>
            </w:pPr>
          </w:p>
        </w:tc>
        <w:tc>
          <w:tcPr>
            <w:tcW w:w="2800" w:type="dxa"/>
            <w:tcMar>
              <w:top w:w="50" w:type="dxa"/>
              <w:left w:w="100" w:type="dxa"/>
            </w:tcMar>
            <w:vAlign w:val="center"/>
          </w:tcPr>
          <w:p w14:paraId="67C07A56"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19">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w:t>
              </w:r>
              <w:proofErr w:type="spellStart"/>
              <w:r w:rsidRPr="00EA5D49">
                <w:rPr>
                  <w:rFonts w:ascii="Times New Roman" w:hAnsi="Times New Roman"/>
                  <w:color w:val="0000FF"/>
                  <w:sz w:val="24"/>
                  <w:szCs w:val="24"/>
                  <w:u w:val="single"/>
                </w:rPr>
                <w:t>fd</w:t>
              </w:r>
              <w:proofErr w:type="spellEnd"/>
              <w:r w:rsidRPr="00EA5D49">
                <w:rPr>
                  <w:rFonts w:ascii="Times New Roman" w:hAnsi="Times New Roman"/>
                  <w:color w:val="0000FF"/>
                  <w:sz w:val="24"/>
                  <w:szCs w:val="24"/>
                  <w:u w:val="single"/>
                  <w:lang w:val="ru-RU"/>
                </w:rPr>
                <w:t>2</w:t>
              </w:r>
            </w:hyperlink>
          </w:p>
        </w:tc>
      </w:tr>
      <w:tr w:rsidR="00C86C07" w:rsidRPr="00EA5D49" w14:paraId="1E086A47" w14:textId="77777777" w:rsidTr="003263CA">
        <w:trPr>
          <w:trHeight w:val="144"/>
          <w:tblCellSpacing w:w="20" w:type="nil"/>
        </w:trPr>
        <w:tc>
          <w:tcPr>
            <w:tcW w:w="921" w:type="dxa"/>
            <w:tcMar>
              <w:top w:w="50" w:type="dxa"/>
              <w:left w:w="100" w:type="dxa"/>
            </w:tcMar>
            <w:vAlign w:val="center"/>
          </w:tcPr>
          <w:p w14:paraId="5E724A3A" w14:textId="77777777" w:rsidR="00C86C07" w:rsidRPr="00EA5D49" w:rsidRDefault="00A723BD">
            <w:pPr>
              <w:spacing w:after="0"/>
              <w:rPr>
                <w:sz w:val="24"/>
                <w:szCs w:val="24"/>
              </w:rPr>
            </w:pPr>
            <w:r w:rsidRPr="00EA5D49">
              <w:rPr>
                <w:rFonts w:ascii="Times New Roman" w:hAnsi="Times New Roman"/>
                <w:color w:val="000000"/>
                <w:sz w:val="24"/>
                <w:szCs w:val="24"/>
              </w:rPr>
              <w:t>51</w:t>
            </w:r>
          </w:p>
        </w:tc>
        <w:tc>
          <w:tcPr>
            <w:tcW w:w="4111" w:type="dxa"/>
            <w:tcMar>
              <w:top w:w="50" w:type="dxa"/>
              <w:left w:w="100" w:type="dxa"/>
            </w:tcMar>
            <w:vAlign w:val="center"/>
          </w:tcPr>
          <w:p w14:paraId="61967A3F"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Свойства</w:t>
            </w:r>
            <w:proofErr w:type="spellEnd"/>
            <w:r w:rsidRPr="00EA5D49">
              <w:rPr>
                <w:rFonts w:ascii="Times New Roman" w:hAnsi="Times New Roman"/>
                <w:color w:val="000000"/>
                <w:sz w:val="24"/>
                <w:szCs w:val="24"/>
                <w:lang w:val="ru-RU"/>
              </w:rPr>
              <w:t xml:space="preserve"> альфа-, бета-, гамма-излучения. Влияние радиоактивности на живые организмы</w:t>
            </w:r>
          </w:p>
        </w:tc>
        <w:tc>
          <w:tcPr>
            <w:tcW w:w="1110" w:type="dxa"/>
            <w:tcMar>
              <w:top w:w="50" w:type="dxa"/>
              <w:left w:w="100" w:type="dxa"/>
            </w:tcMar>
            <w:vAlign w:val="center"/>
          </w:tcPr>
          <w:p w14:paraId="64DCA14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7F24B55A"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E4E283E"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576AB7C0" w14:textId="77777777" w:rsidR="00C86C07" w:rsidRPr="00EA5D49" w:rsidRDefault="00C86C07">
            <w:pPr>
              <w:spacing w:after="0"/>
              <w:ind w:left="135"/>
              <w:rPr>
                <w:sz w:val="24"/>
                <w:szCs w:val="24"/>
              </w:rPr>
            </w:pPr>
          </w:p>
        </w:tc>
        <w:tc>
          <w:tcPr>
            <w:tcW w:w="2800" w:type="dxa"/>
            <w:tcMar>
              <w:top w:w="50" w:type="dxa"/>
              <w:left w:w="100" w:type="dxa"/>
            </w:tcMar>
            <w:vAlign w:val="center"/>
          </w:tcPr>
          <w:p w14:paraId="341829CD" w14:textId="77777777" w:rsidR="00C86C07" w:rsidRPr="00EA5D49" w:rsidRDefault="00C86C07">
            <w:pPr>
              <w:spacing w:after="0"/>
              <w:ind w:left="135"/>
              <w:rPr>
                <w:sz w:val="24"/>
                <w:szCs w:val="24"/>
              </w:rPr>
            </w:pPr>
          </w:p>
        </w:tc>
      </w:tr>
      <w:tr w:rsidR="00C86C07" w:rsidRPr="00EA5D49" w14:paraId="11B51CEB" w14:textId="77777777" w:rsidTr="003263CA">
        <w:trPr>
          <w:trHeight w:val="144"/>
          <w:tblCellSpacing w:w="20" w:type="nil"/>
        </w:trPr>
        <w:tc>
          <w:tcPr>
            <w:tcW w:w="921" w:type="dxa"/>
            <w:tcMar>
              <w:top w:w="50" w:type="dxa"/>
              <w:left w:w="100" w:type="dxa"/>
            </w:tcMar>
            <w:vAlign w:val="center"/>
          </w:tcPr>
          <w:p w14:paraId="43E1E03D" w14:textId="77777777" w:rsidR="00C86C07" w:rsidRPr="00EA5D49" w:rsidRDefault="00A723BD">
            <w:pPr>
              <w:spacing w:after="0"/>
              <w:rPr>
                <w:sz w:val="24"/>
                <w:szCs w:val="24"/>
              </w:rPr>
            </w:pPr>
            <w:r w:rsidRPr="00EA5D49">
              <w:rPr>
                <w:rFonts w:ascii="Times New Roman" w:hAnsi="Times New Roman"/>
                <w:color w:val="000000"/>
                <w:sz w:val="24"/>
                <w:szCs w:val="24"/>
              </w:rPr>
              <w:t>52</w:t>
            </w:r>
          </w:p>
        </w:tc>
        <w:tc>
          <w:tcPr>
            <w:tcW w:w="4111" w:type="dxa"/>
            <w:tcMar>
              <w:top w:w="50" w:type="dxa"/>
              <w:left w:w="100" w:type="dxa"/>
            </w:tcMar>
            <w:vAlign w:val="center"/>
          </w:tcPr>
          <w:p w14:paraId="4B6451B6"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Открытие протона и </w:t>
            </w:r>
            <w:proofErr w:type="spellStart"/>
            <w:r w:rsidRPr="00EA5D49">
              <w:rPr>
                <w:rFonts w:ascii="Times New Roman" w:hAnsi="Times New Roman"/>
                <w:color w:val="000000"/>
                <w:sz w:val="24"/>
                <w:szCs w:val="24"/>
                <w:lang w:val="ru-RU"/>
              </w:rPr>
              <w:t>нейтрона</w:t>
            </w:r>
            <w:proofErr w:type="spellEnd"/>
            <w:r w:rsidRPr="00EA5D49">
              <w:rPr>
                <w:rFonts w:ascii="Times New Roman" w:hAnsi="Times New Roman"/>
                <w:color w:val="000000"/>
                <w:sz w:val="24"/>
                <w:szCs w:val="24"/>
                <w:lang w:val="ru-RU"/>
              </w:rPr>
              <w:t xml:space="preserve">. Изотопы. Альфа-распад. </w:t>
            </w:r>
            <w:proofErr w:type="spellStart"/>
            <w:r w:rsidRPr="00EA5D49">
              <w:rPr>
                <w:rFonts w:ascii="Times New Roman" w:hAnsi="Times New Roman"/>
                <w:color w:val="000000"/>
                <w:sz w:val="24"/>
                <w:szCs w:val="24"/>
                <w:lang w:val="ru-RU"/>
              </w:rPr>
              <w:t>Электронныи</w:t>
            </w:r>
            <w:proofErr w:type="spellEnd"/>
            <w:r w:rsidRPr="00EA5D49">
              <w:rPr>
                <w:rFonts w:ascii="Times New Roman" w:hAnsi="Times New Roman"/>
                <w:color w:val="000000"/>
                <w:sz w:val="24"/>
                <w:szCs w:val="24"/>
                <w:lang w:val="ru-RU"/>
              </w:rPr>
              <w:t xml:space="preserve">̆ и </w:t>
            </w:r>
            <w:proofErr w:type="spellStart"/>
            <w:r w:rsidRPr="00EA5D49">
              <w:rPr>
                <w:rFonts w:ascii="Times New Roman" w:hAnsi="Times New Roman"/>
                <w:color w:val="000000"/>
                <w:sz w:val="24"/>
                <w:szCs w:val="24"/>
                <w:lang w:val="ru-RU"/>
              </w:rPr>
              <w:t>позитронныи</w:t>
            </w:r>
            <w:proofErr w:type="spellEnd"/>
            <w:r w:rsidRPr="00EA5D49">
              <w:rPr>
                <w:rFonts w:ascii="Times New Roman" w:hAnsi="Times New Roman"/>
                <w:color w:val="000000"/>
                <w:sz w:val="24"/>
                <w:szCs w:val="24"/>
                <w:lang w:val="ru-RU"/>
              </w:rPr>
              <w:t xml:space="preserve">̆ бета-распад. </w:t>
            </w:r>
            <w:proofErr w:type="spellStart"/>
            <w:r w:rsidRPr="00EA5D49">
              <w:rPr>
                <w:rFonts w:ascii="Times New Roman" w:hAnsi="Times New Roman"/>
                <w:color w:val="000000"/>
                <w:sz w:val="24"/>
                <w:szCs w:val="24"/>
              </w:rPr>
              <w:t>Гамма-излучение</w:t>
            </w:r>
            <w:proofErr w:type="spellEnd"/>
          </w:p>
        </w:tc>
        <w:tc>
          <w:tcPr>
            <w:tcW w:w="1110" w:type="dxa"/>
            <w:tcMar>
              <w:top w:w="50" w:type="dxa"/>
              <w:left w:w="100" w:type="dxa"/>
            </w:tcMar>
            <w:vAlign w:val="center"/>
          </w:tcPr>
          <w:p w14:paraId="629F8CE1"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1DEC84CF"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15AFB059"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100D1430" w14:textId="77777777" w:rsidR="00C86C07" w:rsidRPr="00EA5D49" w:rsidRDefault="00C86C07">
            <w:pPr>
              <w:spacing w:after="0"/>
              <w:ind w:left="135"/>
              <w:rPr>
                <w:sz w:val="24"/>
                <w:szCs w:val="24"/>
              </w:rPr>
            </w:pPr>
          </w:p>
        </w:tc>
        <w:tc>
          <w:tcPr>
            <w:tcW w:w="2800" w:type="dxa"/>
            <w:tcMar>
              <w:top w:w="50" w:type="dxa"/>
              <w:left w:w="100" w:type="dxa"/>
            </w:tcMar>
            <w:vAlign w:val="center"/>
          </w:tcPr>
          <w:p w14:paraId="60CC1E5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20">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1162</w:t>
              </w:r>
            </w:hyperlink>
          </w:p>
        </w:tc>
      </w:tr>
      <w:tr w:rsidR="00C86C07" w:rsidRPr="00EA5D49" w14:paraId="3DFDE2CF" w14:textId="77777777" w:rsidTr="003263CA">
        <w:trPr>
          <w:trHeight w:val="144"/>
          <w:tblCellSpacing w:w="20" w:type="nil"/>
        </w:trPr>
        <w:tc>
          <w:tcPr>
            <w:tcW w:w="921" w:type="dxa"/>
            <w:tcMar>
              <w:top w:w="50" w:type="dxa"/>
              <w:left w:w="100" w:type="dxa"/>
            </w:tcMar>
            <w:vAlign w:val="center"/>
          </w:tcPr>
          <w:p w14:paraId="6C231C04" w14:textId="77777777" w:rsidR="00C86C07" w:rsidRPr="00EA5D49" w:rsidRDefault="00A723BD">
            <w:pPr>
              <w:spacing w:after="0"/>
              <w:rPr>
                <w:sz w:val="24"/>
                <w:szCs w:val="24"/>
              </w:rPr>
            </w:pPr>
            <w:r w:rsidRPr="00EA5D49">
              <w:rPr>
                <w:rFonts w:ascii="Times New Roman" w:hAnsi="Times New Roman"/>
                <w:color w:val="000000"/>
                <w:sz w:val="24"/>
                <w:szCs w:val="24"/>
              </w:rPr>
              <w:t>53</w:t>
            </w:r>
          </w:p>
        </w:tc>
        <w:tc>
          <w:tcPr>
            <w:tcW w:w="4111" w:type="dxa"/>
            <w:tcMar>
              <w:top w:w="50" w:type="dxa"/>
              <w:left w:w="100" w:type="dxa"/>
            </w:tcMar>
            <w:vAlign w:val="center"/>
          </w:tcPr>
          <w:p w14:paraId="19F6AB95"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Энергия связи нуклонов в ядре. Ядерные реакции. </w:t>
            </w:r>
            <w:proofErr w:type="spellStart"/>
            <w:r w:rsidRPr="00EA5D49">
              <w:rPr>
                <w:rFonts w:ascii="Times New Roman" w:hAnsi="Times New Roman"/>
                <w:color w:val="000000"/>
                <w:sz w:val="24"/>
                <w:szCs w:val="24"/>
                <w:lang w:val="ru-RU"/>
              </w:rPr>
              <w:t>Ядерныи</w:t>
            </w:r>
            <w:proofErr w:type="spellEnd"/>
            <w:r w:rsidRPr="00EA5D49">
              <w:rPr>
                <w:rFonts w:ascii="Times New Roman" w:hAnsi="Times New Roman"/>
                <w:color w:val="000000"/>
                <w:sz w:val="24"/>
                <w:szCs w:val="24"/>
                <w:lang w:val="ru-RU"/>
              </w:rPr>
              <w:t xml:space="preserve">̆ реактор. Проблемы, перспективы, экологические аспекты </w:t>
            </w:r>
            <w:proofErr w:type="spellStart"/>
            <w:r w:rsidRPr="00EA5D49">
              <w:rPr>
                <w:rFonts w:ascii="Times New Roman" w:hAnsi="Times New Roman"/>
                <w:color w:val="000000"/>
                <w:sz w:val="24"/>
                <w:szCs w:val="24"/>
                <w:lang w:val="ru-RU"/>
              </w:rPr>
              <w:t>ядернои</w:t>
            </w:r>
            <w:proofErr w:type="spellEnd"/>
            <w:r w:rsidRPr="00EA5D49">
              <w:rPr>
                <w:rFonts w:ascii="Times New Roman" w:hAnsi="Times New Roman"/>
                <w:color w:val="000000"/>
                <w:sz w:val="24"/>
                <w:szCs w:val="24"/>
                <w:lang w:val="ru-RU"/>
              </w:rPr>
              <w:t>̆ энергетики</w:t>
            </w:r>
          </w:p>
        </w:tc>
        <w:tc>
          <w:tcPr>
            <w:tcW w:w="1110" w:type="dxa"/>
            <w:tcMar>
              <w:top w:w="50" w:type="dxa"/>
              <w:left w:w="100" w:type="dxa"/>
            </w:tcMar>
            <w:vAlign w:val="center"/>
          </w:tcPr>
          <w:p w14:paraId="27213CC9"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125B3B3"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E6BBB35"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5F9D0A5" w14:textId="77777777" w:rsidR="00C86C07" w:rsidRPr="00EA5D49" w:rsidRDefault="00C86C07">
            <w:pPr>
              <w:spacing w:after="0"/>
              <w:ind w:left="135"/>
              <w:rPr>
                <w:sz w:val="24"/>
                <w:szCs w:val="24"/>
              </w:rPr>
            </w:pPr>
          </w:p>
        </w:tc>
        <w:tc>
          <w:tcPr>
            <w:tcW w:w="2800" w:type="dxa"/>
            <w:tcMar>
              <w:top w:w="50" w:type="dxa"/>
              <w:left w:w="100" w:type="dxa"/>
            </w:tcMar>
            <w:vAlign w:val="center"/>
          </w:tcPr>
          <w:p w14:paraId="3BC63577"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21">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1356</w:t>
              </w:r>
            </w:hyperlink>
          </w:p>
        </w:tc>
      </w:tr>
      <w:tr w:rsidR="00C86C07" w:rsidRPr="00EA5D49" w14:paraId="79550D87" w14:textId="77777777" w:rsidTr="003263CA">
        <w:trPr>
          <w:trHeight w:val="144"/>
          <w:tblCellSpacing w:w="20" w:type="nil"/>
        </w:trPr>
        <w:tc>
          <w:tcPr>
            <w:tcW w:w="921" w:type="dxa"/>
            <w:tcMar>
              <w:top w:w="50" w:type="dxa"/>
              <w:left w:w="100" w:type="dxa"/>
            </w:tcMar>
            <w:vAlign w:val="center"/>
          </w:tcPr>
          <w:p w14:paraId="4FF2EB1A" w14:textId="77777777" w:rsidR="00C86C07" w:rsidRPr="00EA5D49" w:rsidRDefault="00A723BD">
            <w:pPr>
              <w:spacing w:after="0"/>
              <w:rPr>
                <w:sz w:val="24"/>
                <w:szCs w:val="24"/>
              </w:rPr>
            </w:pPr>
            <w:r w:rsidRPr="00EA5D49">
              <w:rPr>
                <w:rFonts w:ascii="Times New Roman" w:hAnsi="Times New Roman"/>
                <w:color w:val="000000"/>
                <w:sz w:val="24"/>
                <w:szCs w:val="24"/>
              </w:rPr>
              <w:t>54</w:t>
            </w:r>
          </w:p>
        </w:tc>
        <w:tc>
          <w:tcPr>
            <w:tcW w:w="4111" w:type="dxa"/>
            <w:tcMar>
              <w:top w:w="50" w:type="dxa"/>
              <w:left w:w="100" w:type="dxa"/>
            </w:tcMar>
            <w:vAlign w:val="center"/>
          </w:tcPr>
          <w:p w14:paraId="35321E5C"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Элементарные частицы. Открытие позитрона. Методы наблюдения и </w:t>
            </w:r>
            <w:r w:rsidRPr="00EA5D49">
              <w:rPr>
                <w:rFonts w:ascii="Times New Roman" w:hAnsi="Times New Roman"/>
                <w:color w:val="000000"/>
                <w:sz w:val="24"/>
                <w:szCs w:val="24"/>
                <w:lang w:val="ru-RU"/>
              </w:rPr>
              <w:lastRenderedPageBreak/>
              <w:t xml:space="preserve">регистрации элементарных частиц. </w:t>
            </w:r>
            <w:proofErr w:type="spellStart"/>
            <w:r w:rsidRPr="00EA5D49">
              <w:rPr>
                <w:rFonts w:ascii="Times New Roman" w:hAnsi="Times New Roman"/>
                <w:color w:val="000000"/>
                <w:sz w:val="24"/>
                <w:szCs w:val="24"/>
              </w:rPr>
              <w:t>Круглый</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стол</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Фундаментальные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взаимодействия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Единство</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физическои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картины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мира</w:t>
            </w:r>
            <w:proofErr w:type="spellEnd"/>
            <w:r w:rsidRPr="00EA5D49">
              <w:rPr>
                <w:rFonts w:ascii="Times New Roman" w:hAnsi="Times New Roman"/>
                <w:color w:val="000000"/>
                <w:sz w:val="24"/>
                <w:szCs w:val="24"/>
              </w:rPr>
              <w:t>»</w:t>
            </w:r>
          </w:p>
        </w:tc>
        <w:tc>
          <w:tcPr>
            <w:tcW w:w="1110" w:type="dxa"/>
            <w:tcMar>
              <w:top w:w="50" w:type="dxa"/>
              <w:left w:w="100" w:type="dxa"/>
            </w:tcMar>
            <w:vAlign w:val="center"/>
          </w:tcPr>
          <w:p w14:paraId="5EC3880F"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0E47A316"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6D482B3A"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4AF3EAB" w14:textId="77777777" w:rsidR="00C86C07" w:rsidRPr="00EA5D49" w:rsidRDefault="00C86C07">
            <w:pPr>
              <w:spacing w:after="0"/>
              <w:ind w:left="135"/>
              <w:rPr>
                <w:sz w:val="24"/>
                <w:szCs w:val="24"/>
              </w:rPr>
            </w:pPr>
          </w:p>
        </w:tc>
        <w:tc>
          <w:tcPr>
            <w:tcW w:w="2800" w:type="dxa"/>
            <w:tcMar>
              <w:top w:w="50" w:type="dxa"/>
              <w:left w:w="100" w:type="dxa"/>
            </w:tcMar>
            <w:vAlign w:val="center"/>
          </w:tcPr>
          <w:p w14:paraId="5203DD7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Библиотека ЦОК </w:t>
            </w:r>
            <w:hyperlink r:id="rId122">
              <w:r w:rsidRPr="00EA5D49">
                <w:rPr>
                  <w:rFonts w:ascii="Times New Roman" w:hAnsi="Times New Roman"/>
                  <w:color w:val="0000FF"/>
                  <w:sz w:val="24"/>
                  <w:szCs w:val="24"/>
                  <w:u w:val="single"/>
                </w:rPr>
                <w:t>https</w:t>
              </w:r>
              <w:r w:rsidRPr="00EA5D49">
                <w:rPr>
                  <w:rFonts w:ascii="Times New Roman" w:hAnsi="Times New Roman"/>
                  <w:color w:val="0000FF"/>
                  <w:sz w:val="24"/>
                  <w:szCs w:val="24"/>
                  <w:u w:val="single"/>
                  <w:lang w:val="ru-RU"/>
                </w:rPr>
                <w:t>://</w:t>
              </w:r>
              <w:r w:rsidRPr="00EA5D49">
                <w:rPr>
                  <w:rFonts w:ascii="Times New Roman" w:hAnsi="Times New Roman"/>
                  <w:color w:val="0000FF"/>
                  <w:sz w:val="24"/>
                  <w:szCs w:val="24"/>
                  <w:u w:val="single"/>
                </w:rPr>
                <w:t>m</w:t>
              </w:r>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edsoo</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ru</w:t>
              </w:r>
              <w:proofErr w:type="spellEnd"/>
              <w:r w:rsidRPr="00EA5D49">
                <w:rPr>
                  <w:rFonts w:ascii="Times New Roman" w:hAnsi="Times New Roman"/>
                  <w:color w:val="0000FF"/>
                  <w:sz w:val="24"/>
                  <w:szCs w:val="24"/>
                  <w:u w:val="single"/>
                  <w:lang w:val="ru-RU"/>
                </w:rPr>
                <w:t>/</w:t>
              </w:r>
              <w:proofErr w:type="spellStart"/>
              <w:r w:rsidRPr="00EA5D49">
                <w:rPr>
                  <w:rFonts w:ascii="Times New Roman" w:hAnsi="Times New Roman"/>
                  <w:color w:val="0000FF"/>
                  <w:sz w:val="24"/>
                  <w:szCs w:val="24"/>
                  <w:u w:val="single"/>
                </w:rPr>
                <w:t>ff</w:t>
              </w:r>
              <w:proofErr w:type="spellEnd"/>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d</w:t>
              </w:r>
              <w:r w:rsidRPr="00EA5D49">
                <w:rPr>
                  <w:rFonts w:ascii="Times New Roman" w:hAnsi="Times New Roman"/>
                  <w:color w:val="0000FF"/>
                  <w:sz w:val="24"/>
                  <w:szCs w:val="24"/>
                  <w:u w:val="single"/>
                  <w:lang w:val="ru-RU"/>
                </w:rPr>
                <w:t>0</w:t>
              </w:r>
              <w:r w:rsidRPr="00EA5D49">
                <w:rPr>
                  <w:rFonts w:ascii="Times New Roman" w:hAnsi="Times New Roman"/>
                  <w:color w:val="0000FF"/>
                  <w:sz w:val="24"/>
                  <w:szCs w:val="24"/>
                  <w:u w:val="single"/>
                </w:rPr>
                <w:t>e</w:t>
              </w:r>
              <w:r w:rsidRPr="00EA5D49">
                <w:rPr>
                  <w:rFonts w:ascii="Times New Roman" w:hAnsi="Times New Roman"/>
                  <w:color w:val="0000FF"/>
                  <w:sz w:val="24"/>
                  <w:szCs w:val="24"/>
                  <w:u w:val="single"/>
                  <w:lang w:val="ru-RU"/>
                </w:rPr>
                <w:t>38</w:t>
              </w:r>
            </w:hyperlink>
          </w:p>
        </w:tc>
      </w:tr>
      <w:tr w:rsidR="00C86C07" w:rsidRPr="00EA5D49" w14:paraId="65F78178" w14:textId="77777777" w:rsidTr="003263CA">
        <w:trPr>
          <w:trHeight w:val="144"/>
          <w:tblCellSpacing w:w="20" w:type="nil"/>
        </w:trPr>
        <w:tc>
          <w:tcPr>
            <w:tcW w:w="921" w:type="dxa"/>
            <w:tcMar>
              <w:top w:w="50" w:type="dxa"/>
              <w:left w:w="100" w:type="dxa"/>
            </w:tcMar>
            <w:vAlign w:val="center"/>
          </w:tcPr>
          <w:p w14:paraId="4EF4DD51" w14:textId="77777777" w:rsidR="00C86C07" w:rsidRPr="00EA5D49" w:rsidRDefault="00A723BD">
            <w:pPr>
              <w:spacing w:after="0"/>
              <w:rPr>
                <w:sz w:val="24"/>
                <w:szCs w:val="24"/>
              </w:rPr>
            </w:pPr>
            <w:r w:rsidRPr="00EA5D49">
              <w:rPr>
                <w:rFonts w:ascii="Times New Roman" w:hAnsi="Times New Roman"/>
                <w:color w:val="000000"/>
                <w:sz w:val="24"/>
                <w:szCs w:val="24"/>
              </w:rPr>
              <w:t>55</w:t>
            </w:r>
          </w:p>
        </w:tc>
        <w:tc>
          <w:tcPr>
            <w:tcW w:w="4111" w:type="dxa"/>
            <w:tcMar>
              <w:top w:w="50" w:type="dxa"/>
              <w:left w:w="100" w:type="dxa"/>
            </w:tcMar>
            <w:vAlign w:val="center"/>
          </w:tcPr>
          <w:p w14:paraId="22DB4E36"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Этапы развития астрономии. Прикладное и мировоззренческое значение астрономии. Вид </w:t>
            </w:r>
            <w:proofErr w:type="spellStart"/>
            <w:r w:rsidRPr="00EA5D49">
              <w:rPr>
                <w:rFonts w:ascii="Times New Roman" w:hAnsi="Times New Roman"/>
                <w:color w:val="000000"/>
                <w:sz w:val="24"/>
                <w:szCs w:val="24"/>
                <w:lang w:val="ru-RU"/>
              </w:rPr>
              <w:t>звёздного</w:t>
            </w:r>
            <w:proofErr w:type="spellEnd"/>
            <w:r w:rsidRPr="00EA5D49">
              <w:rPr>
                <w:rFonts w:ascii="Times New Roman" w:hAnsi="Times New Roman"/>
                <w:color w:val="000000"/>
                <w:sz w:val="24"/>
                <w:szCs w:val="24"/>
                <w:lang w:val="ru-RU"/>
              </w:rPr>
              <w:t xml:space="preserve"> неба. Созвездия, яркие </w:t>
            </w:r>
            <w:proofErr w:type="spellStart"/>
            <w:r w:rsidRPr="00EA5D49">
              <w:rPr>
                <w:rFonts w:ascii="Times New Roman" w:hAnsi="Times New Roman"/>
                <w:color w:val="000000"/>
                <w:sz w:val="24"/>
                <w:szCs w:val="24"/>
                <w:lang w:val="ru-RU"/>
              </w:rPr>
              <w:t>звёзды</w:t>
            </w:r>
            <w:proofErr w:type="spellEnd"/>
            <w:r w:rsidRPr="00EA5D49">
              <w:rPr>
                <w:rFonts w:ascii="Times New Roman" w:hAnsi="Times New Roman"/>
                <w:color w:val="000000"/>
                <w:sz w:val="24"/>
                <w:szCs w:val="24"/>
                <w:lang w:val="ru-RU"/>
              </w:rPr>
              <w:t xml:space="preserve">, планеты, их видимое движение. </w:t>
            </w:r>
            <w:proofErr w:type="spellStart"/>
            <w:r w:rsidRPr="00EA5D49">
              <w:rPr>
                <w:rFonts w:ascii="Times New Roman" w:hAnsi="Times New Roman"/>
                <w:color w:val="000000"/>
                <w:sz w:val="24"/>
                <w:szCs w:val="24"/>
              </w:rPr>
              <w:t>Солнечная</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система</w:t>
            </w:r>
            <w:proofErr w:type="spellEnd"/>
          </w:p>
        </w:tc>
        <w:tc>
          <w:tcPr>
            <w:tcW w:w="1110" w:type="dxa"/>
            <w:tcMar>
              <w:top w:w="50" w:type="dxa"/>
              <w:left w:w="100" w:type="dxa"/>
            </w:tcMar>
            <w:vAlign w:val="center"/>
          </w:tcPr>
          <w:p w14:paraId="525422AA"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00C2C4AE"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4AFFF06C"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57B73554" w14:textId="77777777" w:rsidR="00C86C07" w:rsidRPr="00EA5D49" w:rsidRDefault="00C86C07">
            <w:pPr>
              <w:spacing w:after="0"/>
              <w:ind w:left="135"/>
              <w:rPr>
                <w:sz w:val="24"/>
                <w:szCs w:val="24"/>
              </w:rPr>
            </w:pPr>
          </w:p>
        </w:tc>
        <w:tc>
          <w:tcPr>
            <w:tcW w:w="2800" w:type="dxa"/>
            <w:tcMar>
              <w:top w:w="50" w:type="dxa"/>
              <w:left w:w="100" w:type="dxa"/>
            </w:tcMar>
            <w:vAlign w:val="center"/>
          </w:tcPr>
          <w:p w14:paraId="2A85B182" w14:textId="77777777" w:rsidR="00C86C07" w:rsidRPr="00EA5D49" w:rsidRDefault="00C86C07">
            <w:pPr>
              <w:spacing w:after="0"/>
              <w:ind w:left="135"/>
              <w:rPr>
                <w:sz w:val="24"/>
                <w:szCs w:val="24"/>
              </w:rPr>
            </w:pPr>
          </w:p>
        </w:tc>
      </w:tr>
      <w:tr w:rsidR="00C86C07" w:rsidRPr="00EA5D49" w14:paraId="00948F24" w14:textId="77777777" w:rsidTr="003263CA">
        <w:trPr>
          <w:trHeight w:val="144"/>
          <w:tblCellSpacing w:w="20" w:type="nil"/>
        </w:trPr>
        <w:tc>
          <w:tcPr>
            <w:tcW w:w="921" w:type="dxa"/>
            <w:tcMar>
              <w:top w:w="50" w:type="dxa"/>
              <w:left w:w="100" w:type="dxa"/>
            </w:tcMar>
            <w:vAlign w:val="center"/>
          </w:tcPr>
          <w:p w14:paraId="632ED01A" w14:textId="77777777" w:rsidR="00C86C07" w:rsidRPr="00EA5D49" w:rsidRDefault="00A723BD">
            <w:pPr>
              <w:spacing w:after="0"/>
              <w:rPr>
                <w:sz w:val="24"/>
                <w:szCs w:val="24"/>
              </w:rPr>
            </w:pPr>
            <w:r w:rsidRPr="00EA5D49">
              <w:rPr>
                <w:rFonts w:ascii="Times New Roman" w:hAnsi="Times New Roman"/>
                <w:color w:val="000000"/>
                <w:sz w:val="24"/>
                <w:szCs w:val="24"/>
              </w:rPr>
              <w:t>56</w:t>
            </w:r>
          </w:p>
        </w:tc>
        <w:tc>
          <w:tcPr>
            <w:tcW w:w="4111" w:type="dxa"/>
            <w:tcMar>
              <w:top w:w="50" w:type="dxa"/>
              <w:left w:w="100" w:type="dxa"/>
            </w:tcMar>
            <w:vAlign w:val="center"/>
          </w:tcPr>
          <w:p w14:paraId="15F26AC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 xml:space="preserve">Солнце. Солнечная активность. Источник энергии Солнца и </w:t>
            </w:r>
            <w:proofErr w:type="spellStart"/>
            <w:r w:rsidRPr="00EA5D49">
              <w:rPr>
                <w:rFonts w:ascii="Times New Roman" w:hAnsi="Times New Roman"/>
                <w:color w:val="000000"/>
                <w:sz w:val="24"/>
                <w:szCs w:val="24"/>
                <w:lang w:val="ru-RU"/>
              </w:rPr>
              <w:t>звёзд</w:t>
            </w:r>
            <w:proofErr w:type="spellEnd"/>
          </w:p>
        </w:tc>
        <w:tc>
          <w:tcPr>
            <w:tcW w:w="1110" w:type="dxa"/>
            <w:tcMar>
              <w:top w:w="50" w:type="dxa"/>
              <w:left w:w="100" w:type="dxa"/>
            </w:tcMar>
            <w:vAlign w:val="center"/>
          </w:tcPr>
          <w:p w14:paraId="0FF765B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21068011"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116BCA72"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F4228B7" w14:textId="77777777" w:rsidR="00C86C07" w:rsidRPr="00EA5D49" w:rsidRDefault="00C86C07">
            <w:pPr>
              <w:spacing w:after="0"/>
              <w:ind w:left="135"/>
              <w:rPr>
                <w:sz w:val="24"/>
                <w:szCs w:val="24"/>
              </w:rPr>
            </w:pPr>
          </w:p>
        </w:tc>
        <w:tc>
          <w:tcPr>
            <w:tcW w:w="2800" w:type="dxa"/>
            <w:tcMar>
              <w:top w:w="50" w:type="dxa"/>
              <w:left w:w="100" w:type="dxa"/>
            </w:tcMar>
            <w:vAlign w:val="center"/>
          </w:tcPr>
          <w:p w14:paraId="5820E240" w14:textId="77777777" w:rsidR="00C86C07" w:rsidRPr="00EA5D49" w:rsidRDefault="00C86C07">
            <w:pPr>
              <w:spacing w:after="0"/>
              <w:ind w:left="135"/>
              <w:rPr>
                <w:sz w:val="24"/>
                <w:szCs w:val="24"/>
              </w:rPr>
            </w:pPr>
          </w:p>
        </w:tc>
      </w:tr>
      <w:tr w:rsidR="00C86C07" w:rsidRPr="00EA5D49" w14:paraId="3427F307" w14:textId="77777777" w:rsidTr="003263CA">
        <w:trPr>
          <w:trHeight w:val="144"/>
          <w:tblCellSpacing w:w="20" w:type="nil"/>
        </w:trPr>
        <w:tc>
          <w:tcPr>
            <w:tcW w:w="921" w:type="dxa"/>
            <w:tcMar>
              <w:top w:w="50" w:type="dxa"/>
              <w:left w:w="100" w:type="dxa"/>
            </w:tcMar>
            <w:vAlign w:val="center"/>
          </w:tcPr>
          <w:p w14:paraId="5E43FC0B" w14:textId="77777777" w:rsidR="00C86C07" w:rsidRPr="00EA5D49" w:rsidRDefault="00A723BD">
            <w:pPr>
              <w:spacing w:after="0"/>
              <w:rPr>
                <w:sz w:val="24"/>
                <w:szCs w:val="24"/>
              </w:rPr>
            </w:pPr>
            <w:r w:rsidRPr="00EA5D49">
              <w:rPr>
                <w:rFonts w:ascii="Times New Roman" w:hAnsi="Times New Roman"/>
                <w:color w:val="000000"/>
                <w:sz w:val="24"/>
                <w:szCs w:val="24"/>
              </w:rPr>
              <w:t>57</w:t>
            </w:r>
          </w:p>
        </w:tc>
        <w:tc>
          <w:tcPr>
            <w:tcW w:w="4111" w:type="dxa"/>
            <w:tcMar>
              <w:top w:w="50" w:type="dxa"/>
              <w:left w:w="100" w:type="dxa"/>
            </w:tcMar>
            <w:vAlign w:val="center"/>
          </w:tcPr>
          <w:p w14:paraId="71291307" w14:textId="77777777" w:rsidR="00C86C07" w:rsidRPr="00EA5D49" w:rsidRDefault="00A723BD">
            <w:pPr>
              <w:spacing w:after="0"/>
              <w:ind w:left="135"/>
              <w:rPr>
                <w:sz w:val="24"/>
                <w:szCs w:val="24"/>
                <w:lang w:val="ru-RU"/>
              </w:rPr>
            </w:pPr>
            <w:proofErr w:type="spellStart"/>
            <w:r w:rsidRPr="00EA5D49">
              <w:rPr>
                <w:rFonts w:ascii="Times New Roman" w:hAnsi="Times New Roman"/>
                <w:color w:val="000000"/>
                <w:sz w:val="24"/>
                <w:szCs w:val="24"/>
                <w:lang w:val="ru-RU"/>
              </w:rPr>
              <w:t>Звёзды</w:t>
            </w:r>
            <w:proofErr w:type="spellEnd"/>
            <w:r w:rsidRPr="00EA5D49">
              <w:rPr>
                <w:rFonts w:ascii="Times New Roman" w:hAnsi="Times New Roman"/>
                <w:color w:val="000000"/>
                <w:sz w:val="24"/>
                <w:szCs w:val="24"/>
                <w:lang w:val="ru-RU"/>
              </w:rPr>
              <w:t xml:space="preserve">, их основные характеристики. </w:t>
            </w:r>
            <w:proofErr w:type="spellStart"/>
            <w:r w:rsidRPr="00EA5D49">
              <w:rPr>
                <w:rFonts w:ascii="Times New Roman" w:hAnsi="Times New Roman"/>
                <w:color w:val="000000"/>
                <w:sz w:val="24"/>
                <w:szCs w:val="24"/>
                <w:lang w:val="ru-RU"/>
              </w:rPr>
              <w:t>Звёзды</w:t>
            </w:r>
            <w:proofErr w:type="spellEnd"/>
            <w:r w:rsidRPr="00EA5D49">
              <w:rPr>
                <w:rFonts w:ascii="Times New Roman" w:hAnsi="Times New Roman"/>
                <w:color w:val="000000"/>
                <w:sz w:val="24"/>
                <w:szCs w:val="24"/>
                <w:lang w:val="ru-RU"/>
              </w:rPr>
              <w:t xml:space="preserve"> </w:t>
            </w:r>
            <w:proofErr w:type="spellStart"/>
            <w:r w:rsidRPr="00EA5D49">
              <w:rPr>
                <w:rFonts w:ascii="Times New Roman" w:hAnsi="Times New Roman"/>
                <w:color w:val="000000"/>
                <w:sz w:val="24"/>
                <w:szCs w:val="24"/>
                <w:lang w:val="ru-RU"/>
              </w:rPr>
              <w:t>главнои</w:t>
            </w:r>
            <w:proofErr w:type="spellEnd"/>
            <w:r w:rsidRPr="00EA5D49">
              <w:rPr>
                <w:rFonts w:ascii="Times New Roman" w:hAnsi="Times New Roman"/>
                <w:color w:val="000000"/>
                <w:sz w:val="24"/>
                <w:szCs w:val="24"/>
                <w:lang w:val="ru-RU"/>
              </w:rPr>
              <w:t xml:space="preserve">̆ последовательности. Внутреннее строение </w:t>
            </w:r>
            <w:proofErr w:type="spellStart"/>
            <w:r w:rsidRPr="00EA5D49">
              <w:rPr>
                <w:rFonts w:ascii="Times New Roman" w:hAnsi="Times New Roman"/>
                <w:color w:val="000000"/>
                <w:sz w:val="24"/>
                <w:szCs w:val="24"/>
                <w:lang w:val="ru-RU"/>
              </w:rPr>
              <w:t>звёзд</w:t>
            </w:r>
            <w:proofErr w:type="spellEnd"/>
            <w:r w:rsidRPr="00EA5D49">
              <w:rPr>
                <w:rFonts w:ascii="Times New Roman" w:hAnsi="Times New Roman"/>
                <w:color w:val="000000"/>
                <w:sz w:val="24"/>
                <w:szCs w:val="24"/>
                <w:lang w:val="ru-RU"/>
              </w:rPr>
              <w:t xml:space="preserve">. Современные представления о происхождении и эволюции Солнца и </w:t>
            </w:r>
            <w:proofErr w:type="spellStart"/>
            <w:r w:rsidRPr="00EA5D49">
              <w:rPr>
                <w:rFonts w:ascii="Times New Roman" w:hAnsi="Times New Roman"/>
                <w:color w:val="000000"/>
                <w:sz w:val="24"/>
                <w:szCs w:val="24"/>
                <w:lang w:val="ru-RU"/>
              </w:rPr>
              <w:t>звёзд</w:t>
            </w:r>
            <w:proofErr w:type="spellEnd"/>
          </w:p>
        </w:tc>
        <w:tc>
          <w:tcPr>
            <w:tcW w:w="1110" w:type="dxa"/>
            <w:tcMar>
              <w:top w:w="50" w:type="dxa"/>
              <w:left w:w="100" w:type="dxa"/>
            </w:tcMar>
            <w:vAlign w:val="center"/>
          </w:tcPr>
          <w:p w14:paraId="4FCBE176"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5B9557B0"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0B51E364"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5F8D2EBF" w14:textId="77777777" w:rsidR="00C86C07" w:rsidRPr="00EA5D49" w:rsidRDefault="00C86C07">
            <w:pPr>
              <w:spacing w:after="0"/>
              <w:ind w:left="135"/>
              <w:rPr>
                <w:sz w:val="24"/>
                <w:szCs w:val="24"/>
              </w:rPr>
            </w:pPr>
          </w:p>
        </w:tc>
        <w:tc>
          <w:tcPr>
            <w:tcW w:w="2800" w:type="dxa"/>
            <w:tcMar>
              <w:top w:w="50" w:type="dxa"/>
              <w:left w:w="100" w:type="dxa"/>
            </w:tcMar>
            <w:vAlign w:val="center"/>
          </w:tcPr>
          <w:p w14:paraId="464730CD" w14:textId="77777777" w:rsidR="00C86C07" w:rsidRPr="00EA5D49" w:rsidRDefault="00C86C07">
            <w:pPr>
              <w:spacing w:after="0"/>
              <w:ind w:left="135"/>
              <w:rPr>
                <w:sz w:val="24"/>
                <w:szCs w:val="24"/>
              </w:rPr>
            </w:pPr>
          </w:p>
        </w:tc>
      </w:tr>
      <w:tr w:rsidR="00C86C07" w:rsidRPr="00EA5D49" w14:paraId="479D46C7" w14:textId="77777777" w:rsidTr="003263CA">
        <w:trPr>
          <w:trHeight w:val="144"/>
          <w:tblCellSpacing w:w="20" w:type="nil"/>
        </w:trPr>
        <w:tc>
          <w:tcPr>
            <w:tcW w:w="921" w:type="dxa"/>
            <w:tcMar>
              <w:top w:w="50" w:type="dxa"/>
              <w:left w:w="100" w:type="dxa"/>
            </w:tcMar>
            <w:vAlign w:val="center"/>
          </w:tcPr>
          <w:p w14:paraId="7BA3231D" w14:textId="77777777" w:rsidR="00C86C07" w:rsidRPr="00EA5D49" w:rsidRDefault="00A723BD">
            <w:pPr>
              <w:spacing w:after="0"/>
              <w:rPr>
                <w:sz w:val="24"/>
                <w:szCs w:val="24"/>
              </w:rPr>
            </w:pPr>
            <w:r w:rsidRPr="00EA5D49">
              <w:rPr>
                <w:rFonts w:ascii="Times New Roman" w:hAnsi="Times New Roman"/>
                <w:color w:val="000000"/>
                <w:sz w:val="24"/>
                <w:szCs w:val="24"/>
              </w:rPr>
              <w:t>58</w:t>
            </w:r>
          </w:p>
        </w:tc>
        <w:tc>
          <w:tcPr>
            <w:tcW w:w="4111" w:type="dxa"/>
            <w:tcMar>
              <w:top w:w="50" w:type="dxa"/>
              <w:left w:w="100" w:type="dxa"/>
            </w:tcMar>
            <w:vAlign w:val="center"/>
          </w:tcPr>
          <w:p w14:paraId="3C870BFE"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lang w:val="ru-RU"/>
              </w:rPr>
              <w:t>Млечныи</w:t>
            </w:r>
            <w:proofErr w:type="spellEnd"/>
            <w:r w:rsidRPr="00EA5D49">
              <w:rPr>
                <w:rFonts w:ascii="Times New Roman" w:hAnsi="Times New Roman"/>
                <w:color w:val="000000"/>
                <w:sz w:val="24"/>
                <w:szCs w:val="24"/>
                <w:lang w:val="ru-RU"/>
              </w:rPr>
              <w:t xml:space="preserve">̆ Путь — наша Галактика. Положение и движение Солнца в Галактике. </w:t>
            </w:r>
            <w:proofErr w:type="spellStart"/>
            <w:r w:rsidRPr="00EA5D49">
              <w:rPr>
                <w:rFonts w:ascii="Times New Roman" w:hAnsi="Times New Roman"/>
                <w:color w:val="000000"/>
                <w:sz w:val="24"/>
                <w:szCs w:val="24"/>
              </w:rPr>
              <w:t>Галактики</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Чёрные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дыры</w:t>
            </w:r>
            <w:proofErr w:type="spellEnd"/>
            <w:r w:rsidRPr="00EA5D49">
              <w:rPr>
                <w:rFonts w:ascii="Times New Roman" w:hAnsi="Times New Roman"/>
                <w:color w:val="000000"/>
                <w:sz w:val="24"/>
                <w:szCs w:val="24"/>
              </w:rPr>
              <w:t xml:space="preserve"> в </w:t>
            </w:r>
            <w:proofErr w:type="spellStart"/>
            <w:r w:rsidRPr="00EA5D49">
              <w:rPr>
                <w:rFonts w:ascii="Times New Roman" w:hAnsi="Times New Roman"/>
                <w:color w:val="000000"/>
                <w:sz w:val="24"/>
                <w:szCs w:val="24"/>
              </w:rPr>
              <w:t>ядрах</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галактик</w:t>
            </w:r>
            <w:proofErr w:type="spellEnd"/>
          </w:p>
        </w:tc>
        <w:tc>
          <w:tcPr>
            <w:tcW w:w="1110" w:type="dxa"/>
            <w:tcMar>
              <w:top w:w="50" w:type="dxa"/>
              <w:left w:w="100" w:type="dxa"/>
            </w:tcMar>
            <w:vAlign w:val="center"/>
          </w:tcPr>
          <w:p w14:paraId="23E3DDE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77C3A29A"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2741F20C"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27EF72D4" w14:textId="77777777" w:rsidR="00C86C07" w:rsidRPr="00EA5D49" w:rsidRDefault="00C86C07">
            <w:pPr>
              <w:spacing w:after="0"/>
              <w:ind w:left="135"/>
              <w:rPr>
                <w:sz w:val="24"/>
                <w:szCs w:val="24"/>
              </w:rPr>
            </w:pPr>
          </w:p>
        </w:tc>
        <w:tc>
          <w:tcPr>
            <w:tcW w:w="2800" w:type="dxa"/>
            <w:tcMar>
              <w:top w:w="50" w:type="dxa"/>
              <w:left w:w="100" w:type="dxa"/>
            </w:tcMar>
            <w:vAlign w:val="center"/>
          </w:tcPr>
          <w:p w14:paraId="2814F8E6" w14:textId="77777777" w:rsidR="00C86C07" w:rsidRPr="00EA5D49" w:rsidRDefault="00C86C07">
            <w:pPr>
              <w:spacing w:after="0"/>
              <w:ind w:left="135"/>
              <w:rPr>
                <w:sz w:val="24"/>
                <w:szCs w:val="24"/>
              </w:rPr>
            </w:pPr>
          </w:p>
        </w:tc>
      </w:tr>
      <w:tr w:rsidR="00C86C07" w:rsidRPr="00EA5D49" w14:paraId="78D3D140" w14:textId="77777777" w:rsidTr="003263CA">
        <w:trPr>
          <w:trHeight w:val="144"/>
          <w:tblCellSpacing w:w="20" w:type="nil"/>
        </w:trPr>
        <w:tc>
          <w:tcPr>
            <w:tcW w:w="921" w:type="dxa"/>
            <w:tcMar>
              <w:top w:w="50" w:type="dxa"/>
              <w:left w:w="100" w:type="dxa"/>
            </w:tcMar>
            <w:vAlign w:val="center"/>
          </w:tcPr>
          <w:p w14:paraId="77B1151C" w14:textId="77777777" w:rsidR="00C86C07" w:rsidRPr="00EA5D49" w:rsidRDefault="00A723BD">
            <w:pPr>
              <w:spacing w:after="0"/>
              <w:rPr>
                <w:sz w:val="24"/>
                <w:szCs w:val="24"/>
              </w:rPr>
            </w:pPr>
            <w:r w:rsidRPr="00EA5D49">
              <w:rPr>
                <w:rFonts w:ascii="Times New Roman" w:hAnsi="Times New Roman"/>
                <w:color w:val="000000"/>
                <w:sz w:val="24"/>
                <w:szCs w:val="24"/>
              </w:rPr>
              <w:t>59</w:t>
            </w:r>
          </w:p>
        </w:tc>
        <w:tc>
          <w:tcPr>
            <w:tcW w:w="4111" w:type="dxa"/>
            <w:tcMar>
              <w:top w:w="50" w:type="dxa"/>
              <w:left w:w="100" w:type="dxa"/>
            </w:tcMar>
            <w:vAlign w:val="center"/>
          </w:tcPr>
          <w:p w14:paraId="5F83C4B0" w14:textId="77777777" w:rsidR="00C86C07" w:rsidRPr="00EA5D49" w:rsidRDefault="00A723BD">
            <w:pPr>
              <w:spacing w:after="0"/>
              <w:ind w:left="135"/>
              <w:rPr>
                <w:sz w:val="24"/>
                <w:szCs w:val="24"/>
              </w:rPr>
            </w:pPr>
            <w:r w:rsidRPr="00EA5D49">
              <w:rPr>
                <w:rFonts w:ascii="Times New Roman" w:hAnsi="Times New Roman"/>
                <w:color w:val="000000"/>
                <w:sz w:val="24"/>
                <w:szCs w:val="24"/>
                <w:lang w:val="ru-RU"/>
              </w:rPr>
              <w:t xml:space="preserve">Вселенная. Разбегание галактик. Теория Большого взрыва. </w:t>
            </w:r>
            <w:proofErr w:type="spellStart"/>
            <w:r w:rsidRPr="00EA5D49">
              <w:rPr>
                <w:rFonts w:ascii="Times New Roman" w:hAnsi="Times New Roman"/>
                <w:color w:val="000000"/>
                <w:sz w:val="24"/>
                <w:szCs w:val="24"/>
              </w:rPr>
              <w:t>Реликтовое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излучение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Метагалактика</w:t>
            </w:r>
            <w:proofErr w:type="spellEnd"/>
          </w:p>
        </w:tc>
        <w:tc>
          <w:tcPr>
            <w:tcW w:w="1110" w:type="dxa"/>
            <w:tcMar>
              <w:top w:w="50" w:type="dxa"/>
              <w:left w:w="100" w:type="dxa"/>
            </w:tcMar>
            <w:vAlign w:val="center"/>
          </w:tcPr>
          <w:p w14:paraId="5D1D74F8"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4E1D308D"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0DC5E9F"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126EBF4" w14:textId="77777777" w:rsidR="00C86C07" w:rsidRPr="00EA5D49" w:rsidRDefault="00C86C07">
            <w:pPr>
              <w:spacing w:after="0"/>
              <w:ind w:left="135"/>
              <w:rPr>
                <w:sz w:val="24"/>
                <w:szCs w:val="24"/>
              </w:rPr>
            </w:pPr>
          </w:p>
        </w:tc>
        <w:tc>
          <w:tcPr>
            <w:tcW w:w="2800" w:type="dxa"/>
            <w:tcMar>
              <w:top w:w="50" w:type="dxa"/>
              <w:left w:w="100" w:type="dxa"/>
            </w:tcMar>
            <w:vAlign w:val="center"/>
          </w:tcPr>
          <w:p w14:paraId="3D36C296" w14:textId="77777777" w:rsidR="00C86C07" w:rsidRPr="00EA5D49" w:rsidRDefault="00C86C07">
            <w:pPr>
              <w:spacing w:after="0"/>
              <w:ind w:left="135"/>
              <w:rPr>
                <w:sz w:val="24"/>
                <w:szCs w:val="24"/>
              </w:rPr>
            </w:pPr>
          </w:p>
        </w:tc>
      </w:tr>
      <w:tr w:rsidR="00C86C07" w:rsidRPr="00EA5D49" w14:paraId="28271C6E" w14:textId="77777777" w:rsidTr="003263CA">
        <w:trPr>
          <w:trHeight w:val="144"/>
          <w:tblCellSpacing w:w="20" w:type="nil"/>
        </w:trPr>
        <w:tc>
          <w:tcPr>
            <w:tcW w:w="921" w:type="dxa"/>
            <w:tcMar>
              <w:top w:w="50" w:type="dxa"/>
              <w:left w:w="100" w:type="dxa"/>
            </w:tcMar>
            <w:vAlign w:val="center"/>
          </w:tcPr>
          <w:p w14:paraId="710F7F81" w14:textId="77777777" w:rsidR="00C86C07" w:rsidRPr="00EA5D49" w:rsidRDefault="00A723BD">
            <w:pPr>
              <w:spacing w:after="0"/>
              <w:rPr>
                <w:sz w:val="24"/>
                <w:szCs w:val="24"/>
              </w:rPr>
            </w:pPr>
            <w:r w:rsidRPr="00EA5D49">
              <w:rPr>
                <w:rFonts w:ascii="Times New Roman" w:hAnsi="Times New Roman"/>
                <w:color w:val="000000"/>
                <w:sz w:val="24"/>
                <w:szCs w:val="24"/>
              </w:rPr>
              <w:t>60</w:t>
            </w:r>
          </w:p>
        </w:tc>
        <w:tc>
          <w:tcPr>
            <w:tcW w:w="4111" w:type="dxa"/>
            <w:tcMar>
              <w:top w:w="50" w:type="dxa"/>
              <w:left w:w="100" w:type="dxa"/>
            </w:tcMar>
            <w:vAlign w:val="center"/>
          </w:tcPr>
          <w:p w14:paraId="7A9B706B" w14:textId="77777777" w:rsidR="00C86C07" w:rsidRPr="00EA5D49" w:rsidRDefault="00A723BD">
            <w:pPr>
              <w:spacing w:after="0"/>
              <w:ind w:left="135"/>
              <w:rPr>
                <w:sz w:val="24"/>
                <w:szCs w:val="24"/>
              </w:rPr>
            </w:pPr>
            <w:proofErr w:type="spellStart"/>
            <w:r w:rsidRPr="00EA5D49">
              <w:rPr>
                <w:rFonts w:ascii="Times New Roman" w:hAnsi="Times New Roman"/>
                <w:color w:val="000000"/>
                <w:sz w:val="24"/>
                <w:szCs w:val="24"/>
              </w:rPr>
              <w:t>Нерешенные</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проблемы</w:t>
            </w:r>
            <w:proofErr w:type="spellEnd"/>
            <w:r w:rsidRPr="00EA5D49">
              <w:rPr>
                <w:rFonts w:ascii="Times New Roman" w:hAnsi="Times New Roman"/>
                <w:color w:val="000000"/>
                <w:sz w:val="24"/>
                <w:szCs w:val="24"/>
              </w:rPr>
              <w:t xml:space="preserve"> </w:t>
            </w:r>
            <w:proofErr w:type="spellStart"/>
            <w:r w:rsidRPr="00EA5D49">
              <w:rPr>
                <w:rFonts w:ascii="Times New Roman" w:hAnsi="Times New Roman"/>
                <w:color w:val="000000"/>
                <w:sz w:val="24"/>
                <w:szCs w:val="24"/>
              </w:rPr>
              <w:t>астрономии</w:t>
            </w:r>
            <w:proofErr w:type="spellEnd"/>
          </w:p>
        </w:tc>
        <w:tc>
          <w:tcPr>
            <w:tcW w:w="1110" w:type="dxa"/>
            <w:tcMar>
              <w:top w:w="50" w:type="dxa"/>
              <w:left w:w="100" w:type="dxa"/>
            </w:tcMar>
            <w:vAlign w:val="center"/>
          </w:tcPr>
          <w:p w14:paraId="3834C31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841" w:type="dxa"/>
            <w:tcMar>
              <w:top w:w="50" w:type="dxa"/>
              <w:left w:w="100" w:type="dxa"/>
            </w:tcMar>
            <w:vAlign w:val="center"/>
          </w:tcPr>
          <w:p w14:paraId="5B2E0E51"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10E83104"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36AD1609" w14:textId="77777777" w:rsidR="00C86C07" w:rsidRPr="00EA5D49" w:rsidRDefault="00C86C07">
            <w:pPr>
              <w:spacing w:after="0"/>
              <w:ind w:left="135"/>
              <w:rPr>
                <w:sz w:val="24"/>
                <w:szCs w:val="24"/>
              </w:rPr>
            </w:pPr>
          </w:p>
        </w:tc>
        <w:tc>
          <w:tcPr>
            <w:tcW w:w="2800" w:type="dxa"/>
            <w:tcMar>
              <w:top w:w="50" w:type="dxa"/>
              <w:left w:w="100" w:type="dxa"/>
            </w:tcMar>
            <w:vAlign w:val="center"/>
          </w:tcPr>
          <w:p w14:paraId="293317DC" w14:textId="77777777" w:rsidR="00C86C07" w:rsidRPr="00EA5D49" w:rsidRDefault="00C86C07">
            <w:pPr>
              <w:spacing w:after="0"/>
              <w:ind w:left="135"/>
              <w:rPr>
                <w:sz w:val="24"/>
                <w:szCs w:val="24"/>
              </w:rPr>
            </w:pPr>
          </w:p>
        </w:tc>
      </w:tr>
      <w:tr w:rsidR="00C86C07" w:rsidRPr="00EA5D49" w14:paraId="7920A671" w14:textId="77777777" w:rsidTr="003263CA">
        <w:trPr>
          <w:trHeight w:val="144"/>
          <w:tblCellSpacing w:w="20" w:type="nil"/>
        </w:trPr>
        <w:tc>
          <w:tcPr>
            <w:tcW w:w="921" w:type="dxa"/>
            <w:tcMar>
              <w:top w:w="50" w:type="dxa"/>
              <w:left w:w="100" w:type="dxa"/>
            </w:tcMar>
            <w:vAlign w:val="center"/>
          </w:tcPr>
          <w:p w14:paraId="7F7A62B4" w14:textId="77777777" w:rsidR="00C86C07" w:rsidRPr="00EA5D49" w:rsidRDefault="00A723BD">
            <w:pPr>
              <w:spacing w:after="0"/>
              <w:rPr>
                <w:sz w:val="24"/>
                <w:szCs w:val="24"/>
              </w:rPr>
            </w:pPr>
            <w:r w:rsidRPr="00EA5D49">
              <w:rPr>
                <w:rFonts w:ascii="Times New Roman" w:hAnsi="Times New Roman"/>
                <w:color w:val="000000"/>
                <w:sz w:val="24"/>
                <w:szCs w:val="24"/>
              </w:rPr>
              <w:lastRenderedPageBreak/>
              <w:t>61</w:t>
            </w:r>
          </w:p>
        </w:tc>
        <w:tc>
          <w:tcPr>
            <w:tcW w:w="4111" w:type="dxa"/>
            <w:tcMar>
              <w:top w:w="50" w:type="dxa"/>
              <w:left w:w="100" w:type="dxa"/>
            </w:tcMar>
            <w:vAlign w:val="center"/>
          </w:tcPr>
          <w:p w14:paraId="15297CD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Контрольная работа «Элементы астрономии и астрофизики»</w:t>
            </w:r>
          </w:p>
        </w:tc>
        <w:tc>
          <w:tcPr>
            <w:tcW w:w="1110" w:type="dxa"/>
            <w:tcMar>
              <w:top w:w="50" w:type="dxa"/>
              <w:left w:w="100" w:type="dxa"/>
            </w:tcMar>
            <w:vAlign w:val="center"/>
          </w:tcPr>
          <w:p w14:paraId="73A62747"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83DC85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1 </w:t>
            </w:r>
          </w:p>
        </w:tc>
        <w:tc>
          <w:tcPr>
            <w:tcW w:w="1910" w:type="dxa"/>
            <w:tcMar>
              <w:top w:w="50" w:type="dxa"/>
              <w:left w:w="100" w:type="dxa"/>
            </w:tcMar>
            <w:vAlign w:val="center"/>
          </w:tcPr>
          <w:p w14:paraId="053B09F9"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44FA4590" w14:textId="77777777" w:rsidR="00C86C07" w:rsidRPr="00EA5D49" w:rsidRDefault="00C86C07">
            <w:pPr>
              <w:spacing w:after="0"/>
              <w:ind w:left="135"/>
              <w:rPr>
                <w:sz w:val="24"/>
                <w:szCs w:val="24"/>
              </w:rPr>
            </w:pPr>
          </w:p>
        </w:tc>
        <w:tc>
          <w:tcPr>
            <w:tcW w:w="2800" w:type="dxa"/>
            <w:tcMar>
              <w:top w:w="50" w:type="dxa"/>
              <w:left w:w="100" w:type="dxa"/>
            </w:tcMar>
            <w:vAlign w:val="center"/>
          </w:tcPr>
          <w:p w14:paraId="504B7051" w14:textId="77777777" w:rsidR="00C86C07" w:rsidRPr="00EA5D49" w:rsidRDefault="00C86C07">
            <w:pPr>
              <w:spacing w:after="0"/>
              <w:ind w:left="135"/>
              <w:rPr>
                <w:sz w:val="24"/>
                <w:szCs w:val="24"/>
              </w:rPr>
            </w:pPr>
          </w:p>
        </w:tc>
      </w:tr>
      <w:tr w:rsidR="00C86C07" w:rsidRPr="00EA5D49" w14:paraId="47834704" w14:textId="77777777" w:rsidTr="003263CA">
        <w:trPr>
          <w:trHeight w:val="144"/>
          <w:tblCellSpacing w:w="20" w:type="nil"/>
        </w:trPr>
        <w:tc>
          <w:tcPr>
            <w:tcW w:w="921" w:type="dxa"/>
            <w:tcMar>
              <w:top w:w="50" w:type="dxa"/>
              <w:left w:w="100" w:type="dxa"/>
            </w:tcMar>
            <w:vAlign w:val="center"/>
          </w:tcPr>
          <w:p w14:paraId="749E4724" w14:textId="77777777" w:rsidR="00C86C07" w:rsidRPr="00EA5D49" w:rsidRDefault="00A723BD">
            <w:pPr>
              <w:spacing w:after="0"/>
              <w:rPr>
                <w:sz w:val="24"/>
                <w:szCs w:val="24"/>
              </w:rPr>
            </w:pPr>
            <w:r w:rsidRPr="00EA5D49">
              <w:rPr>
                <w:rFonts w:ascii="Times New Roman" w:hAnsi="Times New Roman"/>
                <w:color w:val="000000"/>
                <w:sz w:val="24"/>
                <w:szCs w:val="24"/>
              </w:rPr>
              <w:t>62</w:t>
            </w:r>
          </w:p>
        </w:tc>
        <w:tc>
          <w:tcPr>
            <w:tcW w:w="4111" w:type="dxa"/>
            <w:tcMar>
              <w:top w:w="50" w:type="dxa"/>
              <w:left w:w="100" w:type="dxa"/>
            </w:tcMar>
            <w:vAlign w:val="center"/>
          </w:tcPr>
          <w:p w14:paraId="771C2749"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10" w:type="dxa"/>
            <w:tcMar>
              <w:top w:w="50" w:type="dxa"/>
              <w:left w:w="100" w:type="dxa"/>
            </w:tcMar>
            <w:vAlign w:val="center"/>
          </w:tcPr>
          <w:p w14:paraId="0E1C1B6D"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6754DA78"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3D4E1E70"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78F2774A" w14:textId="77777777" w:rsidR="00C86C07" w:rsidRPr="00EA5D49" w:rsidRDefault="00C86C07">
            <w:pPr>
              <w:spacing w:after="0"/>
              <w:ind w:left="135"/>
              <w:rPr>
                <w:sz w:val="24"/>
                <w:szCs w:val="24"/>
              </w:rPr>
            </w:pPr>
          </w:p>
        </w:tc>
        <w:tc>
          <w:tcPr>
            <w:tcW w:w="2800" w:type="dxa"/>
            <w:tcMar>
              <w:top w:w="50" w:type="dxa"/>
              <w:left w:w="100" w:type="dxa"/>
            </w:tcMar>
            <w:vAlign w:val="center"/>
          </w:tcPr>
          <w:p w14:paraId="08D75277" w14:textId="77777777" w:rsidR="00C86C07" w:rsidRPr="00EA5D49" w:rsidRDefault="00C86C07">
            <w:pPr>
              <w:spacing w:after="0"/>
              <w:ind w:left="135"/>
              <w:rPr>
                <w:sz w:val="24"/>
                <w:szCs w:val="24"/>
              </w:rPr>
            </w:pPr>
          </w:p>
        </w:tc>
      </w:tr>
      <w:tr w:rsidR="00C86C07" w:rsidRPr="00EA5D49" w14:paraId="7A4E31E3" w14:textId="77777777" w:rsidTr="003263CA">
        <w:trPr>
          <w:trHeight w:val="144"/>
          <w:tblCellSpacing w:w="20" w:type="nil"/>
        </w:trPr>
        <w:tc>
          <w:tcPr>
            <w:tcW w:w="921" w:type="dxa"/>
            <w:tcMar>
              <w:top w:w="50" w:type="dxa"/>
              <w:left w:w="100" w:type="dxa"/>
            </w:tcMar>
            <w:vAlign w:val="center"/>
          </w:tcPr>
          <w:p w14:paraId="12484F9B" w14:textId="77777777" w:rsidR="00C86C07" w:rsidRPr="00EA5D49" w:rsidRDefault="00A723BD">
            <w:pPr>
              <w:spacing w:after="0"/>
              <w:rPr>
                <w:sz w:val="24"/>
                <w:szCs w:val="24"/>
              </w:rPr>
            </w:pPr>
            <w:r w:rsidRPr="00EA5D49">
              <w:rPr>
                <w:rFonts w:ascii="Times New Roman" w:hAnsi="Times New Roman"/>
                <w:color w:val="000000"/>
                <w:sz w:val="24"/>
                <w:szCs w:val="24"/>
              </w:rPr>
              <w:t>63</w:t>
            </w:r>
          </w:p>
        </w:tc>
        <w:tc>
          <w:tcPr>
            <w:tcW w:w="4111" w:type="dxa"/>
            <w:tcMar>
              <w:top w:w="50" w:type="dxa"/>
              <w:left w:w="100" w:type="dxa"/>
            </w:tcMar>
            <w:vAlign w:val="center"/>
          </w:tcPr>
          <w:p w14:paraId="7B22970A"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Обобщающий урок. Роль и место физики и астрономии в современной научной картине мира</w:t>
            </w:r>
          </w:p>
        </w:tc>
        <w:tc>
          <w:tcPr>
            <w:tcW w:w="1110" w:type="dxa"/>
            <w:tcMar>
              <w:top w:w="50" w:type="dxa"/>
              <w:left w:w="100" w:type="dxa"/>
            </w:tcMar>
            <w:vAlign w:val="center"/>
          </w:tcPr>
          <w:p w14:paraId="79096180"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77EE69E7"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1061AD3F"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E3FF3C6" w14:textId="77777777" w:rsidR="00C86C07" w:rsidRPr="00EA5D49" w:rsidRDefault="00C86C07">
            <w:pPr>
              <w:spacing w:after="0"/>
              <w:ind w:left="135"/>
              <w:rPr>
                <w:sz w:val="24"/>
                <w:szCs w:val="24"/>
              </w:rPr>
            </w:pPr>
          </w:p>
        </w:tc>
        <w:tc>
          <w:tcPr>
            <w:tcW w:w="2800" w:type="dxa"/>
            <w:tcMar>
              <w:top w:w="50" w:type="dxa"/>
              <w:left w:w="100" w:type="dxa"/>
            </w:tcMar>
            <w:vAlign w:val="center"/>
          </w:tcPr>
          <w:p w14:paraId="4677BB03" w14:textId="77777777" w:rsidR="00C86C07" w:rsidRPr="00EA5D49" w:rsidRDefault="00C86C07">
            <w:pPr>
              <w:spacing w:after="0"/>
              <w:ind w:left="135"/>
              <w:rPr>
                <w:sz w:val="24"/>
                <w:szCs w:val="24"/>
              </w:rPr>
            </w:pPr>
          </w:p>
        </w:tc>
      </w:tr>
      <w:tr w:rsidR="00C86C07" w:rsidRPr="00EA5D49" w14:paraId="42ECFC32" w14:textId="77777777" w:rsidTr="003263CA">
        <w:trPr>
          <w:trHeight w:val="144"/>
          <w:tblCellSpacing w:w="20" w:type="nil"/>
        </w:trPr>
        <w:tc>
          <w:tcPr>
            <w:tcW w:w="921" w:type="dxa"/>
            <w:tcMar>
              <w:top w:w="50" w:type="dxa"/>
              <w:left w:w="100" w:type="dxa"/>
            </w:tcMar>
            <w:vAlign w:val="center"/>
          </w:tcPr>
          <w:p w14:paraId="24DCBC77" w14:textId="77777777" w:rsidR="00C86C07" w:rsidRPr="00EA5D49" w:rsidRDefault="00A723BD">
            <w:pPr>
              <w:spacing w:after="0"/>
              <w:rPr>
                <w:sz w:val="24"/>
                <w:szCs w:val="24"/>
              </w:rPr>
            </w:pPr>
            <w:r w:rsidRPr="00EA5D49">
              <w:rPr>
                <w:rFonts w:ascii="Times New Roman" w:hAnsi="Times New Roman"/>
                <w:color w:val="000000"/>
                <w:sz w:val="24"/>
                <w:szCs w:val="24"/>
              </w:rPr>
              <w:t>64</w:t>
            </w:r>
          </w:p>
        </w:tc>
        <w:tc>
          <w:tcPr>
            <w:tcW w:w="4111" w:type="dxa"/>
            <w:tcMar>
              <w:top w:w="50" w:type="dxa"/>
              <w:left w:w="100" w:type="dxa"/>
            </w:tcMar>
            <w:vAlign w:val="center"/>
          </w:tcPr>
          <w:p w14:paraId="4336E364"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Обобщающий урок. Роль физической теории в формировании представлений о физической картине мира</w:t>
            </w:r>
          </w:p>
        </w:tc>
        <w:tc>
          <w:tcPr>
            <w:tcW w:w="1110" w:type="dxa"/>
            <w:tcMar>
              <w:top w:w="50" w:type="dxa"/>
              <w:left w:w="100" w:type="dxa"/>
            </w:tcMar>
            <w:vAlign w:val="center"/>
          </w:tcPr>
          <w:p w14:paraId="2BBE5C14"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0DF428F"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500932E0"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0BF1ADCB" w14:textId="77777777" w:rsidR="00C86C07" w:rsidRPr="00EA5D49" w:rsidRDefault="00C86C07">
            <w:pPr>
              <w:spacing w:after="0"/>
              <w:ind w:left="135"/>
              <w:rPr>
                <w:sz w:val="24"/>
                <w:szCs w:val="24"/>
              </w:rPr>
            </w:pPr>
          </w:p>
        </w:tc>
        <w:tc>
          <w:tcPr>
            <w:tcW w:w="2800" w:type="dxa"/>
            <w:tcMar>
              <w:top w:w="50" w:type="dxa"/>
              <w:left w:w="100" w:type="dxa"/>
            </w:tcMar>
            <w:vAlign w:val="center"/>
          </w:tcPr>
          <w:p w14:paraId="51A5063C" w14:textId="77777777" w:rsidR="00C86C07" w:rsidRPr="00EA5D49" w:rsidRDefault="00C86C07">
            <w:pPr>
              <w:spacing w:after="0"/>
              <w:ind w:left="135"/>
              <w:rPr>
                <w:sz w:val="24"/>
                <w:szCs w:val="24"/>
              </w:rPr>
            </w:pPr>
          </w:p>
        </w:tc>
      </w:tr>
      <w:tr w:rsidR="00C86C07" w:rsidRPr="00EA5D49" w14:paraId="47627C17" w14:textId="77777777" w:rsidTr="003263CA">
        <w:trPr>
          <w:trHeight w:val="144"/>
          <w:tblCellSpacing w:w="20" w:type="nil"/>
        </w:trPr>
        <w:tc>
          <w:tcPr>
            <w:tcW w:w="921" w:type="dxa"/>
            <w:tcMar>
              <w:top w:w="50" w:type="dxa"/>
              <w:left w:w="100" w:type="dxa"/>
            </w:tcMar>
            <w:vAlign w:val="center"/>
          </w:tcPr>
          <w:p w14:paraId="1893E02F" w14:textId="77777777" w:rsidR="00C86C07" w:rsidRPr="00EA5D49" w:rsidRDefault="00A723BD">
            <w:pPr>
              <w:spacing w:after="0"/>
              <w:rPr>
                <w:sz w:val="24"/>
                <w:szCs w:val="24"/>
              </w:rPr>
            </w:pPr>
            <w:r w:rsidRPr="00EA5D49">
              <w:rPr>
                <w:rFonts w:ascii="Times New Roman" w:hAnsi="Times New Roman"/>
                <w:color w:val="000000"/>
                <w:sz w:val="24"/>
                <w:szCs w:val="24"/>
              </w:rPr>
              <w:t>65</w:t>
            </w:r>
          </w:p>
        </w:tc>
        <w:tc>
          <w:tcPr>
            <w:tcW w:w="4111" w:type="dxa"/>
            <w:tcMar>
              <w:top w:w="50" w:type="dxa"/>
              <w:left w:w="100" w:type="dxa"/>
            </w:tcMar>
            <w:vAlign w:val="center"/>
          </w:tcPr>
          <w:p w14:paraId="7C0C32A1"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Обобщающий урок. Место физической картины мира в общем ряду современных естественно-научных представлений о природе</w:t>
            </w:r>
          </w:p>
        </w:tc>
        <w:tc>
          <w:tcPr>
            <w:tcW w:w="1110" w:type="dxa"/>
            <w:tcMar>
              <w:top w:w="50" w:type="dxa"/>
              <w:left w:w="100" w:type="dxa"/>
            </w:tcMar>
            <w:vAlign w:val="center"/>
          </w:tcPr>
          <w:p w14:paraId="7AFF363B"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2BD07D6E"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7868B282"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6395255A" w14:textId="77777777" w:rsidR="00C86C07" w:rsidRPr="00EA5D49" w:rsidRDefault="00C86C07">
            <w:pPr>
              <w:spacing w:after="0"/>
              <w:ind w:left="135"/>
              <w:rPr>
                <w:sz w:val="24"/>
                <w:szCs w:val="24"/>
              </w:rPr>
            </w:pPr>
          </w:p>
        </w:tc>
        <w:tc>
          <w:tcPr>
            <w:tcW w:w="2800" w:type="dxa"/>
            <w:tcMar>
              <w:top w:w="50" w:type="dxa"/>
              <w:left w:w="100" w:type="dxa"/>
            </w:tcMar>
            <w:vAlign w:val="center"/>
          </w:tcPr>
          <w:p w14:paraId="6BC6DEE9" w14:textId="77777777" w:rsidR="00C86C07" w:rsidRPr="00EA5D49" w:rsidRDefault="00C86C07">
            <w:pPr>
              <w:spacing w:after="0"/>
              <w:ind w:left="135"/>
              <w:rPr>
                <w:sz w:val="24"/>
                <w:szCs w:val="24"/>
              </w:rPr>
            </w:pPr>
          </w:p>
        </w:tc>
      </w:tr>
      <w:tr w:rsidR="00C86C07" w:rsidRPr="00EA5D49" w14:paraId="594AA8BE" w14:textId="77777777" w:rsidTr="003263CA">
        <w:trPr>
          <w:trHeight w:val="144"/>
          <w:tblCellSpacing w:w="20" w:type="nil"/>
        </w:trPr>
        <w:tc>
          <w:tcPr>
            <w:tcW w:w="921" w:type="dxa"/>
            <w:tcMar>
              <w:top w:w="50" w:type="dxa"/>
              <w:left w:w="100" w:type="dxa"/>
            </w:tcMar>
            <w:vAlign w:val="center"/>
          </w:tcPr>
          <w:p w14:paraId="283F6A7B" w14:textId="77777777" w:rsidR="00C86C07" w:rsidRPr="00EA5D49" w:rsidRDefault="00A723BD">
            <w:pPr>
              <w:spacing w:after="0"/>
              <w:rPr>
                <w:sz w:val="24"/>
                <w:szCs w:val="24"/>
              </w:rPr>
            </w:pPr>
            <w:r w:rsidRPr="00EA5D49">
              <w:rPr>
                <w:rFonts w:ascii="Times New Roman" w:hAnsi="Times New Roman"/>
                <w:color w:val="000000"/>
                <w:sz w:val="24"/>
                <w:szCs w:val="24"/>
              </w:rPr>
              <w:t>66</w:t>
            </w:r>
          </w:p>
        </w:tc>
        <w:tc>
          <w:tcPr>
            <w:tcW w:w="4111" w:type="dxa"/>
            <w:tcMar>
              <w:top w:w="50" w:type="dxa"/>
              <w:left w:w="100" w:type="dxa"/>
            </w:tcMar>
            <w:vAlign w:val="center"/>
          </w:tcPr>
          <w:p w14:paraId="23E4A848" w14:textId="4E767600" w:rsidR="00C86C07" w:rsidRPr="00EA5D49" w:rsidRDefault="00AC776A">
            <w:pPr>
              <w:spacing w:after="0"/>
              <w:ind w:left="135"/>
              <w:rPr>
                <w:sz w:val="24"/>
                <w:szCs w:val="24"/>
                <w:lang w:val="ru-RU"/>
              </w:rPr>
            </w:pPr>
            <w:r w:rsidRPr="00EA5D49">
              <w:rPr>
                <w:sz w:val="24"/>
                <w:szCs w:val="24"/>
                <w:lang w:val="ru-RU"/>
              </w:rPr>
              <w:t>Итоговая аттестация</w:t>
            </w:r>
          </w:p>
        </w:tc>
        <w:tc>
          <w:tcPr>
            <w:tcW w:w="1110" w:type="dxa"/>
            <w:tcMar>
              <w:top w:w="50" w:type="dxa"/>
              <w:left w:w="100" w:type="dxa"/>
            </w:tcMar>
            <w:vAlign w:val="center"/>
          </w:tcPr>
          <w:p w14:paraId="1618A37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 xml:space="preserve">1 </w:t>
            </w:r>
          </w:p>
        </w:tc>
        <w:tc>
          <w:tcPr>
            <w:tcW w:w="1841" w:type="dxa"/>
            <w:tcMar>
              <w:top w:w="50" w:type="dxa"/>
              <w:left w:w="100" w:type="dxa"/>
            </w:tcMar>
            <w:vAlign w:val="center"/>
          </w:tcPr>
          <w:p w14:paraId="4A43760D" w14:textId="77777777" w:rsidR="00C86C07" w:rsidRPr="00EA5D49" w:rsidRDefault="00C86C07">
            <w:pPr>
              <w:spacing w:after="0"/>
              <w:ind w:left="135"/>
              <w:jc w:val="center"/>
              <w:rPr>
                <w:sz w:val="24"/>
                <w:szCs w:val="24"/>
              </w:rPr>
            </w:pPr>
          </w:p>
        </w:tc>
        <w:tc>
          <w:tcPr>
            <w:tcW w:w="1910" w:type="dxa"/>
            <w:tcMar>
              <w:top w:w="50" w:type="dxa"/>
              <w:left w:w="100" w:type="dxa"/>
            </w:tcMar>
            <w:vAlign w:val="center"/>
          </w:tcPr>
          <w:p w14:paraId="1914B38E" w14:textId="77777777" w:rsidR="00C86C07" w:rsidRPr="00EA5D49" w:rsidRDefault="00C86C07">
            <w:pPr>
              <w:spacing w:after="0"/>
              <w:ind w:left="135"/>
              <w:jc w:val="center"/>
              <w:rPr>
                <w:sz w:val="24"/>
                <w:szCs w:val="24"/>
              </w:rPr>
            </w:pPr>
          </w:p>
        </w:tc>
        <w:tc>
          <w:tcPr>
            <w:tcW w:w="1347" w:type="dxa"/>
            <w:tcMar>
              <w:top w:w="50" w:type="dxa"/>
              <w:left w:w="100" w:type="dxa"/>
            </w:tcMar>
            <w:vAlign w:val="center"/>
          </w:tcPr>
          <w:p w14:paraId="4A391877" w14:textId="77777777" w:rsidR="00C86C07" w:rsidRPr="00EA5D49" w:rsidRDefault="00C86C07">
            <w:pPr>
              <w:spacing w:after="0"/>
              <w:ind w:left="135"/>
              <w:rPr>
                <w:sz w:val="24"/>
                <w:szCs w:val="24"/>
              </w:rPr>
            </w:pPr>
          </w:p>
        </w:tc>
        <w:tc>
          <w:tcPr>
            <w:tcW w:w="2800" w:type="dxa"/>
            <w:tcMar>
              <w:top w:w="50" w:type="dxa"/>
              <w:left w:w="100" w:type="dxa"/>
            </w:tcMar>
            <w:vAlign w:val="center"/>
          </w:tcPr>
          <w:p w14:paraId="0B6C6AD2" w14:textId="77777777" w:rsidR="00C86C07" w:rsidRPr="00EA5D49" w:rsidRDefault="00C86C07">
            <w:pPr>
              <w:spacing w:after="0"/>
              <w:ind w:left="135"/>
              <w:rPr>
                <w:sz w:val="24"/>
                <w:szCs w:val="24"/>
              </w:rPr>
            </w:pPr>
          </w:p>
        </w:tc>
      </w:tr>
      <w:tr w:rsidR="00C86C07" w:rsidRPr="00EA5D49" w14:paraId="3C880FFE" w14:textId="77777777" w:rsidTr="003263CA">
        <w:trPr>
          <w:trHeight w:val="144"/>
          <w:tblCellSpacing w:w="20" w:type="nil"/>
        </w:trPr>
        <w:tc>
          <w:tcPr>
            <w:tcW w:w="0" w:type="auto"/>
            <w:gridSpan w:val="2"/>
            <w:tcMar>
              <w:top w:w="50" w:type="dxa"/>
              <w:left w:w="100" w:type="dxa"/>
            </w:tcMar>
            <w:vAlign w:val="center"/>
          </w:tcPr>
          <w:p w14:paraId="55576F1E" w14:textId="77777777" w:rsidR="00C86C07" w:rsidRPr="00EA5D49" w:rsidRDefault="00A723BD">
            <w:pPr>
              <w:spacing w:after="0"/>
              <w:ind w:left="135"/>
              <w:rPr>
                <w:sz w:val="24"/>
                <w:szCs w:val="24"/>
                <w:lang w:val="ru-RU"/>
              </w:rPr>
            </w:pPr>
            <w:r w:rsidRPr="00EA5D49">
              <w:rPr>
                <w:rFonts w:ascii="Times New Roman" w:hAnsi="Times New Roman"/>
                <w:color w:val="000000"/>
                <w:sz w:val="24"/>
                <w:szCs w:val="24"/>
                <w:lang w:val="ru-RU"/>
              </w:rPr>
              <w:t>ОБЩЕЕ КОЛИЧЕСТВО ЧАСОВ ПО ПРОГРАММЕ</w:t>
            </w:r>
          </w:p>
        </w:tc>
        <w:tc>
          <w:tcPr>
            <w:tcW w:w="1110" w:type="dxa"/>
            <w:tcMar>
              <w:top w:w="50" w:type="dxa"/>
              <w:left w:w="100" w:type="dxa"/>
            </w:tcMar>
            <w:vAlign w:val="center"/>
          </w:tcPr>
          <w:p w14:paraId="164EC7EA" w14:textId="38E8BBC4" w:rsidR="00C86C07" w:rsidRPr="00EA5D49" w:rsidRDefault="00A723BD">
            <w:pPr>
              <w:spacing w:after="0"/>
              <w:ind w:left="135"/>
              <w:jc w:val="center"/>
              <w:rPr>
                <w:sz w:val="24"/>
                <w:szCs w:val="24"/>
                <w:lang w:val="ru-RU"/>
              </w:rPr>
            </w:pPr>
            <w:r w:rsidRPr="00EA5D49">
              <w:rPr>
                <w:rFonts w:ascii="Times New Roman" w:hAnsi="Times New Roman"/>
                <w:color w:val="000000"/>
                <w:sz w:val="24"/>
                <w:szCs w:val="24"/>
                <w:lang w:val="ru-RU"/>
              </w:rPr>
              <w:t xml:space="preserve"> </w:t>
            </w:r>
            <w:r w:rsidRPr="00EA5D49">
              <w:rPr>
                <w:rFonts w:ascii="Times New Roman" w:hAnsi="Times New Roman"/>
                <w:color w:val="000000"/>
                <w:sz w:val="24"/>
                <w:szCs w:val="24"/>
              </w:rPr>
              <w:t>6</w:t>
            </w:r>
            <w:r w:rsidR="003263CA" w:rsidRPr="00EA5D49">
              <w:rPr>
                <w:rFonts w:ascii="Times New Roman" w:hAnsi="Times New Roman"/>
                <w:color w:val="000000"/>
                <w:sz w:val="24"/>
                <w:szCs w:val="24"/>
                <w:lang w:val="ru-RU"/>
              </w:rPr>
              <w:t>6</w:t>
            </w:r>
          </w:p>
        </w:tc>
        <w:tc>
          <w:tcPr>
            <w:tcW w:w="1841" w:type="dxa"/>
            <w:tcMar>
              <w:top w:w="50" w:type="dxa"/>
              <w:left w:w="100" w:type="dxa"/>
            </w:tcMar>
            <w:vAlign w:val="center"/>
          </w:tcPr>
          <w:p w14:paraId="675829B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4 </w:t>
            </w:r>
          </w:p>
        </w:tc>
        <w:tc>
          <w:tcPr>
            <w:tcW w:w="1910" w:type="dxa"/>
            <w:tcMar>
              <w:top w:w="50" w:type="dxa"/>
              <w:left w:w="100" w:type="dxa"/>
            </w:tcMar>
            <w:vAlign w:val="center"/>
          </w:tcPr>
          <w:p w14:paraId="3C44EC75" w14:textId="77777777" w:rsidR="00C86C07" w:rsidRPr="00EA5D49" w:rsidRDefault="00A723BD">
            <w:pPr>
              <w:spacing w:after="0"/>
              <w:ind w:left="135"/>
              <w:jc w:val="center"/>
              <w:rPr>
                <w:sz w:val="24"/>
                <w:szCs w:val="24"/>
              </w:rPr>
            </w:pPr>
            <w:r w:rsidRPr="00EA5D49">
              <w:rPr>
                <w:rFonts w:ascii="Times New Roman" w:hAnsi="Times New Roman"/>
                <w:color w:val="000000"/>
                <w:sz w:val="24"/>
                <w:szCs w:val="24"/>
              </w:rPr>
              <w:t xml:space="preserve"> 7 </w:t>
            </w:r>
          </w:p>
        </w:tc>
        <w:tc>
          <w:tcPr>
            <w:tcW w:w="0" w:type="auto"/>
            <w:gridSpan w:val="2"/>
            <w:tcMar>
              <w:top w:w="50" w:type="dxa"/>
              <w:left w:w="100" w:type="dxa"/>
            </w:tcMar>
            <w:vAlign w:val="center"/>
          </w:tcPr>
          <w:p w14:paraId="3B3006F7" w14:textId="77777777" w:rsidR="00C86C07" w:rsidRPr="00EA5D49" w:rsidRDefault="00C86C07">
            <w:pPr>
              <w:rPr>
                <w:sz w:val="24"/>
                <w:szCs w:val="24"/>
              </w:rPr>
            </w:pPr>
          </w:p>
        </w:tc>
      </w:tr>
    </w:tbl>
    <w:p w14:paraId="4ADA4A15" w14:textId="036BA468" w:rsidR="002C40C3" w:rsidRDefault="002C40C3">
      <w:pPr>
        <w:rPr>
          <w:sz w:val="24"/>
          <w:szCs w:val="24"/>
        </w:rPr>
      </w:pPr>
    </w:p>
    <w:p w14:paraId="4672E16B" w14:textId="77777777" w:rsidR="002C40C3" w:rsidRPr="002C40C3" w:rsidRDefault="002C40C3" w:rsidP="002C40C3">
      <w:pPr>
        <w:rPr>
          <w:sz w:val="24"/>
          <w:szCs w:val="24"/>
        </w:rPr>
      </w:pPr>
    </w:p>
    <w:p w14:paraId="3358D40F" w14:textId="1E4AA298" w:rsidR="00C86C07" w:rsidRPr="00EA5D49" w:rsidRDefault="002C40C3" w:rsidP="002C40C3">
      <w:pPr>
        <w:tabs>
          <w:tab w:val="left" w:pos="2115"/>
        </w:tabs>
        <w:rPr>
          <w:sz w:val="24"/>
          <w:szCs w:val="24"/>
        </w:rPr>
        <w:sectPr w:rsidR="00C86C07" w:rsidRPr="00EA5D49">
          <w:pgSz w:w="16383" w:h="11906" w:orient="landscape"/>
          <w:pgMar w:top="1134" w:right="850" w:bottom="1134" w:left="1701" w:header="720" w:footer="720" w:gutter="0"/>
          <w:cols w:space="720"/>
        </w:sectPr>
      </w:pPr>
      <w:r>
        <w:rPr>
          <w:sz w:val="24"/>
          <w:szCs w:val="24"/>
        </w:rPr>
        <w:tab/>
      </w:r>
    </w:p>
    <w:p w14:paraId="71CC016A" w14:textId="77777777" w:rsidR="00C86C07" w:rsidRPr="002C40C3" w:rsidRDefault="00A723BD">
      <w:pPr>
        <w:spacing w:after="0"/>
        <w:ind w:left="120"/>
        <w:rPr>
          <w:sz w:val="24"/>
          <w:szCs w:val="24"/>
          <w:lang w:val="ru-RU"/>
        </w:rPr>
      </w:pPr>
      <w:bookmarkStart w:id="12" w:name="block-29589558"/>
      <w:bookmarkEnd w:id="11"/>
      <w:r w:rsidRPr="002C40C3">
        <w:rPr>
          <w:rFonts w:ascii="Times New Roman" w:hAnsi="Times New Roman"/>
          <w:b/>
          <w:color w:val="000000"/>
          <w:sz w:val="24"/>
          <w:szCs w:val="24"/>
          <w:lang w:val="ru-RU"/>
        </w:rPr>
        <w:lastRenderedPageBreak/>
        <w:t>УЧЕБНО-МЕТОДИЧЕСКОЕ ОБЕСПЕЧЕНИЕ ОБРАЗОВАТЕЛЬНОГО ПРОЦЕССА</w:t>
      </w:r>
    </w:p>
    <w:p w14:paraId="3A5F21AA" w14:textId="77777777" w:rsidR="00C86C07" w:rsidRPr="002C40C3" w:rsidRDefault="00A723BD">
      <w:pPr>
        <w:spacing w:after="0" w:line="480" w:lineRule="auto"/>
        <w:ind w:left="120"/>
        <w:rPr>
          <w:sz w:val="24"/>
          <w:szCs w:val="24"/>
          <w:lang w:val="ru-RU"/>
        </w:rPr>
      </w:pPr>
      <w:r w:rsidRPr="002C40C3">
        <w:rPr>
          <w:rFonts w:ascii="Times New Roman" w:hAnsi="Times New Roman"/>
          <w:b/>
          <w:color w:val="000000"/>
          <w:sz w:val="24"/>
          <w:szCs w:val="24"/>
          <w:lang w:val="ru-RU"/>
        </w:rPr>
        <w:t>ОБЯЗАТЕЛЬНЫЕ УЧЕБНЫЕ МАТЕРИАЛЫ ДЛЯ УЧЕНИКА</w:t>
      </w:r>
    </w:p>
    <w:p w14:paraId="6E9B4ECC" w14:textId="77777777" w:rsidR="00C86C07" w:rsidRPr="002C40C3" w:rsidRDefault="00A723BD">
      <w:pPr>
        <w:spacing w:after="0" w:line="480" w:lineRule="auto"/>
        <w:ind w:left="120"/>
        <w:rPr>
          <w:sz w:val="24"/>
          <w:szCs w:val="24"/>
          <w:lang w:val="ru-RU"/>
        </w:rPr>
      </w:pPr>
      <w:r w:rsidRPr="002C40C3">
        <w:rPr>
          <w:rFonts w:ascii="Times New Roman" w:hAnsi="Times New Roman"/>
          <w:color w:val="000000"/>
          <w:sz w:val="24"/>
          <w:szCs w:val="24"/>
          <w:lang w:val="ru-RU"/>
        </w:rPr>
        <w:t>​‌‌​</w:t>
      </w:r>
    </w:p>
    <w:p w14:paraId="572AD25B" w14:textId="77777777" w:rsidR="00C86C07" w:rsidRPr="002C40C3" w:rsidRDefault="00A723BD">
      <w:pPr>
        <w:spacing w:after="0" w:line="480" w:lineRule="auto"/>
        <w:ind w:left="120"/>
        <w:rPr>
          <w:sz w:val="24"/>
          <w:szCs w:val="24"/>
          <w:lang w:val="ru-RU"/>
        </w:rPr>
      </w:pPr>
      <w:r w:rsidRPr="002C40C3">
        <w:rPr>
          <w:rFonts w:ascii="Times New Roman" w:hAnsi="Times New Roman"/>
          <w:color w:val="000000"/>
          <w:sz w:val="24"/>
          <w:szCs w:val="24"/>
          <w:lang w:val="ru-RU"/>
        </w:rPr>
        <w:t>​‌‌</w:t>
      </w:r>
    </w:p>
    <w:p w14:paraId="20D4DCC7" w14:textId="77777777" w:rsidR="00C86C07" w:rsidRPr="002C40C3" w:rsidRDefault="00A723BD">
      <w:pPr>
        <w:spacing w:after="0"/>
        <w:ind w:left="120"/>
        <w:rPr>
          <w:sz w:val="24"/>
          <w:szCs w:val="24"/>
          <w:lang w:val="ru-RU"/>
        </w:rPr>
      </w:pPr>
      <w:r w:rsidRPr="002C40C3">
        <w:rPr>
          <w:rFonts w:ascii="Times New Roman" w:hAnsi="Times New Roman"/>
          <w:color w:val="000000"/>
          <w:sz w:val="24"/>
          <w:szCs w:val="24"/>
          <w:lang w:val="ru-RU"/>
        </w:rPr>
        <w:t>​</w:t>
      </w:r>
    </w:p>
    <w:p w14:paraId="21269177" w14:textId="77777777" w:rsidR="00C86C07" w:rsidRPr="002C40C3" w:rsidRDefault="00A723BD">
      <w:pPr>
        <w:spacing w:after="0" w:line="480" w:lineRule="auto"/>
        <w:ind w:left="120"/>
        <w:rPr>
          <w:sz w:val="24"/>
          <w:szCs w:val="24"/>
          <w:lang w:val="ru-RU"/>
        </w:rPr>
      </w:pPr>
      <w:r w:rsidRPr="002C40C3">
        <w:rPr>
          <w:rFonts w:ascii="Times New Roman" w:hAnsi="Times New Roman"/>
          <w:b/>
          <w:color w:val="000000"/>
          <w:sz w:val="24"/>
          <w:szCs w:val="24"/>
          <w:lang w:val="ru-RU"/>
        </w:rPr>
        <w:t>МЕТОДИЧЕСКИЕ МАТЕРИАЛЫ ДЛЯ УЧИТЕЛЯ</w:t>
      </w:r>
    </w:p>
    <w:p w14:paraId="5FA74D88" w14:textId="77777777" w:rsidR="00C86C07" w:rsidRPr="002C40C3" w:rsidRDefault="00A723BD">
      <w:pPr>
        <w:spacing w:after="0" w:line="480" w:lineRule="auto"/>
        <w:ind w:left="120"/>
        <w:rPr>
          <w:sz w:val="24"/>
          <w:szCs w:val="24"/>
          <w:lang w:val="ru-RU"/>
        </w:rPr>
      </w:pPr>
      <w:r w:rsidRPr="002C40C3">
        <w:rPr>
          <w:rFonts w:ascii="Times New Roman" w:hAnsi="Times New Roman"/>
          <w:color w:val="000000"/>
          <w:sz w:val="24"/>
          <w:szCs w:val="24"/>
          <w:lang w:val="ru-RU"/>
        </w:rPr>
        <w:t>​‌‌​</w:t>
      </w:r>
    </w:p>
    <w:p w14:paraId="3056494D" w14:textId="77777777" w:rsidR="00C86C07" w:rsidRPr="002C40C3" w:rsidRDefault="00C86C07">
      <w:pPr>
        <w:spacing w:after="0"/>
        <w:ind w:left="120"/>
        <w:rPr>
          <w:sz w:val="24"/>
          <w:szCs w:val="24"/>
          <w:lang w:val="ru-RU"/>
        </w:rPr>
      </w:pPr>
    </w:p>
    <w:p w14:paraId="7946E237" w14:textId="77777777" w:rsidR="00C86C07" w:rsidRPr="00EA5D49" w:rsidRDefault="00A723BD">
      <w:pPr>
        <w:spacing w:after="0" w:line="480" w:lineRule="auto"/>
        <w:ind w:left="120"/>
        <w:rPr>
          <w:sz w:val="24"/>
          <w:szCs w:val="24"/>
          <w:lang w:val="ru-RU"/>
        </w:rPr>
      </w:pPr>
      <w:r w:rsidRPr="00EA5D49">
        <w:rPr>
          <w:rFonts w:ascii="Times New Roman" w:hAnsi="Times New Roman"/>
          <w:b/>
          <w:color w:val="000000"/>
          <w:sz w:val="24"/>
          <w:szCs w:val="24"/>
          <w:lang w:val="ru-RU"/>
        </w:rPr>
        <w:t>ЦИФРОВЫЕ ОБРАЗОВАТЕЛЬНЫЕ РЕСУРСЫ И РЕСУРСЫ СЕТИ ИНТЕРНЕТ</w:t>
      </w:r>
    </w:p>
    <w:p w14:paraId="2F61509E" w14:textId="77777777" w:rsidR="00C86C07" w:rsidRPr="00EA5D49" w:rsidRDefault="00A723BD">
      <w:pPr>
        <w:spacing w:after="0" w:line="480" w:lineRule="auto"/>
        <w:ind w:left="120"/>
        <w:rPr>
          <w:sz w:val="24"/>
          <w:szCs w:val="24"/>
        </w:rPr>
      </w:pPr>
      <w:r w:rsidRPr="00EA5D49">
        <w:rPr>
          <w:rFonts w:ascii="Times New Roman" w:hAnsi="Times New Roman"/>
          <w:color w:val="000000"/>
          <w:sz w:val="24"/>
          <w:szCs w:val="24"/>
        </w:rPr>
        <w:t>​</w:t>
      </w:r>
      <w:r w:rsidRPr="00EA5D49">
        <w:rPr>
          <w:rFonts w:ascii="Times New Roman" w:hAnsi="Times New Roman"/>
          <w:color w:val="333333"/>
          <w:sz w:val="24"/>
          <w:szCs w:val="24"/>
        </w:rPr>
        <w:t>​‌‌</w:t>
      </w:r>
      <w:r w:rsidRPr="00EA5D49">
        <w:rPr>
          <w:rFonts w:ascii="Times New Roman" w:hAnsi="Times New Roman"/>
          <w:color w:val="000000"/>
          <w:sz w:val="24"/>
          <w:szCs w:val="24"/>
        </w:rPr>
        <w:t>​</w:t>
      </w:r>
      <w:bookmarkStart w:id="13" w:name="_GoBack"/>
      <w:bookmarkEnd w:id="12"/>
      <w:bookmarkEnd w:id="13"/>
    </w:p>
    <w:sectPr w:rsidR="00C86C07" w:rsidRPr="00EA5D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22C"/>
    <w:multiLevelType w:val="multilevel"/>
    <w:tmpl w:val="B1DCC4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1067E"/>
    <w:multiLevelType w:val="multilevel"/>
    <w:tmpl w:val="71D6A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5460D9"/>
    <w:multiLevelType w:val="multilevel"/>
    <w:tmpl w:val="4718F2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6C07"/>
    <w:rsid w:val="002C40C3"/>
    <w:rsid w:val="002F67C2"/>
    <w:rsid w:val="003263CA"/>
    <w:rsid w:val="00424B60"/>
    <w:rsid w:val="008C670B"/>
    <w:rsid w:val="00914443"/>
    <w:rsid w:val="009A47F1"/>
    <w:rsid w:val="009D6C2F"/>
    <w:rsid w:val="00A723BD"/>
    <w:rsid w:val="00AC776A"/>
    <w:rsid w:val="00C86C07"/>
    <w:rsid w:val="00EA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DE34"/>
  <w15:docId w15:val="{898CD477-8075-41B4-BC29-A9F11176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theme" Target="theme/theme1.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numbering" Target="numbering.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tyles" Target="style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B1E6-6230-4540-8E7C-79A2E908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12064</Words>
  <Characters>68769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ЦЕА</cp:lastModifiedBy>
  <cp:revision>8</cp:revision>
  <dcterms:created xsi:type="dcterms:W3CDTF">2023-11-09T12:37:00Z</dcterms:created>
  <dcterms:modified xsi:type="dcterms:W3CDTF">2023-11-10T05:11:00Z</dcterms:modified>
</cp:coreProperties>
</file>