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8D" w:rsidRDefault="00661A8D" w:rsidP="00661A8D">
      <w:pPr>
        <w:spacing w:line="276" w:lineRule="auto"/>
        <w:jc w:val="center"/>
        <w:rPr>
          <w:rFonts w:eastAsia="Calibri"/>
          <w:b/>
          <w:iCs/>
          <w:sz w:val="22"/>
          <w:szCs w:val="22"/>
          <w:lang w:eastAsia="en-US"/>
        </w:rPr>
      </w:pPr>
      <w:r>
        <w:t> </w:t>
      </w:r>
      <w:r>
        <w:rPr>
          <w:rFonts w:eastAsia="Calibri"/>
          <w:b/>
          <w:iCs/>
          <w:sz w:val="22"/>
          <w:szCs w:val="22"/>
          <w:lang w:eastAsia="en-US"/>
        </w:rPr>
        <w:t>Муниципальное   бюджетное общеобразовательное учреждение</w:t>
      </w:r>
    </w:p>
    <w:p w:rsidR="00661A8D" w:rsidRDefault="00661A8D" w:rsidP="00661A8D">
      <w:pPr>
        <w:spacing w:line="276" w:lineRule="auto"/>
        <w:jc w:val="center"/>
        <w:rPr>
          <w:rFonts w:eastAsia="Calibri"/>
          <w:b/>
          <w:iCs/>
          <w:sz w:val="22"/>
          <w:szCs w:val="22"/>
          <w:lang w:eastAsia="en-US"/>
        </w:rPr>
      </w:pPr>
      <w:r>
        <w:rPr>
          <w:rFonts w:eastAsia="Calibri"/>
          <w:b/>
          <w:iCs/>
          <w:sz w:val="22"/>
          <w:szCs w:val="22"/>
          <w:lang w:eastAsia="en-US"/>
        </w:rPr>
        <w:t>«Средняя общеобразовательная школа № 41 с углубленным изучением</w:t>
      </w:r>
    </w:p>
    <w:p w:rsidR="00661A8D" w:rsidRDefault="00661A8D" w:rsidP="00661A8D">
      <w:pPr>
        <w:spacing w:line="276" w:lineRule="auto"/>
        <w:jc w:val="center"/>
        <w:rPr>
          <w:rFonts w:eastAsia="Calibri"/>
          <w:b/>
          <w:iCs/>
          <w:sz w:val="22"/>
          <w:szCs w:val="22"/>
          <w:lang w:eastAsia="en-US"/>
        </w:rPr>
      </w:pPr>
      <w:r>
        <w:rPr>
          <w:rFonts w:eastAsia="Calibri"/>
          <w:b/>
          <w:iCs/>
          <w:sz w:val="22"/>
          <w:szCs w:val="22"/>
          <w:lang w:eastAsia="en-US"/>
        </w:rPr>
        <w:t>отдельных предметов» города Чебоксары Чувашской Республики</w:t>
      </w:r>
    </w:p>
    <w:p w:rsidR="00661A8D" w:rsidRDefault="00661A8D" w:rsidP="00661A8D">
      <w:pPr>
        <w:spacing w:line="276" w:lineRule="auto"/>
        <w:jc w:val="center"/>
        <w:rPr>
          <w:rFonts w:eastAsia="Calibri"/>
          <w:b/>
          <w:iCs/>
          <w:sz w:val="22"/>
          <w:szCs w:val="22"/>
          <w:lang w:eastAsia="en-US"/>
        </w:rPr>
      </w:pPr>
    </w:p>
    <w:p w:rsidR="005D6DEF" w:rsidRDefault="00661A8D" w:rsidP="005D6DEF">
      <w:pPr>
        <w:spacing w:line="276" w:lineRule="auto"/>
      </w:pPr>
      <w:r>
        <w:rPr>
          <w:rFonts w:eastAsia="Calibri"/>
          <w:iCs/>
          <w:sz w:val="22"/>
          <w:szCs w:val="22"/>
          <w:lang w:eastAsia="en-US"/>
        </w:rPr>
        <w:t xml:space="preserve">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61"/>
        <w:gridCol w:w="3641"/>
      </w:tblGrid>
      <w:tr w:rsidR="005D6DEF" w:rsidRPr="005D6DEF" w:rsidTr="00B21469">
        <w:trPr>
          <w:trHeight w:val="2235"/>
        </w:trPr>
        <w:tc>
          <w:tcPr>
            <w:tcW w:w="3544" w:type="dxa"/>
            <w:hideMark/>
          </w:tcPr>
          <w:p w:rsidR="005D6DEF" w:rsidRPr="005D6DEF" w:rsidRDefault="005D6DEF" w:rsidP="005D6DEF">
            <w:pPr>
              <w:suppressAutoHyphens/>
              <w:snapToGrid w:val="0"/>
              <w:rPr>
                <w:lang w:eastAsia="ar-SA"/>
              </w:rPr>
            </w:pPr>
            <w:r w:rsidRPr="005D6DEF">
              <w:rPr>
                <w:lang w:eastAsia="ar-SA"/>
              </w:rPr>
              <w:t>РАССМОТРЕНО</w:t>
            </w:r>
          </w:p>
          <w:p w:rsidR="005D6DEF" w:rsidRPr="005D6DEF" w:rsidRDefault="005D6DEF" w:rsidP="005D6DEF">
            <w:pPr>
              <w:suppressAutoHyphens/>
              <w:rPr>
                <w:lang w:eastAsia="ar-SA"/>
              </w:rPr>
            </w:pPr>
            <w:r w:rsidRPr="005D6DEF">
              <w:rPr>
                <w:lang w:eastAsia="ar-SA"/>
              </w:rPr>
              <w:t>на заседании ШМО учителей иностранных языков</w:t>
            </w:r>
          </w:p>
          <w:p w:rsidR="005D6DEF" w:rsidRPr="005D6DEF" w:rsidRDefault="005D6DEF" w:rsidP="005D6DEF">
            <w:pPr>
              <w:suppressAutoHyphens/>
              <w:rPr>
                <w:lang w:eastAsia="ar-SA"/>
              </w:rPr>
            </w:pPr>
            <w:r w:rsidRPr="005D6DEF">
              <w:rPr>
                <w:lang w:eastAsia="ar-SA"/>
              </w:rPr>
              <w:t>Руководитель ШМО</w:t>
            </w:r>
          </w:p>
          <w:p w:rsidR="005D6DEF" w:rsidRPr="005D6DEF" w:rsidRDefault="005D6DEF" w:rsidP="005D6DEF">
            <w:pPr>
              <w:suppressAutoHyphens/>
              <w:rPr>
                <w:lang w:eastAsia="ar-SA"/>
              </w:rPr>
            </w:pPr>
            <w:r w:rsidRPr="005D6DEF">
              <w:rPr>
                <w:lang w:eastAsia="ar-SA"/>
              </w:rPr>
              <w:t>____________ Н.М. Петрова</w:t>
            </w:r>
          </w:p>
          <w:p w:rsidR="005D6DEF" w:rsidRPr="005D6DEF" w:rsidRDefault="005D6DEF" w:rsidP="005D6DEF">
            <w:pPr>
              <w:suppressAutoHyphens/>
              <w:spacing w:after="200" w:line="276" w:lineRule="auto"/>
              <w:rPr>
                <w:lang w:eastAsia="ar-SA"/>
              </w:rPr>
            </w:pPr>
            <w:r w:rsidRPr="005D6DEF">
              <w:rPr>
                <w:lang w:eastAsia="ar-SA"/>
              </w:rPr>
              <w:t>«22»агуста 2025 г.</w:t>
            </w:r>
          </w:p>
        </w:tc>
        <w:tc>
          <w:tcPr>
            <w:tcW w:w="3161" w:type="dxa"/>
          </w:tcPr>
          <w:p w:rsidR="005D6DEF" w:rsidRPr="005D6DEF" w:rsidRDefault="005D6DEF" w:rsidP="005D6DEF">
            <w:pPr>
              <w:suppressAutoHyphens/>
              <w:snapToGrid w:val="0"/>
              <w:rPr>
                <w:lang w:eastAsia="ar-SA"/>
              </w:rPr>
            </w:pPr>
            <w:r w:rsidRPr="005D6DEF">
              <w:rPr>
                <w:lang w:eastAsia="ar-SA"/>
              </w:rPr>
              <w:t>СОГЛАСОВАНО</w:t>
            </w:r>
          </w:p>
          <w:p w:rsidR="005D6DEF" w:rsidRPr="005D6DEF" w:rsidRDefault="005D6DEF" w:rsidP="005D6DEF">
            <w:pPr>
              <w:suppressAutoHyphens/>
              <w:rPr>
                <w:lang w:eastAsia="ar-SA"/>
              </w:rPr>
            </w:pPr>
            <w:r w:rsidRPr="005D6DEF">
              <w:rPr>
                <w:lang w:eastAsia="ar-SA"/>
              </w:rPr>
              <w:t xml:space="preserve">Зам. директора  </w:t>
            </w:r>
          </w:p>
          <w:p w:rsidR="005D6DEF" w:rsidRPr="005D6DEF" w:rsidRDefault="005D6DEF" w:rsidP="005D6DEF">
            <w:pPr>
              <w:suppressAutoHyphens/>
              <w:rPr>
                <w:lang w:eastAsia="ar-SA"/>
              </w:rPr>
            </w:pPr>
            <w:r w:rsidRPr="005D6DEF">
              <w:rPr>
                <w:lang w:eastAsia="ar-SA"/>
              </w:rPr>
              <w:t xml:space="preserve">___________ </w:t>
            </w:r>
          </w:p>
          <w:p w:rsidR="005D6DEF" w:rsidRPr="005D6DEF" w:rsidRDefault="005D6DEF" w:rsidP="005D6DEF">
            <w:pPr>
              <w:suppressAutoHyphens/>
              <w:rPr>
                <w:lang w:eastAsia="ar-SA"/>
              </w:rPr>
            </w:pPr>
            <w:r w:rsidRPr="005D6DEF">
              <w:rPr>
                <w:lang w:eastAsia="ar-SA"/>
              </w:rPr>
              <w:t>Е.Н. Ксенофонтова</w:t>
            </w:r>
          </w:p>
          <w:p w:rsidR="005D6DEF" w:rsidRPr="005D6DEF" w:rsidRDefault="005D6DEF" w:rsidP="005D6DEF">
            <w:pPr>
              <w:suppressAutoHyphens/>
              <w:rPr>
                <w:lang w:eastAsia="ar-SA"/>
              </w:rPr>
            </w:pPr>
            <w:r w:rsidRPr="005D6DEF">
              <w:rPr>
                <w:lang w:eastAsia="ar-SA"/>
              </w:rPr>
              <w:t>«25» августа 2025 г.</w:t>
            </w:r>
          </w:p>
          <w:p w:rsidR="005D6DEF" w:rsidRPr="005D6DEF" w:rsidRDefault="005D6DEF" w:rsidP="005D6DEF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  <w:tc>
          <w:tcPr>
            <w:tcW w:w="3641" w:type="dxa"/>
          </w:tcPr>
          <w:p w:rsidR="005D6DEF" w:rsidRPr="005D6DEF" w:rsidRDefault="005D6DEF" w:rsidP="005D6DEF">
            <w:pPr>
              <w:suppressAutoHyphens/>
              <w:snapToGrid w:val="0"/>
              <w:rPr>
                <w:lang w:eastAsia="ar-SA"/>
              </w:rPr>
            </w:pPr>
            <w:r w:rsidRPr="005D6DEF">
              <w:rPr>
                <w:lang w:eastAsia="ar-SA"/>
              </w:rPr>
              <w:t>УТВЕРЖДАЮ</w:t>
            </w:r>
          </w:p>
          <w:p w:rsidR="005D6DEF" w:rsidRPr="005D6DEF" w:rsidRDefault="005D6DEF" w:rsidP="005D6DEF">
            <w:pPr>
              <w:suppressAutoHyphens/>
              <w:rPr>
                <w:lang w:eastAsia="ar-SA"/>
              </w:rPr>
            </w:pPr>
            <w:r w:rsidRPr="005D6DEF">
              <w:rPr>
                <w:lang w:eastAsia="ar-SA"/>
              </w:rPr>
              <w:t>Директор МБОУ «СОШ №41» г.Чебоксары</w:t>
            </w:r>
          </w:p>
          <w:p w:rsidR="005D6DEF" w:rsidRPr="005D6DEF" w:rsidRDefault="005D6DEF" w:rsidP="005D6DEF">
            <w:pPr>
              <w:suppressAutoHyphens/>
              <w:rPr>
                <w:lang w:eastAsia="ar-SA"/>
              </w:rPr>
            </w:pPr>
            <w:r w:rsidRPr="005D6DEF">
              <w:rPr>
                <w:lang w:eastAsia="ar-SA"/>
              </w:rPr>
              <w:t>__________ В.В. Валерианова</w:t>
            </w:r>
          </w:p>
          <w:p w:rsidR="005D6DEF" w:rsidRPr="005D6DEF" w:rsidRDefault="005D6DEF" w:rsidP="005D6DEF">
            <w:pPr>
              <w:suppressAutoHyphens/>
              <w:rPr>
                <w:lang w:eastAsia="ar-SA"/>
              </w:rPr>
            </w:pPr>
            <w:r w:rsidRPr="005D6DEF">
              <w:rPr>
                <w:lang w:eastAsia="ar-SA"/>
              </w:rPr>
              <w:t>Приказ  № 148-о</w:t>
            </w:r>
          </w:p>
          <w:p w:rsidR="005D6DEF" w:rsidRPr="005D6DEF" w:rsidRDefault="005D6DEF" w:rsidP="005D6DEF">
            <w:pPr>
              <w:suppressAutoHyphens/>
              <w:rPr>
                <w:lang w:eastAsia="ar-SA"/>
              </w:rPr>
            </w:pPr>
            <w:r w:rsidRPr="005D6DEF">
              <w:rPr>
                <w:lang w:eastAsia="ar-SA"/>
              </w:rPr>
              <w:t>от «26» августа 2025 г.</w:t>
            </w:r>
          </w:p>
          <w:p w:rsidR="005D6DEF" w:rsidRPr="005D6DEF" w:rsidRDefault="005D6DEF" w:rsidP="005D6DEF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</w:tr>
    </w:tbl>
    <w:p w:rsidR="00661A8D" w:rsidRDefault="00661A8D" w:rsidP="005D6DEF">
      <w:pPr>
        <w:spacing w:line="276" w:lineRule="auto"/>
      </w:pPr>
      <w:r>
        <w:t xml:space="preserve"> </w:t>
      </w:r>
    </w:p>
    <w:p w:rsidR="00661A8D" w:rsidRDefault="00661A8D" w:rsidP="00661A8D"/>
    <w:p w:rsidR="00661A8D" w:rsidRDefault="00661A8D" w:rsidP="00661A8D"/>
    <w:p w:rsidR="00661A8D" w:rsidRDefault="00661A8D" w:rsidP="00661A8D">
      <w:pPr>
        <w:jc w:val="both"/>
      </w:pPr>
    </w:p>
    <w:p w:rsidR="00661A8D" w:rsidRDefault="00661A8D" w:rsidP="00661A8D">
      <w:pPr>
        <w:jc w:val="both"/>
        <w:rPr>
          <w:b/>
        </w:rPr>
      </w:pPr>
      <w:r>
        <w:rPr>
          <w:b/>
        </w:rPr>
        <w:t xml:space="preserve">                                                     </w:t>
      </w:r>
    </w:p>
    <w:p w:rsidR="00661A8D" w:rsidRDefault="00661A8D" w:rsidP="00661A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АДАПТИРОВАННАЯ ПРОГРАММА</w:t>
      </w:r>
    </w:p>
    <w:p w:rsidR="00661A8D" w:rsidRDefault="00661A8D" w:rsidP="00661A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курса в системе </w:t>
      </w:r>
    </w:p>
    <w:p w:rsidR="00661A8D" w:rsidRDefault="00661A8D" w:rsidP="00661A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дополнительных платных образовательных услуг</w:t>
      </w:r>
    </w:p>
    <w:p w:rsidR="00661A8D" w:rsidRDefault="00661A8D" w:rsidP="00661A8D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«Страноведение Великобритании»</w:t>
      </w:r>
    </w:p>
    <w:p w:rsidR="00661A8D" w:rsidRDefault="006413C3" w:rsidP="00661A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КЛАССЫ –  3А, 3Б, 3</w:t>
      </w:r>
      <w:r w:rsidR="00661A8D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>, 3Г, 3Д</w:t>
      </w:r>
    </w:p>
    <w:p w:rsidR="00661A8D" w:rsidRDefault="00661A8D" w:rsidP="00661A8D">
      <w:pPr>
        <w:jc w:val="center"/>
        <w:rPr>
          <w:b/>
          <w:sz w:val="32"/>
          <w:szCs w:val="32"/>
        </w:rPr>
      </w:pPr>
    </w:p>
    <w:p w:rsidR="00661A8D" w:rsidRDefault="00661A8D" w:rsidP="00661A8D">
      <w:pPr>
        <w:ind w:left="3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СРОК РЕАЛИЗАЦИИ ПРОГРАММЫ – </w:t>
      </w:r>
    </w:p>
    <w:p w:rsidR="00661A8D" w:rsidRDefault="006413C3" w:rsidP="00661A8D">
      <w:pPr>
        <w:ind w:left="36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2025-2026</w:t>
      </w:r>
      <w:r w:rsidR="00661A8D">
        <w:rPr>
          <w:b/>
          <w:color w:val="000000"/>
          <w:sz w:val="32"/>
          <w:szCs w:val="32"/>
        </w:rPr>
        <w:t xml:space="preserve"> УЧЕБНЫЙ ГОД</w:t>
      </w:r>
    </w:p>
    <w:p w:rsidR="00661A8D" w:rsidRDefault="00661A8D" w:rsidP="00661A8D">
      <w:pPr>
        <w:jc w:val="center"/>
        <w:rPr>
          <w:b/>
        </w:rPr>
      </w:pPr>
    </w:p>
    <w:p w:rsidR="00661A8D" w:rsidRDefault="00661A8D" w:rsidP="00661A8D">
      <w:pPr>
        <w:jc w:val="center"/>
        <w:rPr>
          <w:b/>
        </w:rPr>
      </w:pPr>
    </w:p>
    <w:p w:rsidR="00661A8D" w:rsidRDefault="00661A8D" w:rsidP="00661A8D">
      <w:pPr>
        <w:jc w:val="center"/>
        <w:rPr>
          <w:b/>
        </w:rPr>
      </w:pPr>
    </w:p>
    <w:p w:rsidR="00661A8D" w:rsidRDefault="00661A8D" w:rsidP="00661A8D">
      <w:pPr>
        <w:jc w:val="center"/>
        <w:rPr>
          <w:b/>
        </w:rPr>
      </w:pPr>
    </w:p>
    <w:p w:rsidR="00661A8D" w:rsidRDefault="00661A8D" w:rsidP="00661A8D">
      <w:pPr>
        <w:jc w:val="center"/>
        <w:rPr>
          <w:b/>
        </w:rPr>
      </w:pPr>
    </w:p>
    <w:p w:rsidR="00661A8D" w:rsidRDefault="00661A8D" w:rsidP="00661A8D">
      <w:pPr>
        <w:jc w:val="center"/>
        <w:rPr>
          <w:b/>
        </w:rPr>
      </w:pPr>
    </w:p>
    <w:p w:rsidR="00661A8D" w:rsidRDefault="00E52817" w:rsidP="00661A8D">
      <w:pPr>
        <w:jc w:val="right"/>
        <w:rPr>
          <w:b/>
        </w:rPr>
      </w:pPr>
      <w:r>
        <w:rPr>
          <w:b/>
        </w:rPr>
        <w:t>И.В. Светопольская</w:t>
      </w:r>
      <w:r w:rsidR="00661A8D">
        <w:rPr>
          <w:b/>
        </w:rPr>
        <w:t>,</w:t>
      </w:r>
    </w:p>
    <w:p w:rsidR="00325F0A" w:rsidRDefault="00E52817" w:rsidP="00E52817">
      <w:pPr>
        <w:jc w:val="right"/>
        <w:rPr>
          <w:b/>
        </w:rPr>
      </w:pPr>
      <w:r>
        <w:rPr>
          <w:b/>
        </w:rPr>
        <w:t xml:space="preserve">учитель </w:t>
      </w:r>
      <w:r w:rsidR="00661A8D">
        <w:rPr>
          <w:b/>
        </w:rPr>
        <w:t>английского языка,</w:t>
      </w:r>
    </w:p>
    <w:p w:rsidR="00661A8D" w:rsidRDefault="0003140A" w:rsidP="00E52817">
      <w:pPr>
        <w:jc w:val="right"/>
        <w:rPr>
          <w:b/>
        </w:rPr>
      </w:pPr>
      <w:r>
        <w:rPr>
          <w:b/>
        </w:rPr>
        <w:t>первой категории</w:t>
      </w:r>
      <w:r w:rsidR="00661A8D">
        <w:rPr>
          <w:b/>
        </w:rPr>
        <w:t xml:space="preserve"> </w:t>
      </w:r>
    </w:p>
    <w:p w:rsidR="00C07F19" w:rsidRDefault="00E52817" w:rsidP="00661A8D">
      <w:pPr>
        <w:jc w:val="right"/>
        <w:rPr>
          <w:b/>
        </w:rPr>
      </w:pPr>
      <w:r>
        <w:rPr>
          <w:b/>
        </w:rPr>
        <w:t>А.В. Афанасьева</w:t>
      </w:r>
      <w:r w:rsidR="006413C3">
        <w:rPr>
          <w:b/>
        </w:rPr>
        <w:t>,</w:t>
      </w:r>
      <w:r w:rsidR="00C07F19">
        <w:rPr>
          <w:b/>
        </w:rPr>
        <w:t xml:space="preserve"> </w:t>
      </w:r>
    </w:p>
    <w:p w:rsidR="00661A8D" w:rsidRDefault="00C07F19" w:rsidP="00C07F19">
      <w:pPr>
        <w:jc w:val="right"/>
        <w:rPr>
          <w:b/>
        </w:rPr>
      </w:pPr>
      <w:r>
        <w:rPr>
          <w:b/>
        </w:rPr>
        <w:t>у</w:t>
      </w:r>
      <w:r w:rsidR="00661A8D">
        <w:rPr>
          <w:b/>
        </w:rPr>
        <w:t xml:space="preserve">читель английского </w:t>
      </w:r>
      <w:r>
        <w:rPr>
          <w:b/>
        </w:rPr>
        <w:t>языка</w:t>
      </w:r>
    </w:p>
    <w:p w:rsidR="00325F0A" w:rsidRDefault="0003140A" w:rsidP="00325F0A">
      <w:pPr>
        <w:jc w:val="right"/>
        <w:rPr>
          <w:b/>
        </w:rPr>
      </w:pPr>
      <w:r>
        <w:rPr>
          <w:b/>
        </w:rPr>
        <w:t>первой категории</w:t>
      </w:r>
      <w:bookmarkStart w:id="0" w:name="_GoBack"/>
      <w:bookmarkEnd w:id="0"/>
      <w:r w:rsidR="00325F0A">
        <w:rPr>
          <w:b/>
        </w:rPr>
        <w:t xml:space="preserve"> </w:t>
      </w:r>
    </w:p>
    <w:p w:rsidR="00325F0A" w:rsidRDefault="00325F0A" w:rsidP="00C07F19">
      <w:pPr>
        <w:jc w:val="right"/>
        <w:rPr>
          <w:b/>
        </w:rPr>
      </w:pPr>
    </w:p>
    <w:p w:rsidR="00661A8D" w:rsidRDefault="00661A8D" w:rsidP="00661A8D">
      <w:pPr>
        <w:jc w:val="right"/>
        <w:rPr>
          <w:b/>
        </w:rPr>
      </w:pPr>
    </w:p>
    <w:p w:rsidR="00661A8D" w:rsidRDefault="00661A8D" w:rsidP="00661A8D">
      <w:pPr>
        <w:jc w:val="right"/>
        <w:rPr>
          <w:b/>
        </w:rPr>
      </w:pPr>
    </w:p>
    <w:p w:rsidR="00661A8D" w:rsidRDefault="00661A8D" w:rsidP="00661A8D">
      <w:pPr>
        <w:jc w:val="right"/>
        <w:rPr>
          <w:b/>
        </w:rPr>
      </w:pPr>
    </w:p>
    <w:p w:rsidR="00661A8D" w:rsidRDefault="00661A8D" w:rsidP="00661A8D">
      <w:pPr>
        <w:jc w:val="right"/>
        <w:rPr>
          <w:b/>
        </w:rPr>
      </w:pPr>
    </w:p>
    <w:p w:rsidR="00661A8D" w:rsidRDefault="00661A8D" w:rsidP="00661A8D">
      <w:pPr>
        <w:rPr>
          <w:b/>
        </w:rPr>
      </w:pPr>
    </w:p>
    <w:p w:rsidR="00661A8D" w:rsidRDefault="00661A8D" w:rsidP="00661A8D">
      <w:pPr>
        <w:jc w:val="right"/>
        <w:rPr>
          <w:b/>
        </w:rPr>
      </w:pPr>
    </w:p>
    <w:p w:rsidR="00661A8D" w:rsidRDefault="00661A8D" w:rsidP="00661A8D">
      <w:pPr>
        <w:tabs>
          <w:tab w:val="left" w:pos="2565"/>
          <w:tab w:val="center" w:pos="4677"/>
        </w:tabs>
        <w:rPr>
          <w:b/>
        </w:rPr>
      </w:pPr>
    </w:p>
    <w:p w:rsidR="00661A8D" w:rsidRDefault="00E52817" w:rsidP="00325F0A">
      <w:pPr>
        <w:tabs>
          <w:tab w:val="left" w:pos="2565"/>
          <w:tab w:val="center" w:pos="4677"/>
        </w:tabs>
        <w:jc w:val="center"/>
        <w:rPr>
          <w:b/>
        </w:rPr>
      </w:pPr>
      <w:r>
        <w:rPr>
          <w:b/>
        </w:rPr>
        <w:t>Чебоксары – 2025</w:t>
      </w:r>
    </w:p>
    <w:p w:rsidR="00661A8D" w:rsidRDefault="00661A8D" w:rsidP="00325F0A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ПОЯСНИТЕЛЬНАЯ ЗАПИСКА</w:t>
      </w:r>
    </w:p>
    <w:p w:rsidR="00661A8D" w:rsidRDefault="00661A8D" w:rsidP="00661A8D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     Программа дополняет содержание стандарта, определяет общую стратегию обучения, воспитания и развития учащихся посредством дополнительного курса. </w:t>
      </w:r>
    </w:p>
    <w:p w:rsidR="00661A8D" w:rsidRDefault="00661A8D" w:rsidP="00661A8D">
      <w:pPr>
        <w:spacing w:before="100" w:beforeAutospacing="1" w:after="100" w:afterAutospacing="1" w:line="276" w:lineRule="auto"/>
        <w:jc w:val="both"/>
      </w:pPr>
      <w:r>
        <w:rPr>
          <w:b/>
        </w:rPr>
        <w:t>Цели обучения дополнительному курсу:</w:t>
      </w:r>
      <w:r>
        <w:t xml:space="preserve">  </w:t>
      </w:r>
    </w:p>
    <w:p w:rsidR="00661A8D" w:rsidRDefault="00661A8D" w:rsidP="00661A8D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Познакомить учащихся с основными правилами английского языка;</w:t>
      </w:r>
    </w:p>
    <w:p w:rsidR="00661A8D" w:rsidRDefault="00661A8D" w:rsidP="00661A8D">
      <w:pPr>
        <w:pStyle w:val="c3"/>
        <w:spacing w:line="276" w:lineRule="auto"/>
        <w:jc w:val="both"/>
      </w:pPr>
      <w:r>
        <w:t>2. Р</w:t>
      </w:r>
      <w:r>
        <w:rPr>
          <w:rStyle w:val="c20"/>
        </w:rPr>
        <w:t xml:space="preserve">ечевая компетенция — </w:t>
      </w:r>
      <w:r>
        <w:t>развиваются сформированные на базе английского языка коммуникативные умения в говорении, аудировании, чтении;</w:t>
      </w:r>
    </w:p>
    <w:p w:rsidR="00661A8D" w:rsidRDefault="00661A8D" w:rsidP="00661A8D">
      <w:pPr>
        <w:pStyle w:val="c3"/>
        <w:spacing w:line="276" w:lineRule="auto"/>
        <w:jc w:val="both"/>
      </w:pPr>
      <w:r>
        <w:t>3. Я</w:t>
      </w:r>
      <w:r>
        <w:rPr>
          <w:rStyle w:val="c20"/>
        </w:rPr>
        <w:t xml:space="preserve">зыковая компетенция — </w:t>
      </w:r>
      <w:r>
        <w:t>накапливаются новые языковые средства, обеспечивающие возможность общаться на темы, предусмотренные дополнительным курсом;</w:t>
      </w:r>
    </w:p>
    <w:p w:rsidR="00661A8D" w:rsidRDefault="00661A8D" w:rsidP="00661A8D">
      <w:pPr>
        <w:pStyle w:val="c3"/>
        <w:spacing w:line="276" w:lineRule="auto"/>
        <w:jc w:val="both"/>
      </w:pPr>
      <w:r>
        <w:t xml:space="preserve">4. Продолжается </w:t>
      </w:r>
      <w:r>
        <w:rPr>
          <w:rStyle w:val="c20"/>
        </w:rPr>
        <w:t xml:space="preserve">развитие и воспитание </w:t>
      </w:r>
      <w:r>
        <w:t>школьников средствами предмета «Иностранный язык»: понимание учащимися роли изучения языков международного общения в современном поликультурном мире, осознание важности английского языка как средства познания, самореализации и социальной адаптации.</w:t>
      </w:r>
    </w:p>
    <w:p w:rsidR="00661A8D" w:rsidRDefault="00661A8D" w:rsidP="00661A8D">
      <w:pPr>
        <w:spacing w:line="276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Сроки реализации программы: </w:t>
      </w:r>
      <w:r w:rsidR="00E52817">
        <w:rPr>
          <w:bCs/>
          <w:color w:val="000000"/>
        </w:rPr>
        <w:t>2025-2026</w:t>
      </w:r>
      <w:r>
        <w:rPr>
          <w:bCs/>
          <w:color w:val="000000"/>
        </w:rPr>
        <w:t xml:space="preserve"> учебный год</w:t>
      </w:r>
    </w:p>
    <w:p w:rsidR="00661A8D" w:rsidRDefault="00661A8D" w:rsidP="00661A8D">
      <w:pPr>
        <w:spacing w:line="276" w:lineRule="auto"/>
        <w:jc w:val="both"/>
      </w:pPr>
    </w:p>
    <w:p w:rsidR="00661A8D" w:rsidRDefault="00661A8D" w:rsidP="00661A8D">
      <w:pPr>
        <w:spacing w:line="276" w:lineRule="auto"/>
        <w:jc w:val="both"/>
        <w:rPr>
          <w:b/>
          <w:bCs/>
        </w:rPr>
      </w:pPr>
      <w:r>
        <w:rPr>
          <w:b/>
          <w:bCs/>
        </w:rPr>
        <w:t>Формы и методы, технологии обучения</w:t>
      </w:r>
    </w:p>
    <w:p w:rsidR="00661A8D" w:rsidRDefault="00661A8D" w:rsidP="00661A8D">
      <w:pPr>
        <w:spacing w:line="276" w:lineRule="auto"/>
        <w:jc w:val="both"/>
      </w:pPr>
    </w:p>
    <w:p w:rsidR="00661A8D" w:rsidRDefault="00661A8D" w:rsidP="00661A8D">
      <w:pPr>
        <w:spacing w:line="276" w:lineRule="auto"/>
        <w:jc w:val="both"/>
      </w:pPr>
      <w:r>
        <w:t xml:space="preserve">Для достижения поставленных в программе задач  используются  различные формы, методы, технологии обучения: урок-лекция, урок-семинар, урок повторения изученного материала, комбинированный урок. </w:t>
      </w:r>
    </w:p>
    <w:p w:rsidR="00661A8D" w:rsidRDefault="00661A8D" w:rsidP="00661A8D">
      <w:pPr>
        <w:spacing w:line="276" w:lineRule="auto"/>
        <w:jc w:val="both"/>
      </w:pPr>
    </w:p>
    <w:p w:rsidR="00661A8D" w:rsidRDefault="00661A8D" w:rsidP="00661A8D">
      <w:pPr>
        <w:spacing w:before="100" w:beforeAutospacing="1" w:line="276" w:lineRule="auto"/>
        <w:contextualSpacing/>
        <w:jc w:val="both"/>
        <w:rPr>
          <w:b/>
          <w:bCs/>
        </w:rPr>
      </w:pPr>
      <w:r>
        <w:rPr>
          <w:b/>
          <w:bCs/>
        </w:rPr>
        <w:t>Место предмета в учебном процессе</w:t>
      </w:r>
    </w:p>
    <w:p w:rsidR="00661A8D" w:rsidRDefault="00661A8D" w:rsidP="00661A8D">
      <w:pPr>
        <w:spacing w:line="276" w:lineRule="auto"/>
        <w:jc w:val="both"/>
        <w:rPr>
          <w:lang w:eastAsia="ja-JP"/>
        </w:rPr>
      </w:pPr>
    </w:p>
    <w:p w:rsidR="00661A8D" w:rsidRDefault="00E52817" w:rsidP="00661A8D">
      <w:pPr>
        <w:spacing w:line="276" w:lineRule="auto"/>
        <w:jc w:val="both"/>
        <w:rPr>
          <w:rFonts w:eastAsia="Calibri"/>
          <w:lang w:eastAsia="en-US"/>
        </w:rPr>
      </w:pPr>
      <w:r>
        <w:t>Данный курс рассчитан</w:t>
      </w:r>
      <w:r w:rsidR="00FA2C7E">
        <w:t xml:space="preserve"> на 34</w:t>
      </w:r>
      <w:r w:rsidR="00661A8D">
        <w:t xml:space="preserve"> час</w:t>
      </w:r>
      <w:r w:rsidR="00325F0A">
        <w:t>а</w:t>
      </w:r>
      <w:r w:rsidR="00661A8D">
        <w:t xml:space="preserve"> </w:t>
      </w:r>
      <w:r>
        <w:rPr>
          <w:rFonts w:eastAsia="Calibri"/>
          <w:color w:val="000000" w:themeColor="text1"/>
          <w:lang w:eastAsia="en-US"/>
        </w:rPr>
        <w:t xml:space="preserve">из расчета 1 </w:t>
      </w:r>
      <w:r w:rsidR="00661A8D">
        <w:rPr>
          <w:rFonts w:eastAsia="Calibri"/>
          <w:color w:val="000000" w:themeColor="text1"/>
          <w:lang w:eastAsia="en-US"/>
        </w:rPr>
        <w:t xml:space="preserve">час в неделю. </w:t>
      </w:r>
      <w:r>
        <w:rPr>
          <w:rFonts w:eastAsia="Calibri"/>
          <w:lang w:eastAsia="en-US"/>
        </w:rPr>
        <w:t>Продолжительность урока – 40</w:t>
      </w:r>
      <w:r w:rsidR="00661A8D">
        <w:rPr>
          <w:rFonts w:eastAsia="Calibri"/>
          <w:lang w:eastAsia="en-US"/>
        </w:rPr>
        <w:t xml:space="preserve"> минут. Прод</w:t>
      </w:r>
      <w:r w:rsidR="00346FA8">
        <w:rPr>
          <w:rFonts w:eastAsia="Calibri"/>
          <w:lang w:eastAsia="en-US"/>
        </w:rPr>
        <w:t>олжительность учебного года – 34</w:t>
      </w:r>
      <w:r w:rsidR="00661A8D">
        <w:rPr>
          <w:rFonts w:eastAsia="Calibri"/>
          <w:lang w:eastAsia="en-US"/>
        </w:rPr>
        <w:t xml:space="preserve"> учебных недель.</w:t>
      </w:r>
      <w:r w:rsidR="00661A8D">
        <w:rPr>
          <w:rFonts w:eastAsia="Calibri"/>
          <w:lang w:eastAsia="en-US"/>
        </w:rPr>
        <w:tab/>
      </w:r>
    </w:p>
    <w:p w:rsidR="00661A8D" w:rsidRDefault="00661A8D" w:rsidP="00661A8D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Программа </w:t>
      </w:r>
      <w:r w:rsidR="00E52817">
        <w:t>предназначена для обучающихся 3</w:t>
      </w:r>
      <w:r w:rsidR="00E65AD3">
        <w:t xml:space="preserve"> </w:t>
      </w:r>
      <w:r>
        <w:t>классов</w:t>
      </w:r>
      <w:r>
        <w:rPr>
          <w:rFonts w:eastAsia="Calibri"/>
          <w:lang w:eastAsia="en-US"/>
        </w:rPr>
        <w:t xml:space="preserve"> для классов с углубленным изучением английского языка: </w:t>
      </w:r>
      <w:r w:rsidR="00E52817">
        <w:t>для развития</w:t>
      </w:r>
      <w:r>
        <w:t xml:space="preserve"> навыков аудирования и письменной речи, расширения лексического запаса </w:t>
      </w:r>
      <w:r>
        <w:rPr>
          <w:rFonts w:eastAsia="Calibri"/>
          <w:lang w:eastAsia="en-US"/>
        </w:rPr>
        <w:t xml:space="preserve">и фактических знаний о британских островах и их населении. </w:t>
      </w:r>
    </w:p>
    <w:p w:rsidR="00661A8D" w:rsidRDefault="00661A8D" w:rsidP="00661A8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>
        <w:rPr>
          <w:b/>
        </w:rPr>
        <w:t xml:space="preserve">РАЗДЕЛ 1. </w:t>
      </w:r>
      <w:r>
        <w:rPr>
          <w:rFonts w:eastAsia="Calibri"/>
          <w:b/>
          <w:lang w:eastAsia="en-US"/>
        </w:rPr>
        <w:t xml:space="preserve">СОДЕРЖАНИЕ ДОПОЛНИТЕЛЬНОГО  КУРСА </w:t>
      </w:r>
    </w:p>
    <w:p w:rsidR="00077B64" w:rsidRDefault="00077B64" w:rsidP="00077B64">
      <w:pPr>
        <w:spacing w:before="100" w:beforeAutospacing="1" w:after="100" w:afterAutospacing="1" w:line="276" w:lineRule="auto"/>
        <w:jc w:val="both"/>
      </w:pPr>
      <w:r w:rsidRPr="00077B64">
        <w:rPr>
          <w:b/>
        </w:rPr>
        <w:t xml:space="preserve">Курс </w:t>
      </w:r>
      <w:r w:rsidR="00E52817" w:rsidRPr="00077B64">
        <w:rPr>
          <w:b/>
        </w:rPr>
        <w:t>включает в себя</w:t>
      </w:r>
      <w:r w:rsidR="00E52817">
        <w:rPr>
          <w:b/>
        </w:rPr>
        <w:t xml:space="preserve"> следующие темы и </w:t>
      </w:r>
      <w:proofErr w:type="spellStart"/>
      <w:r w:rsidR="00E52817">
        <w:rPr>
          <w:b/>
        </w:rPr>
        <w:t>подтемы</w:t>
      </w:r>
      <w:proofErr w:type="spellEnd"/>
      <w:r w:rsidR="00E52817">
        <w:rPr>
          <w:b/>
        </w:rPr>
        <w:t xml:space="preserve"> в 3</w:t>
      </w:r>
      <w:r w:rsidRPr="00077B64">
        <w:rPr>
          <w:b/>
        </w:rPr>
        <w:t xml:space="preserve"> классе</w:t>
      </w:r>
      <w:r w:rsidR="00FA2C7E">
        <w:rPr>
          <w:b/>
        </w:rPr>
        <w:t xml:space="preserve"> (34</w:t>
      </w:r>
      <w:r w:rsidR="00024DCD">
        <w:rPr>
          <w:b/>
        </w:rPr>
        <w:t xml:space="preserve"> ч.)</w:t>
      </w:r>
      <w:r>
        <w:t>:</w:t>
      </w:r>
    </w:p>
    <w:p w:rsidR="00143883" w:rsidRDefault="00024DCD" w:rsidP="00024DCD">
      <w:pPr>
        <w:pStyle w:val="a3"/>
        <w:spacing w:before="100" w:beforeAutospacing="1" w:after="100" w:afterAutospacing="1" w:line="276" w:lineRule="auto"/>
        <w:jc w:val="both"/>
        <w:rPr>
          <w:rFonts w:eastAsia="Calibri"/>
        </w:rPr>
      </w:pPr>
      <w:r>
        <w:rPr>
          <w:rFonts w:eastAsia="Calibri"/>
        </w:rPr>
        <w:t>Великобритания</w:t>
      </w:r>
      <w:r w:rsidR="00143883">
        <w:rPr>
          <w:rFonts w:eastAsia="Calibri"/>
        </w:rPr>
        <w:t xml:space="preserve"> -</w:t>
      </w:r>
      <w:r w:rsidR="00AD79A8">
        <w:rPr>
          <w:rFonts w:eastAsia="Calibri"/>
          <w:b/>
        </w:rPr>
        <w:t xml:space="preserve"> 10</w:t>
      </w:r>
      <w:r w:rsidR="00143883" w:rsidRPr="00143883">
        <w:rPr>
          <w:rFonts w:eastAsia="Calibri"/>
          <w:b/>
        </w:rPr>
        <w:t xml:space="preserve"> ч</w:t>
      </w:r>
      <w:r w:rsidR="00143883">
        <w:rPr>
          <w:rFonts w:eastAsia="Calibri"/>
        </w:rPr>
        <w:t>.</w:t>
      </w:r>
      <w:r>
        <w:rPr>
          <w:rFonts w:eastAsia="Calibri"/>
        </w:rPr>
        <w:t>;</w:t>
      </w:r>
    </w:p>
    <w:p w:rsidR="00AD79A8" w:rsidRDefault="00AD79A8" w:rsidP="00024DCD">
      <w:pPr>
        <w:pStyle w:val="a3"/>
        <w:spacing w:before="100" w:beforeAutospacing="1" w:after="100" w:afterAutospacing="1" w:line="276" w:lineRule="auto"/>
        <w:jc w:val="both"/>
        <w:rPr>
          <w:rFonts w:eastAsia="Calibri"/>
          <w:b/>
        </w:rPr>
      </w:pPr>
      <w:r>
        <w:rPr>
          <w:rFonts w:eastAsia="Calibri"/>
        </w:rPr>
        <w:t xml:space="preserve">Традиции королевской семьи – </w:t>
      </w:r>
      <w:r>
        <w:rPr>
          <w:rFonts w:eastAsia="Calibri"/>
          <w:b/>
        </w:rPr>
        <w:t>8 ч.</w:t>
      </w:r>
    </w:p>
    <w:p w:rsidR="00AD79A8" w:rsidRDefault="00AD79A8" w:rsidP="00024DCD">
      <w:pPr>
        <w:pStyle w:val="a3"/>
        <w:spacing w:before="100" w:beforeAutospacing="1" w:after="100" w:afterAutospacing="1" w:line="276" w:lineRule="auto"/>
        <w:jc w:val="both"/>
        <w:rPr>
          <w:b/>
          <w:szCs w:val="20"/>
        </w:rPr>
      </w:pPr>
      <w:r>
        <w:rPr>
          <w:szCs w:val="20"/>
        </w:rPr>
        <w:t xml:space="preserve">В мире животных – </w:t>
      </w:r>
      <w:r>
        <w:rPr>
          <w:b/>
          <w:szCs w:val="20"/>
        </w:rPr>
        <w:t>4 ч.</w:t>
      </w:r>
    </w:p>
    <w:p w:rsidR="00AD79A8" w:rsidRDefault="00AD79A8" w:rsidP="00024DCD">
      <w:pPr>
        <w:pStyle w:val="a3"/>
        <w:spacing w:before="100" w:beforeAutospacing="1" w:after="100" w:afterAutospacing="1" w:line="276" w:lineRule="auto"/>
        <w:jc w:val="both"/>
        <w:rPr>
          <w:rFonts w:eastAsia="Calibri"/>
          <w:b/>
        </w:rPr>
      </w:pPr>
      <w:r>
        <w:rPr>
          <w:szCs w:val="20"/>
        </w:rPr>
        <w:t>Спорт в Великобритании –</w:t>
      </w:r>
      <w:r>
        <w:rPr>
          <w:rFonts w:eastAsia="Calibri"/>
          <w:b/>
        </w:rPr>
        <w:t xml:space="preserve"> 6 ч.</w:t>
      </w:r>
    </w:p>
    <w:p w:rsidR="00325F0A" w:rsidRDefault="00AD79A8" w:rsidP="00325F0A">
      <w:pPr>
        <w:pStyle w:val="a3"/>
        <w:spacing w:before="100" w:beforeAutospacing="1" w:after="100" w:afterAutospacing="1" w:line="276" w:lineRule="auto"/>
        <w:jc w:val="both"/>
        <w:rPr>
          <w:rFonts w:eastAsia="Calibri"/>
          <w:b/>
        </w:rPr>
      </w:pPr>
      <w:r>
        <w:rPr>
          <w:rFonts w:eastAsia="Calibri"/>
        </w:rPr>
        <w:t xml:space="preserve">Праздники в Великобритании – </w:t>
      </w:r>
      <w:r>
        <w:rPr>
          <w:rFonts w:eastAsia="Calibri"/>
          <w:b/>
        </w:rPr>
        <w:t>6 ч.</w:t>
      </w:r>
    </w:p>
    <w:p w:rsidR="00631F93" w:rsidRPr="00325F0A" w:rsidRDefault="00631F93" w:rsidP="00325F0A">
      <w:pPr>
        <w:pStyle w:val="a3"/>
        <w:spacing w:before="100" w:beforeAutospacing="1" w:after="100" w:afterAutospacing="1" w:line="276" w:lineRule="auto"/>
        <w:jc w:val="center"/>
        <w:rPr>
          <w:rFonts w:eastAsia="Calibri"/>
          <w:b/>
        </w:rPr>
      </w:pPr>
      <w:r>
        <w:rPr>
          <w:rFonts w:eastAsia="Calibri"/>
          <w:b/>
          <w:sz w:val="28"/>
          <w:szCs w:val="28"/>
        </w:rPr>
        <w:lastRenderedPageBreak/>
        <w:t xml:space="preserve">РАЗДЕЛ </w:t>
      </w:r>
      <w:r w:rsidR="00DB2385">
        <w:rPr>
          <w:rFonts w:eastAsia="Calibri"/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 xml:space="preserve">. ТЕМАТИЧЕСКОЕ ПЛАНИРОВАНИЕ </w:t>
      </w:r>
      <w:r w:rsidR="00926C43">
        <w:rPr>
          <w:rFonts w:eastAsia="Calibri"/>
          <w:b/>
          <w:sz w:val="28"/>
          <w:szCs w:val="28"/>
        </w:rPr>
        <w:t>УРОКОВ Увлекательного</w:t>
      </w:r>
      <w:r>
        <w:rPr>
          <w:rFonts w:eastAsia="Calibri"/>
          <w:b/>
          <w:sz w:val="28"/>
          <w:szCs w:val="28"/>
        </w:rPr>
        <w:t xml:space="preserve"> страноведения</w:t>
      </w:r>
      <w:r w:rsidR="00E27AF7">
        <w:rPr>
          <w:rFonts w:eastAsia="Calibri"/>
          <w:b/>
          <w:sz w:val="28"/>
          <w:szCs w:val="28"/>
        </w:rPr>
        <w:t xml:space="preserve"> </w:t>
      </w:r>
      <w:r w:rsidR="00926C43">
        <w:rPr>
          <w:rFonts w:eastAsia="Calibri"/>
          <w:b/>
          <w:sz w:val="28"/>
          <w:szCs w:val="28"/>
        </w:rPr>
        <w:t>в 3</w:t>
      </w:r>
      <w:r>
        <w:rPr>
          <w:rFonts w:eastAsia="Calibri"/>
          <w:b/>
          <w:sz w:val="28"/>
          <w:szCs w:val="28"/>
        </w:rPr>
        <w:t xml:space="preserve"> КЛАССЕ</w:t>
      </w:r>
    </w:p>
    <w:p w:rsidR="00631F93" w:rsidRDefault="00631F93" w:rsidP="00631F93">
      <w:pPr>
        <w:rPr>
          <w:rFonts w:eastAsia="Calibri"/>
          <w:b/>
          <w:bCs/>
          <w:lang w:eastAsia="en-US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976"/>
        <w:gridCol w:w="5103"/>
        <w:gridCol w:w="1276"/>
      </w:tblGrid>
      <w:tr w:rsidR="00631F93" w:rsidTr="00631F93">
        <w:trPr>
          <w:trHeight w:val="14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1F93" w:rsidRDefault="00631F9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</w:rPr>
              <w:t>№№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F93" w:rsidRDefault="00631F93">
            <w:pPr>
              <w:jc w:val="center"/>
              <w:rPr>
                <w:rFonts w:eastAsia="Calibri"/>
                <w:b/>
                <w:bCs/>
              </w:rPr>
            </w:pPr>
          </w:p>
          <w:p w:rsidR="00631F93" w:rsidRDefault="00631F9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Название раздела, </w:t>
            </w:r>
          </w:p>
          <w:p w:rsidR="00631F93" w:rsidRDefault="00631F9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</w:rPr>
              <w:t>темы урока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F93" w:rsidRDefault="00631F93">
            <w:pPr>
              <w:jc w:val="center"/>
              <w:rPr>
                <w:rFonts w:eastAsia="Calibri"/>
                <w:b/>
                <w:bCs/>
              </w:rPr>
            </w:pPr>
          </w:p>
          <w:p w:rsidR="00631F93" w:rsidRDefault="00631F9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</w:rPr>
              <w:t>Виды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0A" w:rsidRDefault="00631F9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631F93">
              <w:rPr>
                <w:rFonts w:eastAsia="Calibri"/>
                <w:b/>
                <w:bCs/>
                <w:lang w:eastAsia="en-US"/>
              </w:rPr>
              <w:t xml:space="preserve">Кол-во </w:t>
            </w:r>
          </w:p>
          <w:p w:rsidR="00631F93" w:rsidRDefault="00631F9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631F93">
              <w:rPr>
                <w:rFonts w:eastAsia="Calibri"/>
                <w:b/>
                <w:bCs/>
                <w:lang w:eastAsia="en-US"/>
              </w:rPr>
              <w:t>часов</w:t>
            </w:r>
          </w:p>
        </w:tc>
      </w:tr>
      <w:tr w:rsidR="007A29A4" w:rsidTr="00750014">
        <w:trPr>
          <w:trHeight w:val="82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A4" w:rsidRDefault="007A29A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1-2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Добро пожаловать в Великобританию. ИОТ</w:t>
            </w:r>
            <w:r w:rsidR="00926C43">
              <w:rPr>
                <w:szCs w:val="20"/>
              </w:rPr>
              <w:t xml:space="preserve"> </w:t>
            </w:r>
            <w:r w:rsidRPr="00750014">
              <w:rPr>
                <w:szCs w:val="20"/>
              </w:rPr>
              <w:t>№195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A4" w:rsidRDefault="007A29A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Групповая работа.</w:t>
            </w:r>
            <w:r w:rsidR="00E5522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Работа с текстом. Ознакомительное чтение.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A29A4" w:rsidTr="00750014">
        <w:trPr>
          <w:trHeight w:val="56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A4" w:rsidRDefault="007A29A4" w:rsidP="007A29A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3-4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Британские острова с высоты птичьего полета.</w:t>
            </w:r>
            <w:r>
              <w:rPr>
                <w:szCs w:val="20"/>
              </w:rPr>
              <w:t xml:space="preserve"> </w:t>
            </w:r>
            <w:r w:rsidRPr="00750014">
              <w:rPr>
                <w:szCs w:val="20"/>
              </w:rPr>
              <w:t>Символы Британии.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A4" w:rsidRDefault="007A29A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Групповая работа.</w:t>
            </w:r>
            <w:r w:rsidR="00E5522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Собственное высказывание по теме.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A29A4" w:rsidTr="00750014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A4" w:rsidRDefault="007A29A4" w:rsidP="007A29A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5-6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Республика Ирландия. Англия. Шотландия. Уэльс.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A4" w:rsidRDefault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Групповая работа.</w:t>
            </w:r>
            <w:r w:rsidR="00E5522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Работа с текстом. Ознакомительное чтение.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A29A4" w:rsidTr="00750014">
        <w:trPr>
          <w:trHeight w:val="110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A4" w:rsidRDefault="007A29A4" w:rsidP="007A29A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7-8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Добро пожаловать в Лондон. Музеи,</w:t>
            </w:r>
            <w:r>
              <w:rPr>
                <w:szCs w:val="20"/>
              </w:rPr>
              <w:t xml:space="preserve"> </w:t>
            </w:r>
            <w:r w:rsidRPr="00750014">
              <w:rPr>
                <w:szCs w:val="20"/>
              </w:rPr>
              <w:t>сады,</w:t>
            </w:r>
            <w:r>
              <w:rPr>
                <w:szCs w:val="20"/>
              </w:rPr>
              <w:t xml:space="preserve"> </w:t>
            </w:r>
            <w:r w:rsidRPr="00750014">
              <w:rPr>
                <w:szCs w:val="20"/>
              </w:rPr>
              <w:t>парки Лондона.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A4" w:rsidRDefault="007A29A4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 текстом. Ознакомительное чтение.</w:t>
            </w:r>
          </w:p>
          <w:p w:rsidR="007A29A4" w:rsidRDefault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Интерактивный урок</w:t>
            </w:r>
            <w:r w:rsidR="00926C43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A29A4" w:rsidTr="00750014">
        <w:trPr>
          <w:trHeight w:val="92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A4" w:rsidRDefault="007A29A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9-10.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Обобщение и систематизация страноведческой информации.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A4" w:rsidRDefault="007500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Игры на закрепление лексики. Выполнение грамматических заданий</w:t>
            </w:r>
            <w:r w:rsidR="00926C43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A29A4" w:rsidTr="00750014">
        <w:trPr>
          <w:trHeight w:val="838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A29A4" w:rsidRDefault="007A29A4" w:rsidP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11-12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В гостях у английской королевы. Первое,</w:t>
            </w:r>
            <w:r>
              <w:rPr>
                <w:szCs w:val="20"/>
              </w:rPr>
              <w:t xml:space="preserve"> </w:t>
            </w:r>
            <w:r w:rsidRPr="00750014">
              <w:rPr>
                <w:szCs w:val="20"/>
              </w:rPr>
              <w:t>о чем говорят англичане при встрече-о погоде.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A4" w:rsidRDefault="007A29A4">
            <w:pPr>
              <w:shd w:val="clear" w:color="auto" w:fill="FFFFFF"/>
              <w:jc w:val="both"/>
              <w:rPr>
                <w:rFonts w:eastAsia="Calibri"/>
                <w:spacing w:val="-3"/>
                <w:lang w:eastAsia="en-US"/>
              </w:rPr>
            </w:pPr>
            <w:r>
              <w:rPr>
                <w:rFonts w:eastAsia="Calibri"/>
                <w:spacing w:val="-5"/>
              </w:rPr>
              <w:t>Развитие навыков чтения и понимания.</w:t>
            </w:r>
            <w:r w:rsidR="00E55224"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</w:rPr>
              <w:t>Работа в парах и группах.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A29A4" w:rsidTr="00750014">
        <w:trPr>
          <w:trHeight w:val="88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A4" w:rsidRDefault="007A29A4" w:rsidP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13-14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Приглашение на чай.</w:t>
            </w:r>
            <w:r>
              <w:rPr>
                <w:szCs w:val="20"/>
              </w:rPr>
              <w:t xml:space="preserve"> </w:t>
            </w:r>
            <w:r w:rsidRPr="00750014">
              <w:rPr>
                <w:szCs w:val="20"/>
              </w:rPr>
              <w:t>Особенности английской кухни.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A4" w:rsidRDefault="007A29A4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5"/>
              </w:rPr>
              <w:t>Развитие навыков чтения и понимания.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A29A4" w:rsidTr="00750014">
        <w:trPr>
          <w:trHeight w:val="41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A4" w:rsidRDefault="007A29A4" w:rsidP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15-16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Знакомство с традиционным костюмом в Англии, Ирландии и Шотландии.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A4" w:rsidRDefault="00750014" w:rsidP="00750014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Отработка в речи новых ЛЕ. </w:t>
            </w:r>
            <w:r w:rsidR="007A29A4">
              <w:rPr>
                <w:rFonts w:eastAsia="Calibri"/>
              </w:rPr>
              <w:t>Игры на закрепление лексики.</w:t>
            </w:r>
            <w:r w:rsidR="00E55224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A4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A29A4" w:rsidTr="00750014">
        <w:trPr>
          <w:trHeight w:val="1271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A29A4" w:rsidRDefault="007A29A4" w:rsidP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17-18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9A4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«Что носят англичане?». (Знакомство с современными предметами одежды).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9A4" w:rsidRDefault="007A29A4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Составление диалогов в парах</w:t>
            </w:r>
            <w:r w:rsidR="00926C43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9A4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61D0F" w:rsidTr="00750014">
        <w:trPr>
          <w:trHeight w:val="963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61D0F" w:rsidRDefault="00761D0F" w:rsidP="004874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19-20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D0F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В мире животных. (Дикие животные, населяющие Британские острова).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D0F" w:rsidRDefault="00761D0F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Развитие навыков чтения и понимания. Развитие навыков говорения</w:t>
            </w:r>
            <w:r w:rsidR="00926C43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1D0F" w:rsidRDefault="00750014" w:rsidP="007D25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A29A4" w:rsidTr="00750014">
        <w:trPr>
          <w:trHeight w:val="1274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A29A4" w:rsidRDefault="007A29A4" w:rsidP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21-22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9A4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Домашние животные и их самые распространенные клички. Денежная система Великобритании.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9A4" w:rsidRDefault="007A29A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3"/>
              </w:rPr>
              <w:t xml:space="preserve">Урок изучения </w:t>
            </w:r>
            <w:r>
              <w:rPr>
                <w:rFonts w:eastAsia="Calibri"/>
              </w:rPr>
              <w:t xml:space="preserve">и </w:t>
            </w:r>
            <w:r>
              <w:rPr>
                <w:rFonts w:eastAsia="Calibri"/>
                <w:spacing w:val="-2"/>
              </w:rPr>
              <w:t xml:space="preserve">первичного </w:t>
            </w:r>
            <w:r>
              <w:rPr>
                <w:rFonts w:eastAsia="Calibri"/>
                <w:spacing w:val="-1"/>
              </w:rPr>
              <w:t xml:space="preserve">закрепления. </w:t>
            </w:r>
            <w:r>
              <w:rPr>
                <w:rFonts w:eastAsia="Calibri"/>
                <w:spacing w:val="-3"/>
              </w:rPr>
              <w:t>Работа с лексикой. Чтение текстов.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9A4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50014" w:rsidTr="003752DD">
        <w:trPr>
          <w:trHeight w:val="82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0014" w:rsidRDefault="00750014" w:rsidP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lastRenderedPageBreak/>
              <w:t>23-24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4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Спорт в Великобритании. Настольные игры в Великобритании.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014" w:rsidRDefault="00750014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Чтение текстов. Собственное высказывание</w:t>
            </w:r>
            <w:r w:rsidR="00926C43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4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631F93" w:rsidTr="0075001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F93" w:rsidRDefault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25-26.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F93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Подвижные детские игры в Великобритании. Знакомство с народными песнями Великобритании.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1F93" w:rsidRDefault="00631F9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Урок-репортаж</w:t>
            </w:r>
            <w:r w:rsidR="00926C43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F93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25F0A" w:rsidTr="00735DB3">
        <w:trPr>
          <w:trHeight w:val="138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5F0A" w:rsidRDefault="00325F0A" w:rsidP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27-28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0A" w:rsidRPr="00750014" w:rsidRDefault="00325F0A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Обобщение и систематизация страноведческой информации. Рождество и Новый год в Англии.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0A" w:rsidRDefault="00325F0A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Cs/>
              </w:rPr>
              <w:t>Составление диалогов в парах.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0A" w:rsidRDefault="00325F0A" w:rsidP="0076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631F93" w:rsidTr="00750014">
        <w:trPr>
          <w:trHeight w:val="9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F93" w:rsidRDefault="00631F93" w:rsidP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29</w:t>
            </w:r>
            <w:r w:rsidR="007A29A4">
              <w:rPr>
                <w:rFonts w:eastAsia="Calibri"/>
              </w:rPr>
              <w:t>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93" w:rsidRPr="00750014" w:rsidRDefault="00750014" w:rsidP="00750014">
            <w:pPr>
              <w:rPr>
                <w:szCs w:val="20"/>
                <w:lang w:val="en-US"/>
              </w:rPr>
            </w:pPr>
            <w:r w:rsidRPr="00750014">
              <w:rPr>
                <w:szCs w:val="20"/>
              </w:rPr>
              <w:t>День</w:t>
            </w:r>
            <w:r w:rsidRPr="00750014">
              <w:rPr>
                <w:szCs w:val="20"/>
                <w:lang w:val="en-US"/>
              </w:rPr>
              <w:t xml:space="preserve"> </w:t>
            </w:r>
            <w:r w:rsidRPr="00750014">
              <w:rPr>
                <w:szCs w:val="20"/>
              </w:rPr>
              <w:t>святого</w:t>
            </w:r>
            <w:r w:rsidRPr="00750014">
              <w:rPr>
                <w:szCs w:val="20"/>
                <w:lang w:val="en-US"/>
              </w:rPr>
              <w:t xml:space="preserve"> </w:t>
            </w:r>
            <w:r w:rsidRPr="00750014">
              <w:rPr>
                <w:szCs w:val="20"/>
              </w:rPr>
              <w:t>Валентина</w:t>
            </w:r>
            <w:r w:rsidRPr="00750014">
              <w:rPr>
                <w:szCs w:val="20"/>
                <w:lang w:val="en-US"/>
              </w:rPr>
              <w:t>. Halloween. April Fool’s</w:t>
            </w:r>
            <w:r>
              <w:rPr>
                <w:szCs w:val="20"/>
              </w:rPr>
              <w:t xml:space="preserve"> </w:t>
            </w:r>
            <w:r w:rsidRPr="00750014">
              <w:rPr>
                <w:szCs w:val="20"/>
                <w:lang w:val="en-US"/>
              </w:rPr>
              <w:t>Day.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F93" w:rsidRDefault="00631F9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Развитие навыков чтения и понимания.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93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631F93" w:rsidTr="00631F93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1F93" w:rsidRDefault="00631F93" w:rsidP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31</w:t>
            </w:r>
            <w:r w:rsidR="007A29A4">
              <w:rPr>
                <w:rFonts w:eastAsia="Calibri"/>
              </w:rPr>
              <w:t>-32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93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Изготовление пасхальных сувениров и открыток.</w:t>
            </w:r>
            <w:r w:rsidR="00926C43">
              <w:rPr>
                <w:szCs w:val="20"/>
              </w:rPr>
              <w:t xml:space="preserve"> </w:t>
            </w:r>
            <w:r w:rsidRPr="00750014">
              <w:rPr>
                <w:szCs w:val="20"/>
              </w:rPr>
              <w:t>Сказка «Винни-Пух»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F93" w:rsidRDefault="00926C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Групповая работа. Собственное высказывание по теме.</w:t>
            </w:r>
            <w:r w:rsidR="00631F93">
              <w:rPr>
                <w:rFonts w:eastAsia="Calibri"/>
                <w:spacing w:val="-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93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631F93" w:rsidTr="0075001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F93" w:rsidRDefault="007A29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33-34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93" w:rsidRPr="00750014" w:rsidRDefault="00750014" w:rsidP="00750014">
            <w:pPr>
              <w:rPr>
                <w:szCs w:val="20"/>
              </w:rPr>
            </w:pPr>
            <w:r w:rsidRPr="00750014">
              <w:rPr>
                <w:szCs w:val="20"/>
              </w:rPr>
              <w:t>Обобщение и систематизация страноведческой информации. Викторина о Великобритании.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F93" w:rsidRDefault="00631F93">
            <w:pPr>
              <w:shd w:val="clear" w:color="auto" w:fill="FFFFFF"/>
              <w:jc w:val="both"/>
              <w:rPr>
                <w:rFonts w:eastAsia="Calibri"/>
                <w:spacing w:val="-4"/>
                <w:lang w:eastAsia="en-US"/>
              </w:rPr>
            </w:pPr>
            <w:r>
              <w:rPr>
                <w:rFonts w:eastAsia="Calibri"/>
                <w:spacing w:val="-4"/>
              </w:rPr>
              <w:t>Разучивание песен</w:t>
            </w:r>
            <w:r w:rsidR="00926C43">
              <w:rPr>
                <w:rFonts w:eastAsia="Calibri"/>
                <w:spacing w:val="-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93" w:rsidRDefault="007500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</w:tbl>
    <w:p w:rsidR="00D126A8" w:rsidRDefault="00D126A8" w:rsidP="00D126A8">
      <w:pPr>
        <w:ind w:right="-31"/>
        <w:jc w:val="center"/>
        <w:rPr>
          <w:rFonts w:eastAsia="Calibri"/>
          <w:bCs/>
          <w:sz w:val="28"/>
          <w:szCs w:val="28"/>
        </w:rPr>
      </w:pPr>
    </w:p>
    <w:p w:rsidR="00A46A97" w:rsidRDefault="00A46A97" w:rsidP="00D126A8">
      <w:pPr>
        <w:ind w:right="-31"/>
        <w:jc w:val="center"/>
        <w:rPr>
          <w:rFonts w:eastAsia="Calibri"/>
          <w:bCs/>
          <w:sz w:val="28"/>
          <w:szCs w:val="28"/>
        </w:rPr>
      </w:pPr>
    </w:p>
    <w:p w:rsidR="00D126A8" w:rsidRPr="00D126A8" w:rsidRDefault="00967F2F" w:rsidP="00D126A8">
      <w:pPr>
        <w:ind w:right="-31"/>
        <w:jc w:val="center"/>
        <w:rPr>
          <w:rFonts w:eastAsia="Calibri"/>
          <w:bCs/>
          <w:sz w:val="28"/>
          <w:szCs w:val="28"/>
        </w:rPr>
      </w:pPr>
      <w:r w:rsidRPr="00D126A8">
        <w:rPr>
          <w:rFonts w:eastAsia="Calibri"/>
          <w:bCs/>
          <w:sz w:val="28"/>
          <w:szCs w:val="28"/>
        </w:rPr>
        <w:t>Литература</w:t>
      </w:r>
      <w:r>
        <w:rPr>
          <w:rFonts w:eastAsia="Calibri"/>
          <w:bCs/>
          <w:sz w:val="28"/>
          <w:szCs w:val="28"/>
        </w:rPr>
        <w:t>: УМК</w:t>
      </w:r>
      <w:r w:rsidR="00D126A8" w:rsidRPr="00D126A8">
        <w:rPr>
          <w:rFonts w:eastAsia="Calibri"/>
          <w:bCs/>
          <w:sz w:val="28"/>
          <w:szCs w:val="28"/>
        </w:rPr>
        <w:t xml:space="preserve"> «</w:t>
      </w:r>
      <w:r w:rsidR="00D126A8" w:rsidRPr="00D126A8">
        <w:rPr>
          <w:rFonts w:eastAsia="Calibri"/>
          <w:bCs/>
          <w:sz w:val="28"/>
          <w:szCs w:val="28"/>
          <w:lang w:val="en-US"/>
        </w:rPr>
        <w:t>English</w:t>
      </w:r>
      <w:r>
        <w:rPr>
          <w:rFonts w:eastAsia="Calibri"/>
          <w:bCs/>
          <w:sz w:val="28"/>
          <w:szCs w:val="28"/>
        </w:rPr>
        <w:t>» для 3 класса, в</w:t>
      </w:r>
      <w:r w:rsidR="00750014">
        <w:rPr>
          <w:rFonts w:eastAsia="Calibri"/>
          <w:bCs/>
          <w:sz w:val="28"/>
          <w:szCs w:val="28"/>
        </w:rPr>
        <w:t>сего 34 часа</w:t>
      </w:r>
      <w:r w:rsidR="00D126A8" w:rsidRPr="00D126A8">
        <w:rPr>
          <w:rFonts w:eastAsia="Calibri"/>
          <w:bCs/>
          <w:sz w:val="28"/>
          <w:szCs w:val="28"/>
        </w:rPr>
        <w:t xml:space="preserve"> в год</w:t>
      </w:r>
    </w:p>
    <w:p w:rsidR="00E27AF7" w:rsidRDefault="00D126A8" w:rsidP="005C2015">
      <w:pPr>
        <w:ind w:right="-31"/>
        <w:jc w:val="center"/>
        <w:rPr>
          <w:rFonts w:eastAsia="Calibri"/>
          <w:bCs/>
          <w:sz w:val="28"/>
          <w:szCs w:val="28"/>
        </w:rPr>
      </w:pPr>
      <w:r w:rsidRPr="00D126A8">
        <w:rPr>
          <w:rFonts w:eastAsia="Calibri"/>
          <w:bCs/>
          <w:sz w:val="28"/>
          <w:szCs w:val="28"/>
        </w:rPr>
        <w:t>Количество часов в н</w:t>
      </w:r>
      <w:r w:rsidR="00967F2F">
        <w:rPr>
          <w:rFonts w:eastAsia="Calibri"/>
          <w:bCs/>
          <w:sz w:val="28"/>
          <w:szCs w:val="28"/>
        </w:rPr>
        <w:t>еделю: 1</w:t>
      </w:r>
      <w:r w:rsidR="005C2015">
        <w:rPr>
          <w:rFonts w:eastAsia="Calibri"/>
          <w:bCs/>
          <w:sz w:val="28"/>
          <w:szCs w:val="28"/>
        </w:rPr>
        <w:t>ч.</w:t>
      </w:r>
    </w:p>
    <w:p w:rsidR="00E27AF7" w:rsidRDefault="00E27AF7" w:rsidP="001E05E1">
      <w:pPr>
        <w:ind w:right="-31"/>
        <w:jc w:val="center"/>
        <w:rPr>
          <w:rFonts w:eastAsia="Calibri"/>
          <w:bCs/>
          <w:sz w:val="28"/>
          <w:szCs w:val="28"/>
        </w:rPr>
      </w:pPr>
    </w:p>
    <w:p w:rsidR="00E27AF7" w:rsidRDefault="00E27AF7" w:rsidP="001E05E1">
      <w:pPr>
        <w:ind w:right="-31"/>
        <w:jc w:val="center"/>
        <w:rPr>
          <w:rFonts w:eastAsia="Calibri"/>
          <w:bCs/>
          <w:sz w:val="28"/>
          <w:szCs w:val="28"/>
        </w:rPr>
      </w:pPr>
    </w:p>
    <w:p w:rsidR="00E27AF7" w:rsidRDefault="00E27AF7" w:rsidP="001E05E1">
      <w:pPr>
        <w:ind w:right="-31"/>
        <w:jc w:val="center"/>
        <w:rPr>
          <w:rFonts w:eastAsia="Calibri"/>
          <w:bCs/>
          <w:sz w:val="28"/>
          <w:szCs w:val="28"/>
        </w:rPr>
      </w:pPr>
    </w:p>
    <w:p w:rsidR="00E27AF7" w:rsidRDefault="00E27AF7" w:rsidP="001E05E1">
      <w:pPr>
        <w:ind w:right="-31"/>
        <w:jc w:val="center"/>
        <w:rPr>
          <w:rFonts w:eastAsia="Calibri"/>
          <w:bCs/>
          <w:sz w:val="28"/>
          <w:szCs w:val="28"/>
        </w:rPr>
      </w:pPr>
    </w:p>
    <w:p w:rsidR="001E05E1" w:rsidRDefault="001E05E1" w:rsidP="00661A8D">
      <w:pPr>
        <w:spacing w:line="276" w:lineRule="auto"/>
        <w:ind w:left="360"/>
        <w:jc w:val="center"/>
      </w:pPr>
    </w:p>
    <w:p w:rsidR="001E05E1" w:rsidRDefault="001E05E1" w:rsidP="00661A8D">
      <w:pPr>
        <w:spacing w:line="276" w:lineRule="auto"/>
        <w:ind w:left="360"/>
        <w:jc w:val="center"/>
      </w:pPr>
    </w:p>
    <w:p w:rsidR="00661A8D" w:rsidRDefault="00661A8D" w:rsidP="00661A8D">
      <w:pPr>
        <w:ind w:left="360"/>
        <w:jc w:val="center"/>
      </w:pPr>
    </w:p>
    <w:p w:rsidR="00661A8D" w:rsidRDefault="00661A8D" w:rsidP="00661A8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66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338C"/>
    <w:multiLevelType w:val="hybridMultilevel"/>
    <w:tmpl w:val="109E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56323"/>
    <w:multiLevelType w:val="hybridMultilevel"/>
    <w:tmpl w:val="9CA4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56126"/>
    <w:multiLevelType w:val="hybridMultilevel"/>
    <w:tmpl w:val="D7B4B152"/>
    <w:lvl w:ilvl="0" w:tplc="E2765B0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D1ED2"/>
    <w:multiLevelType w:val="hybridMultilevel"/>
    <w:tmpl w:val="DE040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35"/>
    <w:rsid w:val="00014D32"/>
    <w:rsid w:val="00024DCD"/>
    <w:rsid w:val="0003140A"/>
    <w:rsid w:val="000670B3"/>
    <w:rsid w:val="00077B64"/>
    <w:rsid w:val="000F2713"/>
    <w:rsid w:val="00143883"/>
    <w:rsid w:val="001B262B"/>
    <w:rsid w:val="001E05E1"/>
    <w:rsid w:val="001E47B4"/>
    <w:rsid w:val="00325F0A"/>
    <w:rsid w:val="00346FA8"/>
    <w:rsid w:val="00467F5D"/>
    <w:rsid w:val="005C2015"/>
    <w:rsid w:val="005D6DEF"/>
    <w:rsid w:val="005E4442"/>
    <w:rsid w:val="00631F93"/>
    <w:rsid w:val="006374F0"/>
    <w:rsid w:val="006413C3"/>
    <w:rsid w:val="00661A8D"/>
    <w:rsid w:val="00750014"/>
    <w:rsid w:val="00761D0F"/>
    <w:rsid w:val="0077368D"/>
    <w:rsid w:val="007A29A4"/>
    <w:rsid w:val="008E7F2E"/>
    <w:rsid w:val="00926C43"/>
    <w:rsid w:val="00967F2F"/>
    <w:rsid w:val="00A16D2D"/>
    <w:rsid w:val="00A46A97"/>
    <w:rsid w:val="00AD79A8"/>
    <w:rsid w:val="00BB7F03"/>
    <w:rsid w:val="00C07F19"/>
    <w:rsid w:val="00C44353"/>
    <w:rsid w:val="00CD5E9C"/>
    <w:rsid w:val="00D126A8"/>
    <w:rsid w:val="00DB2385"/>
    <w:rsid w:val="00E27AF7"/>
    <w:rsid w:val="00E52817"/>
    <w:rsid w:val="00E55224"/>
    <w:rsid w:val="00E65AD3"/>
    <w:rsid w:val="00EB7835"/>
    <w:rsid w:val="00EC2457"/>
    <w:rsid w:val="00F51E65"/>
    <w:rsid w:val="00FA25BA"/>
    <w:rsid w:val="00FA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8D"/>
    <w:pPr>
      <w:ind w:left="720"/>
      <w:contextualSpacing/>
    </w:pPr>
  </w:style>
  <w:style w:type="paragraph" w:customStyle="1" w:styleId="c3">
    <w:name w:val="c3"/>
    <w:basedOn w:val="a"/>
    <w:uiPriority w:val="99"/>
    <w:rsid w:val="00661A8D"/>
    <w:pPr>
      <w:spacing w:before="100" w:beforeAutospacing="1" w:after="100" w:afterAutospacing="1"/>
    </w:pPr>
    <w:rPr>
      <w:lang w:eastAsia="ja-JP"/>
    </w:rPr>
  </w:style>
  <w:style w:type="character" w:customStyle="1" w:styleId="c20">
    <w:name w:val="c20"/>
    <w:basedOn w:val="a0"/>
    <w:rsid w:val="00661A8D"/>
  </w:style>
  <w:style w:type="table" w:customStyle="1" w:styleId="1">
    <w:name w:val="Сетка таблицы1"/>
    <w:basedOn w:val="a1"/>
    <w:uiPriority w:val="59"/>
    <w:rsid w:val="00661A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14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4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8D"/>
    <w:pPr>
      <w:ind w:left="720"/>
      <w:contextualSpacing/>
    </w:pPr>
  </w:style>
  <w:style w:type="paragraph" w:customStyle="1" w:styleId="c3">
    <w:name w:val="c3"/>
    <w:basedOn w:val="a"/>
    <w:uiPriority w:val="99"/>
    <w:rsid w:val="00661A8D"/>
    <w:pPr>
      <w:spacing w:before="100" w:beforeAutospacing="1" w:after="100" w:afterAutospacing="1"/>
    </w:pPr>
    <w:rPr>
      <w:lang w:eastAsia="ja-JP"/>
    </w:rPr>
  </w:style>
  <w:style w:type="character" w:customStyle="1" w:styleId="c20">
    <w:name w:val="c20"/>
    <w:basedOn w:val="a0"/>
    <w:rsid w:val="00661A8D"/>
  </w:style>
  <w:style w:type="table" w:customStyle="1" w:styleId="1">
    <w:name w:val="Сетка таблицы1"/>
    <w:basedOn w:val="a1"/>
    <w:uiPriority w:val="59"/>
    <w:rsid w:val="00661A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14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4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1C34-CC89-495E-AB8F-A7FD2953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9</cp:revision>
  <cp:lastPrinted>2025-12-12T04:49:00Z</cp:lastPrinted>
  <dcterms:created xsi:type="dcterms:W3CDTF">2025-12-09T07:44:00Z</dcterms:created>
  <dcterms:modified xsi:type="dcterms:W3CDTF">2025-12-12T04:49:00Z</dcterms:modified>
</cp:coreProperties>
</file>