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B8" w:rsidRDefault="00D74EB8" w:rsidP="00D74EB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74EB8" w:rsidRPr="00D74EB8" w:rsidRDefault="00D74EB8" w:rsidP="00D74EB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74EB8">
        <w:rPr>
          <w:rFonts w:ascii="Times New Roman" w:eastAsia="Times New Roman" w:hAnsi="Times New Roman" w:cs="Times New Roman"/>
        </w:rPr>
        <w:t>Муниципальное бюджетное общеобразовательное учреждение «Средняя общеобразовательная школа № 41 с углубленным изучением отдельных предметов»</w:t>
      </w:r>
    </w:p>
    <w:p w:rsidR="00D74EB8" w:rsidRPr="00D74EB8" w:rsidRDefault="00D74EB8" w:rsidP="00D74EB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proofErr w:type="spellStart"/>
      <w:proofErr w:type="gramStart"/>
      <w:r w:rsidRPr="00D74EB8">
        <w:rPr>
          <w:rFonts w:ascii="Times New Roman" w:eastAsia="Times New Roman" w:hAnsi="Times New Roman" w:cs="Times New Roman"/>
          <w:lang w:val="en-US"/>
        </w:rPr>
        <w:t>города</w:t>
      </w:r>
      <w:proofErr w:type="spellEnd"/>
      <w:proofErr w:type="gramEnd"/>
      <w:r w:rsidRPr="00D74EB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74EB8">
        <w:rPr>
          <w:rFonts w:ascii="Times New Roman" w:eastAsia="Times New Roman" w:hAnsi="Times New Roman" w:cs="Times New Roman"/>
          <w:lang w:val="en-US"/>
        </w:rPr>
        <w:t>Чебоксары</w:t>
      </w:r>
      <w:proofErr w:type="spellEnd"/>
      <w:r w:rsidRPr="00D74EB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74EB8">
        <w:rPr>
          <w:rFonts w:ascii="Times New Roman" w:eastAsia="Times New Roman" w:hAnsi="Times New Roman" w:cs="Times New Roman"/>
          <w:lang w:val="en-US"/>
        </w:rPr>
        <w:t>Чувашской</w:t>
      </w:r>
      <w:proofErr w:type="spellEnd"/>
      <w:r w:rsidRPr="00D74EB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74EB8">
        <w:rPr>
          <w:rFonts w:ascii="Times New Roman" w:eastAsia="Times New Roman" w:hAnsi="Times New Roman" w:cs="Times New Roman"/>
          <w:lang w:val="en-US"/>
        </w:rPr>
        <w:t>Республики</w:t>
      </w:r>
      <w:proofErr w:type="spellEnd"/>
    </w:p>
    <w:p w:rsidR="00D74EB8" w:rsidRPr="00D74EB8" w:rsidRDefault="00D74EB8" w:rsidP="00D74EB8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9960" w:type="dxa"/>
        <w:tblLook w:val="0600" w:firstRow="0" w:lastRow="0" w:firstColumn="0" w:lastColumn="0" w:noHBand="1" w:noVBand="1"/>
      </w:tblPr>
      <w:tblGrid>
        <w:gridCol w:w="4840"/>
        <w:gridCol w:w="5120"/>
      </w:tblGrid>
      <w:tr w:rsidR="00D74EB8" w:rsidRPr="00D74EB8" w:rsidTr="00DC73A1">
        <w:trPr>
          <w:trHeight w:val="280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EB8" w:rsidRPr="00D74EB8" w:rsidRDefault="00D74EB8" w:rsidP="00D74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  <w:r w:rsidRPr="00D74EB8">
              <w:rPr>
                <w:rFonts w:ascii="Times New Roman" w:eastAsia="Times New Roman" w:hAnsi="Times New Roman" w:cs="Times New Roman"/>
              </w:rPr>
              <w:br/>
            </w:r>
            <w:r w:rsidRPr="00D7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  <w:r w:rsidRPr="00D74EB8">
              <w:rPr>
                <w:rFonts w:ascii="Times New Roman" w:eastAsia="Times New Roman" w:hAnsi="Times New Roman" w:cs="Times New Roman"/>
              </w:rPr>
              <w:br/>
            </w:r>
            <w:r w:rsidRPr="00D7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</w:t>
            </w:r>
            <w:r w:rsidRPr="00D7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7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41» </w:t>
            </w:r>
          </w:p>
          <w:p w:rsidR="00D74EB8" w:rsidRPr="00D74EB8" w:rsidRDefault="00D74EB8" w:rsidP="00D74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Чебоксары </w:t>
            </w:r>
          </w:p>
          <w:p w:rsidR="00D74EB8" w:rsidRPr="00D74EB8" w:rsidRDefault="00D74EB8" w:rsidP="00D74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(протокол от</w:t>
            </w:r>
            <w:r w:rsidRPr="00D7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2E3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14.02.2025 № 2</w:t>
            </w:r>
            <w:r w:rsidRPr="00D7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74EB8" w:rsidRPr="00D74EB8" w:rsidRDefault="00D74EB8" w:rsidP="00D74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EB8" w:rsidRPr="00D74EB8" w:rsidRDefault="00D74EB8" w:rsidP="00D74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  <w:r w:rsidRPr="00D74EB8">
              <w:rPr>
                <w:rFonts w:ascii="Times New Roman" w:eastAsia="Times New Roman" w:hAnsi="Times New Roman" w:cs="Times New Roman"/>
              </w:rPr>
              <w:br/>
            </w:r>
            <w:r w:rsidRPr="00D7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приказом МБОУ «СОШ №</w:t>
            </w:r>
            <w:r w:rsidRPr="00D7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7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41» </w:t>
            </w:r>
          </w:p>
          <w:p w:rsidR="00D74EB8" w:rsidRPr="00D74EB8" w:rsidRDefault="00D74EB8" w:rsidP="00D74E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Чебоксары</w:t>
            </w:r>
            <w:r w:rsidRPr="00D74EB8">
              <w:rPr>
                <w:rFonts w:ascii="Times New Roman" w:eastAsia="Times New Roman" w:hAnsi="Times New Roman" w:cs="Times New Roman"/>
              </w:rPr>
              <w:br/>
            </w:r>
            <w:r w:rsidRPr="00D7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D7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14.02.2025</w:t>
            </w:r>
            <w:r w:rsidRPr="00D7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Pr="00D7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44-О</w:t>
            </w:r>
          </w:p>
        </w:tc>
      </w:tr>
    </w:tbl>
    <w:p w:rsidR="00CA0C6A" w:rsidRPr="00DB1E64" w:rsidRDefault="003F2C49" w:rsidP="002E3F39">
      <w:pPr>
        <w:spacing w:before="216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CA0C6A" w:rsidRPr="00DB1E64" w:rsidRDefault="00CA0C6A" w:rsidP="00CA0C6A">
      <w:pPr>
        <w:spacing w:before="216" w:after="216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DB1E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Положение о </w:t>
      </w:r>
      <w:r w:rsidR="00D74E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школьной </w:t>
      </w:r>
      <w:r w:rsidRPr="00DB1E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службе примирения.</w:t>
      </w:r>
    </w:p>
    <w:p w:rsidR="001E0552" w:rsidRPr="00DB1E64" w:rsidRDefault="001E0552" w:rsidP="001E0552">
      <w:pPr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E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1. Общие положения </w:t>
      </w:r>
    </w:p>
    <w:p w:rsidR="003F2C49" w:rsidRPr="003F2C49" w:rsidRDefault="001E0552" w:rsidP="003F2C4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Настоящее Положение разработано на основе действующего </w:t>
      </w:r>
      <w:r w:rsidR="003F2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3F2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законодательства Российской Федерации</w:t>
      </w:r>
      <w:r w:rsidR="003F2C49" w:rsidRPr="003F2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соответствии с </w:t>
      </w:r>
      <w:r w:rsidR="003F2C49" w:rsidRPr="003F2C49">
        <w:rPr>
          <w:rFonts w:ascii="Times New Roman" w:hAnsi="Times New Roman" w:cs="Times New Roman"/>
          <w:sz w:val="28"/>
          <w:szCs w:val="28"/>
        </w:rPr>
        <w:t xml:space="preserve"> Федеральным законом от 29 декабря 2012 г. № 273-ФЗ «Об образовании в Российской Федерации»</w:t>
      </w:r>
      <w:r w:rsidR="003F2C49" w:rsidRPr="003F2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нормативными документами, регламентирующими деятельность школы.</w:t>
      </w:r>
      <w:r w:rsidR="003F2C49" w:rsidRPr="003F2C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E0552" w:rsidRPr="00DB1E64" w:rsidRDefault="003F2C49" w:rsidP="001E0552">
      <w:pPr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E0552" w:rsidRPr="00DB1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Служба примирения является исполнительным органом школьного ученического самоуправления (социальной службой, действующей в </w:t>
      </w:r>
      <w:r w:rsidR="00CA0C6A" w:rsidRPr="00DB1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школе </w:t>
      </w:r>
      <w:r w:rsidR="001E0552" w:rsidRPr="00DB1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основе добровольческих усилий учащихся). </w:t>
      </w:r>
    </w:p>
    <w:p w:rsidR="001E0552" w:rsidRPr="00DB1E64" w:rsidRDefault="001E0552" w:rsidP="001E0552">
      <w:pPr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 Служба примирения действует на основании настоящего Положения. </w:t>
      </w:r>
    </w:p>
    <w:p w:rsidR="001E0552" w:rsidRPr="00DB1E64" w:rsidRDefault="001E0552" w:rsidP="001E0552">
      <w:pPr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E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2. Цели и задачи службы примирения </w:t>
      </w:r>
    </w:p>
    <w:p w:rsidR="001E0552" w:rsidRPr="00DB1E64" w:rsidRDefault="001E0552" w:rsidP="001E0552">
      <w:pPr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Целью деятельности службы примирения является оказание помощи учащимся, педагогам и родителям в разрешении конфликтов и проблемных ситуаций, содействие в профилактике правонарушений и социальной реабилитации участников конфликтных и проблемных ситуаций на основе принципов восстановительного правосудия. </w:t>
      </w:r>
    </w:p>
    <w:p w:rsidR="001E0552" w:rsidRPr="00DB1E64" w:rsidRDefault="001E0552" w:rsidP="001E0552">
      <w:pPr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 Основной задачей деятельности службы примирения является проведение программ примирения для участников школьных конфликтов и ситуаций криминального характера, проведение примирительных программ для участников школьных конфликтов и проблемных ситуаций; обучение школьников методам урегулирования конфликтов. </w:t>
      </w:r>
    </w:p>
    <w:p w:rsidR="001E0552" w:rsidRPr="00DB1E64" w:rsidRDefault="001E0552" w:rsidP="001E0552">
      <w:pPr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E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 Принципы деятельности службы примирения </w:t>
      </w:r>
    </w:p>
    <w:p w:rsidR="001E0552" w:rsidRPr="00DB1E64" w:rsidRDefault="001E0552" w:rsidP="001E0552">
      <w:pPr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Деятельность службы примирения основана на методах восстановительного правосудия и строится на следующих принципах: </w:t>
      </w:r>
    </w:p>
    <w:p w:rsidR="001E0552" w:rsidRPr="00DB1E64" w:rsidRDefault="001E0552" w:rsidP="001E0552">
      <w:pPr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· Принцип добровольности, предполагающий добровольное участие школьников в организации работы службы, и исключительно добровольное участие в программе примирения конфликтующих сторон. </w:t>
      </w:r>
    </w:p>
    <w:p w:rsidR="001E0552" w:rsidRPr="00DB1E64" w:rsidRDefault="001E0552" w:rsidP="001E0552">
      <w:pPr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 Принцип конфиденциальности, обеспечивающий обязательство службы примирения не разглашать полученные в ходе программ сведения. Исключение составляет информация о возможном нанесении ущерба для жизни, здоровья и безопасности участников конфликта. </w:t>
      </w:r>
    </w:p>
    <w:p w:rsidR="001E0552" w:rsidRPr="00DB1E64" w:rsidRDefault="001E0552" w:rsidP="001E0552">
      <w:pPr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 Принцип нейтральности, запрещающий членам службы примирения принимать сторону одного из участников конфликта.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путь к примирению. </w:t>
      </w:r>
    </w:p>
    <w:p w:rsidR="001E0552" w:rsidRPr="00DB1E64" w:rsidRDefault="001E0552" w:rsidP="001E0552">
      <w:pPr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E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4. Порядок формирования службы примирения </w:t>
      </w:r>
    </w:p>
    <w:p w:rsidR="001E0552" w:rsidRPr="00DB1E64" w:rsidRDefault="001E0552" w:rsidP="001E0552">
      <w:pPr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 В состав службы примирения могут входить школьники 8-11 классов, прошедшие обучение по технологии восстановительного правосудия. </w:t>
      </w:r>
    </w:p>
    <w:p w:rsidR="001E0552" w:rsidRPr="00DB1E64" w:rsidRDefault="00FD2223" w:rsidP="001E0552">
      <w:pPr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</w:t>
      </w:r>
      <w:r w:rsidR="001E0552" w:rsidRPr="00DB1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Служба примирения организует свою работу, устанавливает отношения с органами самоуправления и должностными лицами школы на принципах партнёрства. </w:t>
      </w:r>
    </w:p>
    <w:p w:rsidR="001E0552" w:rsidRPr="00DB1E64" w:rsidRDefault="001E0552" w:rsidP="001E0552">
      <w:pPr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4.3. Требования к школьникам, входящим в состав службы примирения, их функции, права и обязанности, а также иные вопросы, не регламентированные настоящим Положением, могут определяться локальными актами, принимаемыми службой примирения самостоятельно. </w:t>
      </w:r>
    </w:p>
    <w:p w:rsidR="001E0552" w:rsidRPr="00DB1E64" w:rsidRDefault="001E0552" w:rsidP="001E0552">
      <w:pPr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4.4. Служба примирения по своему усмотрению может предлагать педагогическим работникам </w:t>
      </w:r>
      <w:r w:rsidR="000F1AB8" w:rsidRPr="00DB1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школы </w:t>
      </w:r>
      <w:r w:rsidRPr="00DB1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являться постоянными консультантами службы примирения. </w:t>
      </w:r>
    </w:p>
    <w:p w:rsidR="001E0552" w:rsidRPr="00DB1E64" w:rsidRDefault="001E0552" w:rsidP="001E0552">
      <w:pPr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E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5. Права службы примирения </w:t>
      </w:r>
    </w:p>
    <w:p w:rsidR="001E0552" w:rsidRPr="00DB1E64" w:rsidRDefault="001E0552" w:rsidP="001E0552">
      <w:pPr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 Участвовать в разрешении конфликтных вопросов между учениками, учителями и родителями; </w:t>
      </w:r>
    </w:p>
    <w:p w:rsidR="001E0552" w:rsidRPr="00DB1E64" w:rsidRDefault="001E0552" w:rsidP="001E0552">
      <w:pPr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 Проводить на территории школы собрания, в том числе закрытые, встречи в рамках программ примирения и иные мероприятия; </w:t>
      </w:r>
    </w:p>
    <w:p w:rsidR="001E0552" w:rsidRPr="00DB1E64" w:rsidRDefault="001E0552" w:rsidP="001E0552">
      <w:pPr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 Размещать на территории школы информацию в отведенных для этого местах и в школьных средствах информации, получать время для выступлений своих представителей на классных часах и родительских собраниях; </w:t>
      </w:r>
    </w:p>
    <w:p w:rsidR="001E0552" w:rsidRPr="00DB1E64" w:rsidRDefault="001E0552" w:rsidP="001E0552">
      <w:pPr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 Направлять в органы самоуправления и администрацию школы предложения, связанные с проведением программ примирения, разрешением конфликтных и проблемных ситуаций, развитием навыков конструктивного разрешения конфликтов; </w:t>
      </w:r>
    </w:p>
    <w:p w:rsidR="001E0552" w:rsidRPr="00DB1E64" w:rsidRDefault="001E0552" w:rsidP="001E0552">
      <w:pPr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· Пользоваться организационной поддержкой должностных лиц школы, отвечающих за воспитательную работу, при подготовке и проведении программ примирения; </w:t>
      </w:r>
    </w:p>
    <w:p w:rsidR="001E0552" w:rsidRPr="00DB1E64" w:rsidRDefault="001E0552" w:rsidP="001E0552">
      <w:pPr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 Привлекать психолога, социального педагога и других специалистов школы для организации совместной работы по разрешению конфликтных и проблемных ситуаций; </w:t>
      </w:r>
    </w:p>
    <w:p w:rsidR="001E0552" w:rsidRPr="00DB1E64" w:rsidRDefault="001E0552" w:rsidP="001E0552">
      <w:pPr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 Самостоятельно устанавливать отношения с социальными службами и иными учреждениями и организациями для достижения общих целей; </w:t>
      </w:r>
    </w:p>
    <w:p w:rsidR="001E0552" w:rsidRPr="00DB1E64" w:rsidRDefault="001E0552" w:rsidP="001E0552">
      <w:pPr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Осуществлять иные полномочия в соответствии с действующим законодательством Российской Федерации и Уставом</w:t>
      </w:r>
      <w:r w:rsidR="000F1AB8" w:rsidRPr="00DB1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школы</w:t>
      </w:r>
      <w:r w:rsidRPr="00DB1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1E0552" w:rsidRPr="00DB1E64" w:rsidRDefault="001E0552" w:rsidP="001E0552">
      <w:pPr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E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Порядок работы службы примирения</w:t>
      </w:r>
      <w:r w:rsidRPr="00DB1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E0552" w:rsidRPr="00DB1E64" w:rsidRDefault="001E0552" w:rsidP="001E0552">
      <w:pPr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 Служба примирения может получать информацию о случаях конфликтного или проблемного характера от педагогов, учащихся, администрации школы, членов службы примирения; </w:t>
      </w:r>
    </w:p>
    <w:p w:rsidR="001E0552" w:rsidRPr="00DB1E64" w:rsidRDefault="001E0552" w:rsidP="001E0552">
      <w:pPr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 Служба примирения принимает решение возможности или невозможности примирительной программы в каждом конкретном случае самостоятельно. Если конфликтующие стороны не достигли возраста 10 лет, примирительная программа проводится с согласия классного руководителя. О принятом решении информируются должностные лица гимназии; </w:t>
      </w:r>
    </w:p>
    <w:p w:rsidR="001E0552" w:rsidRPr="00DB1E64" w:rsidRDefault="001E0552" w:rsidP="001E0552">
      <w:pPr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 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правонарушение, для проведения программы необходимо также согласие родителей. Переговоры с родителями и должностными лицами может проводить руководитель, консультант службы примирения или иное лицо, уполномоченное службой примирения; </w:t>
      </w:r>
    </w:p>
    <w:p w:rsidR="001E0552" w:rsidRPr="00DB1E64" w:rsidRDefault="001E0552" w:rsidP="001E0552">
      <w:pPr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 Если примирительная программа планируется на этапе дознания или следствия; то о ее проведении ставится в известность администрация </w:t>
      </w:r>
      <w:r w:rsidR="000F1AB8" w:rsidRPr="00DB1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школы </w:t>
      </w:r>
      <w:r w:rsidRPr="00DB1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и, при необходимости, проводится согласование с соответствующими органами внутренних дел. </w:t>
      </w:r>
    </w:p>
    <w:p w:rsidR="001E0552" w:rsidRPr="00DB1E64" w:rsidRDefault="001E0552" w:rsidP="001E0552">
      <w:pPr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 Во время проведения программы примирения вмешательство работников школы в процесс разрешения конфликта не допускается. Администрация </w:t>
      </w:r>
      <w:r w:rsidR="000F1AB8" w:rsidRPr="00DB1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школы </w:t>
      </w:r>
      <w:r w:rsidRPr="00DB1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обязана обеспечить невмешательство в конфликт школьных работников; </w:t>
      </w:r>
    </w:p>
    <w:p w:rsidR="001E0552" w:rsidRPr="00DB1E64" w:rsidRDefault="001E0552" w:rsidP="001E0552">
      <w:pPr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 Примирительная программа не может проводиться по фактам правонарушений, связанных с употреблением наркотиков и крайними проявлениями жестокости. В примирительной программе не могут участвовать лица, имеющие психические заболевания. </w:t>
      </w:r>
    </w:p>
    <w:p w:rsidR="001E0552" w:rsidRPr="00DB1E64" w:rsidRDefault="001E0552" w:rsidP="001E0552">
      <w:pPr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 Служба примирения самостоятельно определяет сроки и этапы проведения программы примирения в каждом отдельном случае; </w:t>
      </w:r>
    </w:p>
    <w:p w:rsidR="001E0552" w:rsidRPr="00DB1E64" w:rsidRDefault="001E0552" w:rsidP="001E0552">
      <w:pPr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· Если в ходе программы примирения конфликтующие стороны пришли к соглашению, достигнутые результаты фиксируются в примирительном договоре; </w:t>
      </w:r>
    </w:p>
    <w:p w:rsidR="001E0552" w:rsidRPr="00DB1E64" w:rsidRDefault="001E0552" w:rsidP="001E0552">
      <w:pPr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 При необходимости, служба примирения передаёт копию примирительного договора администрации школы и ходатайствует о том, чтобы меры наказания не применялись; </w:t>
      </w:r>
    </w:p>
    <w:p w:rsidR="001E0552" w:rsidRPr="00DB1E64" w:rsidRDefault="001E0552" w:rsidP="001E0552">
      <w:pPr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 Служба примирения осуществляет контроль за выполнением обязательств, взятых на себя сторонами в примирительном договоре (но не несет ответственности за их выполнение). При возникновении проблем в выполнении обязательств, служба примирения помогает сторонам осознать причины трудностей и пути их преодоления. </w:t>
      </w:r>
    </w:p>
    <w:p w:rsidR="001E0552" w:rsidRPr="00DB1E64" w:rsidRDefault="001E0552" w:rsidP="001E0552">
      <w:pPr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 При необходимости служба содействует в предоставлении участникам примирительной программы доступа к услугам по социальной реабилитации. </w:t>
      </w:r>
    </w:p>
    <w:p w:rsidR="001E0552" w:rsidRPr="00DB1E64" w:rsidRDefault="001E0552" w:rsidP="001E0552">
      <w:pPr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E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7. Организационная поддержка деятельности службы примирения </w:t>
      </w:r>
    </w:p>
    <w:p w:rsidR="001E0552" w:rsidRPr="00DB1E64" w:rsidRDefault="001E0552" w:rsidP="001E0552">
      <w:pPr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7.1. Службе примирения, по согласованию с администрацией школы, предоставляется помещение для сборов и проведения примирительных программ, а также возможность использовать иные ресурсы школы, такие как оборудование, оргтехника, канцелярские принадлежности, средства информации и другие. </w:t>
      </w:r>
    </w:p>
    <w:p w:rsidR="001E0552" w:rsidRPr="00DB1E64" w:rsidRDefault="001E0552" w:rsidP="001E0552">
      <w:pPr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7.2. Должностные лица школы оказывают службе примирения содействие в распространении информации о деятельности службы среди педагогов, школьников и их родителей (законных представителей). </w:t>
      </w:r>
    </w:p>
    <w:p w:rsidR="001E0552" w:rsidRPr="00DB1E64" w:rsidRDefault="001E0552" w:rsidP="001E0552">
      <w:pPr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7.3. Служба примирения имеет право пользоваться услугами психолога, социального педагога и других специалистов школы. </w:t>
      </w:r>
    </w:p>
    <w:p w:rsidR="001E0552" w:rsidRPr="00DB1E64" w:rsidRDefault="001E0552" w:rsidP="001E0552">
      <w:pPr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7.4. Администрация школы обеспечивает невмешательство должностных лиц школы в процесс урегулирования конфликта на период работы с этим конфликтом службы примирения, проводит с педагогами разъяснительную работу, направленную на формирование конструктивного отношения к деятельности службы примирения. </w:t>
      </w:r>
    </w:p>
    <w:p w:rsidR="001E0552" w:rsidRPr="00DB1E64" w:rsidRDefault="001E0552" w:rsidP="001E0552">
      <w:pPr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7.5. Администрация школы содействует службе примирения в налаживании взаимодействия с социальными службами и другими организациями. </w:t>
      </w:r>
    </w:p>
    <w:p w:rsidR="001E0552" w:rsidRDefault="009916CC" w:rsidP="001E0552">
      <w:pPr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7.6</w:t>
      </w:r>
      <w:r w:rsidR="001E0552" w:rsidRPr="00DB1E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Настоящее положение вступает в силу с момента утверждения. </w:t>
      </w:r>
    </w:p>
    <w:p w:rsidR="003F2C49" w:rsidRPr="00774EE4" w:rsidRDefault="003F2C49" w:rsidP="001E0552">
      <w:pPr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BD5D4A" w:rsidRPr="00760A0A" w:rsidRDefault="00BD5D4A">
      <w:pPr>
        <w:rPr>
          <w:rFonts w:ascii="Times New Roman" w:hAnsi="Times New Roman" w:cs="Times New Roman"/>
          <w:color w:val="002060"/>
          <w:sz w:val="28"/>
          <w:szCs w:val="28"/>
        </w:rPr>
      </w:pPr>
    </w:p>
    <w:sectPr w:rsidR="00BD5D4A" w:rsidRPr="00760A0A" w:rsidSect="00CA0C6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52"/>
    <w:rsid w:val="00082893"/>
    <w:rsid w:val="000F1AB8"/>
    <w:rsid w:val="001E0552"/>
    <w:rsid w:val="002E3F39"/>
    <w:rsid w:val="0030318B"/>
    <w:rsid w:val="003F2C49"/>
    <w:rsid w:val="004D61CD"/>
    <w:rsid w:val="0053025F"/>
    <w:rsid w:val="0055779C"/>
    <w:rsid w:val="00654CBF"/>
    <w:rsid w:val="006B1773"/>
    <w:rsid w:val="00760A0A"/>
    <w:rsid w:val="00774EE4"/>
    <w:rsid w:val="009916CC"/>
    <w:rsid w:val="00AF165B"/>
    <w:rsid w:val="00BD5D4A"/>
    <w:rsid w:val="00CA0C6A"/>
    <w:rsid w:val="00CC5337"/>
    <w:rsid w:val="00D74EB8"/>
    <w:rsid w:val="00DB1E64"/>
    <w:rsid w:val="00F22CF1"/>
    <w:rsid w:val="00F5495A"/>
    <w:rsid w:val="00FD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552"/>
    <w:pPr>
      <w:spacing w:before="216" w:after="216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2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552"/>
    <w:pPr>
      <w:spacing w:before="216" w:after="216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2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3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User</cp:lastModifiedBy>
  <cp:revision>4</cp:revision>
  <cp:lastPrinted>2012-07-07T07:54:00Z</cp:lastPrinted>
  <dcterms:created xsi:type="dcterms:W3CDTF">2022-06-23T10:45:00Z</dcterms:created>
  <dcterms:modified xsi:type="dcterms:W3CDTF">2025-02-14T13:04:00Z</dcterms:modified>
</cp:coreProperties>
</file>