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9" w:rsidRDefault="00310DB9" w:rsidP="00310D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0DB9">
        <w:rPr>
          <w:rFonts w:ascii="Times New Roman" w:hAnsi="Times New Roman" w:cs="Times New Roman"/>
          <w:sz w:val="28"/>
          <w:szCs w:val="28"/>
        </w:rPr>
        <w:t>И.Я.Яковлев</w:t>
      </w:r>
      <w:proofErr w:type="spellEnd"/>
      <w:r w:rsidRPr="00310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B9">
        <w:rPr>
          <w:rFonts w:ascii="Times New Roman" w:hAnsi="Times New Roman" w:cs="Times New Roman"/>
          <w:sz w:val="28"/>
          <w:szCs w:val="28"/>
        </w:rPr>
        <w:t>хайлав</w:t>
      </w:r>
      <w:r>
        <w:rPr>
          <w:rFonts w:ascii="Times New Roman" w:hAnsi="Times New Roman" w:cs="Times New Roman"/>
          <w:sz w:val="28"/>
          <w:szCs w:val="28"/>
        </w:rPr>
        <w:t>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йĕркеленĕ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310DB9" w:rsidRDefault="00310D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Тĕллевĕ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шкулĕсенче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урокĕсенче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ĕслĕх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туйăмсене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хăварасси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DB9" w:rsidRDefault="00310DB9" w:rsidP="0031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>?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хӱри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авăна-авăна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пысăк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0DB9" w:rsidRDefault="00310DB9" w:rsidP="00310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Кăркка</w:t>
      </w:r>
      <w:proofErr w:type="spellEnd"/>
    </w:p>
    <w:p w:rsidR="00310DB9" w:rsidRDefault="00310DB9" w:rsidP="00310D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Автан</w:t>
      </w:r>
      <w:proofErr w:type="spellEnd"/>
      <w:proofErr w:type="gramEnd"/>
    </w:p>
    <w:p w:rsidR="00310DB9" w:rsidRDefault="00310DB9" w:rsidP="00310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</w:p>
    <w:p w:rsidR="00310DB9" w:rsidRPr="005808DA" w:rsidRDefault="00310DB9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90D">
        <w:rPr>
          <w:rFonts w:ascii="Times New Roman" w:hAnsi="Times New Roman" w:cs="Times New Roman"/>
          <w:b/>
          <w:sz w:val="28"/>
          <w:szCs w:val="28"/>
        </w:rPr>
        <w:t>2.</w:t>
      </w:r>
      <w:r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Йытă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тĕ</w:t>
      </w:r>
      <w:proofErr w:type="gramStart"/>
      <w:r w:rsidR="005808DA" w:rsidRPr="00580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8DA" w:rsidRPr="005808DA">
        <w:rPr>
          <w:rFonts w:ascii="Times New Roman" w:hAnsi="Times New Roman" w:cs="Times New Roman"/>
          <w:sz w:val="28"/>
          <w:szCs w:val="28"/>
        </w:rPr>
        <w:t>ĕс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калăр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пысăк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йытă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A" w:rsidRPr="005808DA">
        <w:rPr>
          <w:rFonts w:ascii="Times New Roman" w:hAnsi="Times New Roman" w:cs="Times New Roman"/>
          <w:sz w:val="28"/>
          <w:szCs w:val="28"/>
        </w:rPr>
        <w:t>пурччĕ</w:t>
      </w:r>
      <w:proofErr w:type="spellEnd"/>
      <w:r w:rsidR="005808DA" w:rsidRPr="005808DA">
        <w:rPr>
          <w:rFonts w:ascii="Times New Roman" w:hAnsi="Times New Roman" w:cs="Times New Roman"/>
          <w:sz w:val="28"/>
          <w:szCs w:val="28"/>
        </w:rPr>
        <w:t>»</w:t>
      </w:r>
    </w:p>
    <w:p w:rsidR="005808DA" w:rsidRP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8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808DA">
        <w:rPr>
          <w:rFonts w:ascii="Times New Roman" w:hAnsi="Times New Roman" w:cs="Times New Roman"/>
          <w:sz w:val="28"/>
          <w:szCs w:val="28"/>
        </w:rPr>
        <w:t>Кампур</w:t>
      </w:r>
      <w:proofErr w:type="spell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808DA"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 w:rsidRPr="005808DA">
        <w:rPr>
          <w:rFonts w:ascii="Times New Roman" w:hAnsi="Times New Roman" w:cs="Times New Roman"/>
          <w:sz w:val="28"/>
          <w:szCs w:val="28"/>
        </w:rPr>
        <w:t>Хураҫка</w:t>
      </w:r>
      <w:proofErr w:type="spellEnd"/>
      <w:proofErr w:type="gram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90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кайăк</w:t>
      </w:r>
      <w:proofErr w:type="spellEnd"/>
      <w:r>
        <w:rPr>
          <w:rFonts w:ascii="Times New Roman" w:hAnsi="Times New Roman" w:cs="Times New Roman"/>
          <w:sz w:val="28"/>
          <w:szCs w:val="28"/>
        </w:rPr>
        <w:t>?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Вăрманта</w:t>
      </w:r>
      <w:proofErr w:type="spellEnd"/>
      <w:r w:rsidRPr="005808DA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кăларать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ăмарта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вăрласа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чĕпписене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тăрантарать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Чакак</w:t>
      </w:r>
      <w:proofErr w:type="spell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Тăмана</w:t>
      </w:r>
      <w:proofErr w:type="spellEnd"/>
      <w:proofErr w:type="gram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</w:t>
      </w:r>
      <w:proofErr w:type="spell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9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шыранă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Кӱршĕ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лашине</w:t>
      </w:r>
      <w:proofErr w:type="spell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Хăйĕн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айĕнчи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лашине</w:t>
      </w:r>
      <w:proofErr w:type="spellEnd"/>
      <w:proofErr w:type="gramEnd"/>
    </w:p>
    <w:p w:rsidR="005808DA" w:rsidRDefault="005808DA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</w:t>
      </w:r>
      <w:proofErr w:type="gramEnd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лашине</w:t>
      </w:r>
      <w:proofErr w:type="spell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Йăлăнтарни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мĕнсĕ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Кулачăсă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Кукăльсă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Икерчĕсĕ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90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Шывăн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хайлавĕнчи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Кĕркунне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21D1" w:rsidRDefault="00B8390D" w:rsidP="007521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Ă)</w:t>
      </w:r>
      <w:r w:rsidR="007521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1D1">
        <w:rPr>
          <w:rFonts w:ascii="Calibri" w:hAnsi="Calibri" w:cs="Calibri"/>
          <w:sz w:val="28"/>
          <w:szCs w:val="28"/>
        </w:rPr>
        <w:t>Ҫ</w:t>
      </w:r>
      <w:r w:rsidR="007521D1">
        <w:rPr>
          <w:rFonts w:ascii="Times New Roman" w:hAnsi="Times New Roman" w:cs="Times New Roman"/>
          <w:sz w:val="28"/>
          <w:szCs w:val="28"/>
        </w:rPr>
        <w:t>уркунне</w:t>
      </w:r>
      <w:proofErr w:type="spellEnd"/>
      <w:r w:rsidR="007521D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A54EA" w:rsidRDefault="00B8390D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="00DA54EA">
        <w:rPr>
          <w:rFonts w:ascii="Calibri" w:hAnsi="Calibri" w:cs="Calibri"/>
          <w:sz w:val="28"/>
          <w:szCs w:val="28"/>
        </w:rPr>
        <w:t>Ҫ</w:t>
      </w:r>
      <w:r w:rsidR="00DA54EA">
        <w:rPr>
          <w:rFonts w:ascii="Times New Roman" w:hAnsi="Times New Roman" w:cs="Times New Roman"/>
          <w:sz w:val="28"/>
          <w:szCs w:val="28"/>
        </w:rPr>
        <w:t>улла</w:t>
      </w:r>
      <w:proofErr w:type="spellEnd"/>
      <w:r w:rsidR="00DA54EA">
        <w:rPr>
          <w:rFonts w:ascii="Times New Roman" w:hAnsi="Times New Roman" w:cs="Times New Roman"/>
          <w:sz w:val="28"/>
          <w:szCs w:val="28"/>
        </w:rPr>
        <w:t>»</w:t>
      </w:r>
    </w:p>
    <w:p w:rsidR="005808DA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ăлма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уришĕн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кайăксенчен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хăшĕ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Автан</w:t>
      </w:r>
      <w:proofErr w:type="spell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Ă) Кушак</w:t>
      </w:r>
      <w:proofErr w:type="gramEnd"/>
    </w:p>
    <w:p w:rsidR="00B8390D" w:rsidRDefault="00B8390D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7521D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ăварĕнче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пулнă</w:t>
      </w:r>
      <w:proofErr w:type="spellEnd"/>
      <w:r w:rsidR="007521D1">
        <w:rPr>
          <w:rFonts w:ascii="Times New Roman" w:hAnsi="Times New Roman" w:cs="Times New Roman"/>
          <w:sz w:val="28"/>
          <w:szCs w:val="28"/>
        </w:rPr>
        <w:t>?</w:t>
      </w:r>
    </w:p>
    <w:p w:rsidR="007521D1" w:rsidRDefault="007521D1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</w:p>
    <w:p w:rsidR="007521D1" w:rsidRDefault="007521D1" w:rsidP="005808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Ă) Сыр</w:t>
      </w:r>
      <w:proofErr w:type="gramEnd"/>
    </w:p>
    <w:p w:rsidR="007521D1" w:rsidRDefault="007521D1" w:rsidP="007521D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4E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 w:rsidR="00DA54EA">
        <w:rPr>
          <w:rFonts w:ascii="Calibri" w:hAnsi="Calibri" w:cs="Calibri"/>
          <w:sz w:val="28"/>
          <w:szCs w:val="28"/>
        </w:rPr>
        <w:t>ҫ</w:t>
      </w:r>
      <w:r w:rsidR="00DA54EA">
        <w:rPr>
          <w:rFonts w:ascii="Times New Roman" w:hAnsi="Times New Roman" w:cs="Times New Roman"/>
          <w:sz w:val="28"/>
          <w:szCs w:val="28"/>
        </w:rPr>
        <w:t>лесе</w:t>
      </w:r>
      <w:proofErr w:type="spellEnd"/>
      <w:r w:rsidR="00DA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EA">
        <w:rPr>
          <w:rFonts w:ascii="Calibri" w:hAnsi="Calibri" w:cs="Calibri"/>
          <w:sz w:val="28"/>
          <w:szCs w:val="28"/>
        </w:rPr>
        <w:t>ҫ</w:t>
      </w:r>
      <w:r w:rsidR="00DA54EA">
        <w:rPr>
          <w:rFonts w:ascii="Times New Roman" w:hAnsi="Times New Roman" w:cs="Times New Roman"/>
          <w:sz w:val="28"/>
          <w:szCs w:val="28"/>
        </w:rPr>
        <w:t>исен</w:t>
      </w:r>
      <w:proofErr w:type="spellEnd"/>
      <w:r w:rsidR="00DA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EA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DA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EA">
        <w:rPr>
          <w:rFonts w:ascii="Times New Roman" w:hAnsi="Times New Roman" w:cs="Times New Roman"/>
          <w:sz w:val="28"/>
          <w:szCs w:val="28"/>
        </w:rPr>
        <w:t>тутлă</w:t>
      </w:r>
      <w:proofErr w:type="spellEnd"/>
      <w:r w:rsidR="00DA54EA">
        <w:rPr>
          <w:rFonts w:ascii="Times New Roman" w:hAnsi="Times New Roman" w:cs="Times New Roman"/>
          <w:sz w:val="28"/>
          <w:szCs w:val="28"/>
        </w:rPr>
        <w:t>?</w:t>
      </w:r>
    </w:p>
    <w:p w:rsidR="00DA54EA" w:rsidRDefault="00DA54EA" w:rsidP="007521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Пыл</w:t>
      </w:r>
    </w:p>
    <w:p w:rsidR="00DA54EA" w:rsidRDefault="00DA54EA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ăкă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A54EA" w:rsidRDefault="00DA54EA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3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Мă</w:t>
      </w:r>
      <w:proofErr w:type="gramStart"/>
      <w:r>
        <w:rPr>
          <w:rFonts w:ascii="Times New Roman" w:hAnsi="Times New Roman" w:cs="Times New Roman"/>
          <w:sz w:val="28"/>
          <w:szCs w:val="28"/>
        </w:rPr>
        <w:t>кш</w:t>
      </w:r>
      <w:proofErr w:type="gramEnd"/>
      <w:r>
        <w:rPr>
          <w:rFonts w:ascii="Times New Roman" w:hAnsi="Times New Roman" w:cs="Times New Roman"/>
          <w:sz w:val="28"/>
          <w:szCs w:val="28"/>
        </w:rPr>
        <w:t>ăсем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сĕрсе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кăлармассерен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Calibri" w:hAnsi="Calibri" w:cs="Calibri"/>
          <w:sz w:val="28"/>
          <w:szCs w:val="28"/>
        </w:rPr>
        <w:t>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Calibri" w:hAnsi="Calibri" w:cs="Calibri"/>
          <w:sz w:val="28"/>
          <w:szCs w:val="28"/>
        </w:rPr>
        <w:t>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- 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54EA" w:rsidRDefault="00DA54EA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Calibri" w:hAnsi="Calibri" w:cs="Calibri"/>
          <w:sz w:val="28"/>
          <w:szCs w:val="28"/>
        </w:rPr>
        <w:t>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Calibri" w:hAnsi="Calibri" w:cs="Calibri"/>
          <w:sz w:val="28"/>
          <w:szCs w:val="28"/>
        </w:rPr>
        <w:t>ҫ</w:t>
      </w:r>
      <w:proofErr w:type="spellEnd"/>
    </w:p>
    <w:p w:rsidR="00DA54EA" w:rsidRDefault="00DA54EA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Ă)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proofErr w:type="gramEnd"/>
    </w:p>
    <w:p w:rsidR="0052233D" w:rsidRDefault="0052233D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33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Кахалпа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</w:t>
      </w:r>
      <w:r>
        <w:rPr>
          <w:rFonts w:ascii="Calibri" w:hAnsi="Calibri" w:cs="Calibri"/>
          <w:sz w:val="28"/>
          <w:szCs w:val="28"/>
        </w:rPr>
        <w:t>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выртнă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233D" w:rsidRDefault="0052233D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ĕнче</w:t>
      </w:r>
      <w:proofErr w:type="spellEnd"/>
    </w:p>
    <w:p w:rsidR="0052233D" w:rsidRDefault="0052233D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йывă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айĕнче</w:t>
      </w:r>
      <w:proofErr w:type="spellEnd"/>
      <w:proofErr w:type="gramEnd"/>
    </w:p>
    <w:p w:rsidR="0052233D" w:rsidRDefault="0052233D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35F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пула </w:t>
      </w:r>
      <w:proofErr w:type="spellStart"/>
      <w:r w:rsidR="00B6235F">
        <w:rPr>
          <w:rFonts w:ascii="Times New Roman" w:hAnsi="Times New Roman" w:cs="Times New Roman"/>
          <w:sz w:val="28"/>
          <w:szCs w:val="28"/>
        </w:rPr>
        <w:t>пу</w:t>
      </w:r>
      <w:r w:rsidR="00B6235F">
        <w:rPr>
          <w:rFonts w:ascii="Calibri" w:hAnsi="Calibri" w:cs="Calibri"/>
          <w:sz w:val="28"/>
          <w:szCs w:val="28"/>
        </w:rPr>
        <w:t>ҫ</w:t>
      </w:r>
      <w:r w:rsidR="00B623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B6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5F">
        <w:rPr>
          <w:rFonts w:ascii="Calibri" w:hAnsi="Calibri" w:cs="Calibri"/>
          <w:sz w:val="28"/>
          <w:szCs w:val="28"/>
        </w:rPr>
        <w:t>ҫ</w:t>
      </w:r>
      <w:r w:rsidR="00B6235F">
        <w:rPr>
          <w:rFonts w:ascii="Times New Roman" w:hAnsi="Times New Roman" w:cs="Times New Roman"/>
          <w:sz w:val="28"/>
          <w:szCs w:val="28"/>
        </w:rPr>
        <w:t>инĕ</w:t>
      </w:r>
      <w:proofErr w:type="spellEnd"/>
      <w:r w:rsidR="00B6235F">
        <w:rPr>
          <w:rFonts w:ascii="Times New Roman" w:hAnsi="Times New Roman" w:cs="Times New Roman"/>
          <w:sz w:val="28"/>
          <w:szCs w:val="28"/>
        </w:rPr>
        <w:t>?</w:t>
      </w:r>
    </w:p>
    <w:p w:rsidR="00B6235F" w:rsidRDefault="00B6235F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пула</w:t>
      </w:r>
    </w:p>
    <w:p w:rsidR="00B6235F" w:rsidRDefault="00B6235F" w:rsidP="00DA54E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пула</w:t>
      </w:r>
      <w:proofErr w:type="gramEnd"/>
    </w:p>
    <w:p w:rsidR="00B6235F" w:rsidRDefault="00B6235F" w:rsidP="00B623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35F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Calibri" w:hAnsi="Calibri" w:cs="Calibri"/>
          <w:sz w:val="28"/>
          <w:szCs w:val="28"/>
        </w:rPr>
        <w:t>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ҫ</w:t>
      </w:r>
      <w:r>
        <w:rPr>
          <w:rFonts w:ascii="Times New Roman" w:hAnsi="Times New Roman" w:cs="Times New Roman"/>
          <w:sz w:val="28"/>
          <w:szCs w:val="28"/>
        </w:rPr>
        <w:t>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235F" w:rsidRDefault="00B6235F" w:rsidP="00B623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Выляма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</w:p>
    <w:p w:rsidR="00B6235F" w:rsidRDefault="00B6235F" w:rsidP="00B6235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Алхасма</w:t>
      </w:r>
      <w:r>
        <w:rPr>
          <w:rFonts w:ascii="Calibri" w:hAnsi="Calibri" w:cs="Calibri"/>
          <w:sz w:val="28"/>
          <w:szCs w:val="28"/>
        </w:rPr>
        <w:t>ҫҫ</w:t>
      </w:r>
      <w:r>
        <w:rPr>
          <w:rFonts w:ascii="Times New Roman" w:hAnsi="Times New Roman" w:cs="Times New Roman"/>
          <w:sz w:val="28"/>
          <w:szCs w:val="28"/>
        </w:rPr>
        <w:t>ĕ</w:t>
      </w:r>
      <w:proofErr w:type="spellEnd"/>
      <w:proofErr w:type="gramEnd"/>
    </w:p>
    <w:p w:rsidR="00561092" w:rsidRPr="005808DA" w:rsidRDefault="00561092" w:rsidP="00B623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35F" w:rsidRDefault="00561092" w:rsidP="005610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561092" w:rsidRDefault="00561092" w:rsidP="005610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№41</w:t>
      </w:r>
    </w:p>
    <w:p w:rsidR="00DA54EA" w:rsidRDefault="00DA54EA" w:rsidP="00DA54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54EA" w:rsidRDefault="00DA54EA" w:rsidP="007521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1D1" w:rsidRDefault="007521D1" w:rsidP="005808D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690"/>
    <w:multiLevelType w:val="hybridMultilevel"/>
    <w:tmpl w:val="EB3275E2"/>
    <w:lvl w:ilvl="0" w:tplc="B9349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D"/>
    <w:rsid w:val="00310DB9"/>
    <w:rsid w:val="0052233D"/>
    <w:rsid w:val="00561092"/>
    <w:rsid w:val="005808DA"/>
    <w:rsid w:val="007521D1"/>
    <w:rsid w:val="00A93A09"/>
    <w:rsid w:val="00B060CD"/>
    <w:rsid w:val="00B6235F"/>
    <w:rsid w:val="00B8390D"/>
    <w:rsid w:val="00D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B9"/>
    <w:pPr>
      <w:ind w:left="720"/>
      <w:contextualSpacing/>
    </w:pPr>
  </w:style>
  <w:style w:type="paragraph" w:styleId="a4">
    <w:name w:val="No Spacing"/>
    <w:uiPriority w:val="1"/>
    <w:qFormat/>
    <w:rsid w:val="00580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B9"/>
    <w:pPr>
      <w:ind w:left="720"/>
      <w:contextualSpacing/>
    </w:pPr>
  </w:style>
  <w:style w:type="paragraph" w:styleId="a4">
    <w:name w:val="No Spacing"/>
    <w:uiPriority w:val="1"/>
    <w:qFormat/>
    <w:rsid w:val="00580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3753-D0F1-432E-87AC-C3CF80D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2019-01-03T06:15:00Z</dcterms:created>
  <dcterms:modified xsi:type="dcterms:W3CDTF">2019-01-03T07:34:00Z</dcterms:modified>
</cp:coreProperties>
</file>